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4ECC" w14:textId="77777777" w:rsidR="004C1E7D" w:rsidRPr="004C1E7D" w:rsidRDefault="004C1E7D" w:rsidP="004C1E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C"/>
        </w:rPr>
        <w:t>Proyecto de Aplicación Web y Móvil con IA para Turismo Inteligente: Uso de Google para Guías Turísticas Personalizadas</w:t>
      </w:r>
    </w:p>
    <w:p w14:paraId="3C639092" w14:textId="77777777" w:rsidR="004C1E7D" w:rsidRPr="004C1E7D" w:rsidRDefault="004C1E7D" w:rsidP="004C1E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  <w:t>Resumen</w:t>
      </w:r>
    </w:p>
    <w:p w14:paraId="52AE0E2D" w14:textId="77777777" w:rsidR="004C1E7D" w:rsidRPr="004C1E7D" w:rsidRDefault="004C1E7D" w:rsidP="004C1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Este proyecto presenta el desarrollo de una aplicación web y móvil innovadora basada en inteligencia artificial (IA), orientada al turismo inteligente. Utiliza tecnologías de Google, como Google </w:t>
      </w:r>
      <w:proofErr w:type="spellStart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Maps</w:t>
      </w:r>
      <w:proofErr w:type="spellEnd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, Google Places y Google Cloud AI, para ofrecer guías turísticas personalizadas, centradas en la experiencia del usuario. La aplicación adapta recomendaciones en tiempo real, facilita la accesibilidad y promueve la sostenibilidad del turismo.</w:t>
      </w:r>
    </w:p>
    <w:p w14:paraId="7A62BCB8" w14:textId="77777777" w:rsidR="004C1E7D" w:rsidRPr="004C1E7D" w:rsidRDefault="004C1E7D" w:rsidP="004C1E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  <w:t>Introducción</w:t>
      </w:r>
    </w:p>
    <w:p w14:paraId="38EEE005" w14:textId="77777777" w:rsidR="004C1E7D" w:rsidRPr="004C1E7D" w:rsidRDefault="004C1E7D" w:rsidP="004C1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El turismo inteligente se apoya en tecnologías avanzadas para mejorar la experiencia de los viajeros, integrando datos en tiempo real y personalización. La combinación de IA y los servicios de Google permite crear guías dinámicas que responden a las preferencias individuales, al contexto y a las condiciones del entorno.</w:t>
      </w:r>
    </w:p>
    <w:p w14:paraId="3F14FF5A" w14:textId="77777777" w:rsidR="004C1E7D" w:rsidRPr="004C1E7D" w:rsidRDefault="004C1E7D" w:rsidP="004C1E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  <w:t>Objetivo</w:t>
      </w:r>
    </w:p>
    <w:p w14:paraId="2394E9E0" w14:textId="77777777" w:rsidR="004C1E7D" w:rsidRPr="004C1E7D" w:rsidRDefault="004C1E7D" w:rsidP="004C1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Desarrollar una plataforma multiplataforma (web y móvil) que, utilizando IA y servicios Google, provea guías turísticas inteligentes personalizadas, mejorando la experiencia del usuario mediante recomendaciones contextuales, accesibles e innovadoras.</w:t>
      </w:r>
    </w:p>
    <w:p w14:paraId="22DD0979" w14:textId="77777777" w:rsidR="004C1E7D" w:rsidRPr="004C1E7D" w:rsidRDefault="004C1E7D" w:rsidP="004C1E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  <w:t>Marco Teórico</w:t>
      </w:r>
    </w:p>
    <w:p w14:paraId="14C12B4B" w14:textId="77777777" w:rsidR="004C1E7D" w:rsidRPr="004C1E7D" w:rsidRDefault="004C1E7D" w:rsidP="004C1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Turismo Inteligente:</w:t>
      </w: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Uso de tecnologías digitales para optimizar experiencias turísticas.</w:t>
      </w:r>
    </w:p>
    <w:p w14:paraId="51A6A8E6" w14:textId="77777777" w:rsidR="004C1E7D" w:rsidRPr="004C1E7D" w:rsidRDefault="004C1E7D" w:rsidP="004C1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Inteligencia Artificial:</w:t>
      </w: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Sistemas de recomendación, análisis de preferencias, procesamiento de lenguaje natural para interacción conversacional.</w:t>
      </w:r>
    </w:p>
    <w:p w14:paraId="01AA526E" w14:textId="77777777" w:rsidR="004C1E7D" w:rsidRPr="004C1E7D" w:rsidRDefault="004C1E7D" w:rsidP="004C1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Servicios Google:</w:t>
      </w: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Google </w:t>
      </w:r>
      <w:proofErr w:type="spellStart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Maps</w:t>
      </w:r>
      <w:proofErr w:type="spellEnd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para geolocalización y rutas, Google Places para puntos de interés, Google Cloud AI para análisis de datos.</w:t>
      </w:r>
    </w:p>
    <w:p w14:paraId="7E28F563" w14:textId="77777777" w:rsidR="004C1E7D" w:rsidRPr="004C1E7D" w:rsidRDefault="004C1E7D" w:rsidP="004C1E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  <w:t>Metodología</w:t>
      </w:r>
    </w:p>
    <w:p w14:paraId="045AD659" w14:textId="77777777" w:rsidR="004C1E7D" w:rsidRPr="004C1E7D" w:rsidRDefault="004C1E7D" w:rsidP="004C1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Diseño centrado en el usuario:</w:t>
      </w: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Investigación de necesidades y expectativas del turista.</w:t>
      </w:r>
    </w:p>
    <w:p w14:paraId="2BDDCB42" w14:textId="77777777" w:rsidR="004C1E7D" w:rsidRPr="004C1E7D" w:rsidRDefault="004C1E7D" w:rsidP="004C1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Desarrollo de la aplicación:</w:t>
      </w:r>
    </w:p>
    <w:p w14:paraId="76CB5BEB" w14:textId="77777777" w:rsidR="004C1E7D" w:rsidRPr="004C1E7D" w:rsidRDefault="004C1E7D" w:rsidP="004C1E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spellStart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Frontend</w:t>
      </w:r>
      <w:proofErr w:type="spellEnd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con </w:t>
      </w:r>
      <w:proofErr w:type="spellStart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React</w:t>
      </w:r>
      <w:proofErr w:type="spellEnd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</w:t>
      </w:r>
      <w:proofErr w:type="spellStart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Flutter</w:t>
      </w:r>
      <w:proofErr w:type="spellEnd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para multiplataforma.</w:t>
      </w:r>
    </w:p>
    <w:p w14:paraId="7292485E" w14:textId="77777777" w:rsidR="004C1E7D" w:rsidRPr="004C1E7D" w:rsidRDefault="004C1E7D" w:rsidP="004C1E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spellStart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Backend</w:t>
      </w:r>
      <w:proofErr w:type="spellEnd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en Node.js, integrando API de Google </w:t>
      </w:r>
      <w:proofErr w:type="spellStart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Maps</w:t>
      </w:r>
      <w:proofErr w:type="spellEnd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Places.</w:t>
      </w:r>
    </w:p>
    <w:p w14:paraId="70EF440B" w14:textId="77777777" w:rsidR="004C1E7D" w:rsidRPr="004C1E7D" w:rsidRDefault="004C1E7D" w:rsidP="004C1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IA aplicada:</w:t>
      </w:r>
    </w:p>
    <w:p w14:paraId="26124A9D" w14:textId="77777777" w:rsidR="004C1E7D" w:rsidRPr="004C1E7D" w:rsidRDefault="004C1E7D" w:rsidP="004C1E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>Algoritmos de recomendación basados en historial, clima, eventos y preferencias.</w:t>
      </w:r>
    </w:p>
    <w:p w14:paraId="26C5432D" w14:textId="77777777" w:rsidR="004C1E7D" w:rsidRPr="004C1E7D" w:rsidRDefault="004C1E7D" w:rsidP="004C1E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spellStart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Chatbot</w:t>
      </w:r>
      <w:proofErr w:type="spellEnd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conversacional para asistencia personalizada.</w:t>
      </w:r>
    </w:p>
    <w:p w14:paraId="78AEDC87" w14:textId="77777777" w:rsidR="004C1E7D" w:rsidRPr="004C1E7D" w:rsidRDefault="004C1E7D" w:rsidP="004C1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Pruebas de usabilidad y accesibilidad:</w:t>
      </w: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Aplicando estándares W3C WCAG para garantizar inclusión.</w:t>
      </w:r>
    </w:p>
    <w:p w14:paraId="674F164F" w14:textId="77777777" w:rsidR="004C1E7D" w:rsidRPr="004C1E7D" w:rsidRDefault="004C1E7D" w:rsidP="004C1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Iteración y mejora continua:</w:t>
      </w: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Recogida de </w:t>
      </w:r>
      <w:proofErr w:type="spellStart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feedback</w:t>
      </w:r>
      <w:proofErr w:type="spellEnd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optimización.</w:t>
      </w:r>
    </w:p>
    <w:p w14:paraId="6017CADC" w14:textId="77777777" w:rsidR="004C1E7D" w:rsidRPr="004C1E7D" w:rsidRDefault="004C1E7D" w:rsidP="004C1E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  <w:t>Innovación</w:t>
      </w:r>
    </w:p>
    <w:p w14:paraId="0BCE44EC" w14:textId="77777777" w:rsidR="004C1E7D" w:rsidRPr="004C1E7D" w:rsidRDefault="004C1E7D" w:rsidP="004C1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Integración avanzada de IA para recomendaciones dinámicas personalizadas.</w:t>
      </w:r>
    </w:p>
    <w:p w14:paraId="0336D3E6" w14:textId="77777777" w:rsidR="004C1E7D" w:rsidRPr="004C1E7D" w:rsidRDefault="004C1E7D" w:rsidP="004C1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Uso inteligente de datos geoespaciales de Google para rutas y puntos turísticos adaptados.</w:t>
      </w:r>
    </w:p>
    <w:p w14:paraId="696BE0F0" w14:textId="77777777" w:rsidR="004C1E7D" w:rsidRPr="004C1E7D" w:rsidRDefault="004C1E7D" w:rsidP="004C1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Incorporación de asistentes conversacionales con NLP para guías interactivas.</w:t>
      </w:r>
    </w:p>
    <w:p w14:paraId="6AA154D8" w14:textId="77777777" w:rsidR="004C1E7D" w:rsidRPr="004C1E7D" w:rsidRDefault="004C1E7D" w:rsidP="004C1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Plataforma accesible que incorpora necesidades de turistas con discapacidades.</w:t>
      </w:r>
    </w:p>
    <w:p w14:paraId="4A40C466" w14:textId="77777777" w:rsidR="004C1E7D" w:rsidRPr="004C1E7D" w:rsidRDefault="004C1E7D" w:rsidP="004C1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Sistema de alertas contextuales sobre clima, eventos o congestiones.</w:t>
      </w:r>
    </w:p>
    <w:p w14:paraId="31BB6668" w14:textId="77777777" w:rsidR="004C1E7D" w:rsidRPr="004C1E7D" w:rsidRDefault="004C1E7D" w:rsidP="004C1E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  <w:t>Resultados Esperados</w:t>
      </w:r>
    </w:p>
    <w:p w14:paraId="7D546617" w14:textId="77777777" w:rsidR="004C1E7D" w:rsidRPr="004C1E7D" w:rsidRDefault="004C1E7D" w:rsidP="004C1E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Mejora significativa en la satisfacción del usuario mediante recomendaciones relevantes y adaptativas.</w:t>
      </w:r>
    </w:p>
    <w:p w14:paraId="29DD770B" w14:textId="77777777" w:rsidR="004C1E7D" w:rsidRPr="004C1E7D" w:rsidRDefault="004C1E7D" w:rsidP="004C1E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Aumento del flujo turístico hacia sitios menos conocidos para promover turismo sostenible.</w:t>
      </w:r>
    </w:p>
    <w:p w14:paraId="302CB00C" w14:textId="77777777" w:rsidR="004C1E7D" w:rsidRPr="004C1E7D" w:rsidRDefault="004C1E7D" w:rsidP="004C1E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Acceso universal gracias a la implementación de estándares de accesibilidad.</w:t>
      </w:r>
    </w:p>
    <w:p w14:paraId="3D6A880A" w14:textId="77777777" w:rsidR="004C1E7D" w:rsidRPr="004C1E7D" w:rsidRDefault="004C1E7D" w:rsidP="004C1E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Datos útiles para gestores turísticos sobre patrones de comportamiento y preferencias.</w:t>
      </w:r>
    </w:p>
    <w:p w14:paraId="3AF1ACA4" w14:textId="77777777" w:rsidR="004C1E7D" w:rsidRPr="004C1E7D" w:rsidRDefault="004C1E7D" w:rsidP="004C1E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  <w:t>Conclusiones</w:t>
      </w:r>
    </w:p>
    <w:p w14:paraId="6478F494" w14:textId="77777777" w:rsidR="004C1E7D" w:rsidRPr="004C1E7D" w:rsidRDefault="004C1E7D" w:rsidP="004C1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El proyecto demuestra el potencial de la IA combinada con servicios Google para transformar la experiencia turística en un entorno inteligente y accesible, contribuyendo al desarrollo sostenible y a la inclusión.</w:t>
      </w:r>
    </w:p>
    <w:p w14:paraId="0F4BCC47" w14:textId="77777777" w:rsidR="004C1E7D" w:rsidRPr="004C1E7D" w:rsidRDefault="004C1E7D" w:rsidP="004C1E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</w:pPr>
      <w:r w:rsidRPr="004C1E7D">
        <w:rPr>
          <w:rFonts w:ascii="Times New Roman" w:eastAsia="Times New Roman" w:hAnsi="Times New Roman" w:cs="Times New Roman"/>
          <w:b/>
          <w:bCs/>
          <w:sz w:val="36"/>
          <w:szCs w:val="36"/>
          <w:lang w:eastAsia="es-EC"/>
        </w:rPr>
        <w:t>Referencias</w:t>
      </w:r>
    </w:p>
    <w:p w14:paraId="69E87298" w14:textId="77777777" w:rsidR="004C1E7D" w:rsidRPr="004C1E7D" w:rsidRDefault="004C1E7D" w:rsidP="004C1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(Incluir referencias científicas sobre turismo inteligente, IA, y uso de Google </w:t>
      </w:r>
      <w:proofErr w:type="spellStart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APIs</w:t>
      </w:r>
      <w:proofErr w:type="spellEnd"/>
      <w:r w:rsidRPr="004C1E7D">
        <w:rPr>
          <w:rFonts w:ascii="Times New Roman" w:eastAsia="Times New Roman" w:hAnsi="Times New Roman" w:cs="Times New Roman"/>
          <w:sz w:val="24"/>
          <w:szCs w:val="24"/>
          <w:lang w:eastAsia="es-EC"/>
        </w:rPr>
        <w:t>)</w:t>
      </w:r>
    </w:p>
    <w:p w14:paraId="1E97B8E5" w14:textId="77777777" w:rsidR="00C61DB8" w:rsidRDefault="00C61DB8"/>
    <w:sectPr w:rsidR="00C61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6FA"/>
    <w:multiLevelType w:val="multilevel"/>
    <w:tmpl w:val="484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87DEA"/>
    <w:multiLevelType w:val="multilevel"/>
    <w:tmpl w:val="787A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E5183"/>
    <w:multiLevelType w:val="multilevel"/>
    <w:tmpl w:val="CB1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84E0C"/>
    <w:multiLevelType w:val="multilevel"/>
    <w:tmpl w:val="AD94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7D"/>
    <w:rsid w:val="004C1E7D"/>
    <w:rsid w:val="00C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5F20"/>
  <w15:chartTrackingRefBased/>
  <w15:docId w15:val="{F6B0B499-9DAD-4B4F-9729-A82C8E30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1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4C1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1E7D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4C1E7D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4C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4C1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Edwin Delgado Altamirano</dc:creator>
  <cp:keywords/>
  <dc:description/>
  <cp:lastModifiedBy>Jorge Edwin Delgado Altamirano</cp:lastModifiedBy>
  <cp:revision>1</cp:revision>
  <dcterms:created xsi:type="dcterms:W3CDTF">2025-06-02T19:47:00Z</dcterms:created>
  <dcterms:modified xsi:type="dcterms:W3CDTF">2025-06-02T19:47:00Z</dcterms:modified>
</cp:coreProperties>
</file>