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9435" w14:textId="0CA0B18A" w:rsidR="00FB7742" w:rsidRDefault="00FB7742">
      <w:pPr>
        <w:rPr>
          <w:b/>
          <w:bCs/>
          <w:lang w:val="en-US"/>
        </w:rPr>
      </w:pPr>
      <w:r w:rsidRPr="00FB7742">
        <w:rPr>
          <w:b/>
          <w:bCs/>
          <w:lang w:val="en-US"/>
        </w:rPr>
        <w:t>PAPE</w:t>
      </w:r>
      <w:r>
        <w:rPr>
          <w:b/>
          <w:bCs/>
          <w:lang w:val="en-US"/>
        </w:rPr>
        <w:t>R</w:t>
      </w:r>
      <w:r w:rsidRPr="00FB7742">
        <w:rPr>
          <w:b/>
          <w:bCs/>
          <w:lang w:val="en-US"/>
        </w:rPr>
        <w:t xml:space="preserve"> R</w:t>
      </w:r>
      <w:r>
        <w:rPr>
          <w:b/>
          <w:bCs/>
          <w:lang w:val="en-US"/>
        </w:rPr>
        <w:t>EVIEW AND CORRECTIONS 10</w:t>
      </w:r>
      <w:r w:rsidR="00C4585E">
        <w:rPr>
          <w:b/>
          <w:bCs/>
          <w:lang w:val="en-US"/>
        </w:rPr>
        <w:t>A</w:t>
      </w:r>
    </w:p>
    <w:p w14:paraId="6EE2818F" w14:textId="249D6AEC" w:rsidR="00FB7742" w:rsidRPr="00FB7742" w:rsidRDefault="00FB774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DATE: </w:t>
      </w:r>
      <w:r w:rsidR="00C4585E">
        <w:rPr>
          <w:b/>
          <w:bCs/>
          <w:lang w:val="en-US"/>
        </w:rPr>
        <w:t>05</w:t>
      </w:r>
      <w:r>
        <w:rPr>
          <w:b/>
          <w:bCs/>
          <w:lang w:val="en-US"/>
        </w:rPr>
        <w:t>-0</w:t>
      </w:r>
      <w:r w:rsidR="00C4585E">
        <w:rPr>
          <w:b/>
          <w:bCs/>
          <w:lang w:val="en-US"/>
        </w:rPr>
        <w:t>5</w:t>
      </w:r>
      <w:r>
        <w:rPr>
          <w:b/>
          <w:bCs/>
          <w:lang w:val="en-US"/>
        </w:rPr>
        <w:t>-2025</w:t>
      </w:r>
    </w:p>
    <w:p w14:paraId="495E2F41" w14:textId="77777777" w:rsidR="009F7F50" w:rsidRDefault="009F7F50">
      <w:pPr>
        <w:rPr>
          <w:b/>
          <w:bCs/>
          <w:lang w:val="en-US"/>
        </w:rPr>
      </w:pPr>
    </w:p>
    <w:p w14:paraId="0375D82B" w14:textId="69A478EA" w:rsidR="00601F5F" w:rsidRPr="00FB7742" w:rsidRDefault="00342340">
      <w:pPr>
        <w:rPr>
          <w:b/>
          <w:bCs/>
          <w:lang w:val="en-US"/>
        </w:rPr>
      </w:pPr>
      <w:r w:rsidRPr="00FB7742">
        <w:rPr>
          <w:b/>
          <w:bCs/>
          <w:lang w:val="en-US"/>
        </w:rPr>
        <w:t xml:space="preserve">GROUP 1. </w:t>
      </w:r>
      <w:r w:rsidR="009F7F50">
        <w:rPr>
          <w:b/>
          <w:bCs/>
          <w:lang w:val="en-US"/>
        </w:rPr>
        <w:t>Tania Eras</w:t>
      </w:r>
    </w:p>
    <w:p w14:paraId="607589B2" w14:textId="606BF8F9" w:rsidR="00342340" w:rsidRDefault="00342340">
      <w:pPr>
        <w:rPr>
          <w:lang w:val="en-US"/>
        </w:rPr>
      </w:pPr>
      <w:r w:rsidRPr="00342340">
        <w:rPr>
          <w:lang w:val="en-US"/>
        </w:rPr>
        <w:t xml:space="preserve">TOPIC: </w:t>
      </w:r>
      <w:r w:rsidR="009F7F50">
        <w:rPr>
          <w:lang w:val="en-US"/>
        </w:rPr>
        <w:t>Relationship between BMI and hypertension in geriatric population</w:t>
      </w:r>
    </w:p>
    <w:p w14:paraId="09E7A982" w14:textId="2ED29A08" w:rsidR="00342340" w:rsidRPr="00342340" w:rsidRDefault="00342340">
      <w:pPr>
        <w:rPr>
          <w:b/>
          <w:bCs/>
          <w:lang w:val="en-US"/>
        </w:rPr>
      </w:pPr>
      <w:r w:rsidRPr="00342340">
        <w:rPr>
          <w:b/>
          <w:bCs/>
          <w:lang w:val="en-US"/>
        </w:rPr>
        <w:t xml:space="preserve">GROUP 2. </w:t>
      </w:r>
      <w:r w:rsidR="009F7F50">
        <w:rPr>
          <w:b/>
          <w:bCs/>
          <w:lang w:val="en-US"/>
        </w:rPr>
        <w:t>Carlos Gutiérrez</w:t>
      </w:r>
    </w:p>
    <w:p w14:paraId="4F999234" w14:textId="7214D03F" w:rsidR="00342340" w:rsidRDefault="00342340">
      <w:pPr>
        <w:rPr>
          <w:lang w:val="en-US"/>
        </w:rPr>
      </w:pPr>
      <w:r>
        <w:rPr>
          <w:lang w:val="en-US"/>
        </w:rPr>
        <w:t xml:space="preserve">TOPIC: </w:t>
      </w:r>
      <w:r w:rsidR="009F7F50">
        <w:rPr>
          <w:lang w:val="en-US"/>
        </w:rPr>
        <w:t>Predisposing factors in the transmission of helicobacter pylori in Latin American population</w:t>
      </w:r>
    </w:p>
    <w:p w14:paraId="40A31790" w14:textId="137D290C" w:rsidR="00342340" w:rsidRPr="00342340" w:rsidRDefault="00342340">
      <w:pPr>
        <w:rPr>
          <w:b/>
          <w:bCs/>
          <w:lang w:val="en-US"/>
        </w:rPr>
      </w:pPr>
      <w:r w:rsidRPr="00342340">
        <w:rPr>
          <w:b/>
          <w:bCs/>
          <w:lang w:val="en-US"/>
        </w:rPr>
        <w:t xml:space="preserve">GROUP 3. </w:t>
      </w:r>
      <w:r w:rsidR="009F7F50">
        <w:rPr>
          <w:b/>
          <w:bCs/>
          <w:lang w:val="en-US"/>
        </w:rPr>
        <w:t>Jeremy Parrales</w:t>
      </w:r>
    </w:p>
    <w:p w14:paraId="11449748" w14:textId="645459E1" w:rsidR="00342340" w:rsidRDefault="00342340">
      <w:pPr>
        <w:rPr>
          <w:lang w:val="en-US"/>
        </w:rPr>
      </w:pPr>
      <w:r>
        <w:rPr>
          <w:lang w:val="en-US"/>
        </w:rPr>
        <w:t xml:space="preserve">TOPIC: </w:t>
      </w:r>
      <w:r w:rsidR="009F7F50">
        <w:rPr>
          <w:lang w:val="en-US"/>
        </w:rPr>
        <w:t>Whooping cough (Pertussis)</w:t>
      </w:r>
    </w:p>
    <w:p w14:paraId="7D668E39" w14:textId="71BA1473" w:rsidR="00D52E5C" w:rsidRPr="00D52E5C" w:rsidRDefault="00D52E5C">
      <w:pPr>
        <w:rPr>
          <w:b/>
          <w:bCs/>
          <w:lang w:val="en-US"/>
        </w:rPr>
      </w:pPr>
      <w:r w:rsidRPr="00D52E5C">
        <w:rPr>
          <w:b/>
          <w:bCs/>
          <w:lang w:val="en-US"/>
        </w:rPr>
        <w:t xml:space="preserve">GROUP 4. </w:t>
      </w:r>
      <w:r w:rsidR="009F7F50">
        <w:rPr>
          <w:b/>
          <w:bCs/>
          <w:lang w:val="en-US"/>
        </w:rPr>
        <w:t>Sara Álvarez</w:t>
      </w:r>
    </w:p>
    <w:p w14:paraId="701BAADD" w14:textId="541A0424" w:rsidR="00D52E5C" w:rsidRPr="00342340" w:rsidRDefault="00D52E5C">
      <w:pPr>
        <w:rPr>
          <w:lang w:val="en-US"/>
        </w:rPr>
      </w:pPr>
      <w:r>
        <w:rPr>
          <w:lang w:val="en-US"/>
        </w:rPr>
        <w:t xml:space="preserve">TOPIC: </w:t>
      </w:r>
      <w:r w:rsidR="009F7F50">
        <w:rPr>
          <w:lang w:val="en-US"/>
        </w:rPr>
        <w:t>Forensic genetics</w:t>
      </w:r>
    </w:p>
    <w:sectPr w:rsidR="00D52E5C" w:rsidRPr="00342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40"/>
    <w:rsid w:val="000A718C"/>
    <w:rsid w:val="000C1CF7"/>
    <w:rsid w:val="001E330C"/>
    <w:rsid w:val="00342340"/>
    <w:rsid w:val="003435B0"/>
    <w:rsid w:val="005C74C6"/>
    <w:rsid w:val="00601F5F"/>
    <w:rsid w:val="006A1363"/>
    <w:rsid w:val="007C0B58"/>
    <w:rsid w:val="009F7F50"/>
    <w:rsid w:val="00B73B3D"/>
    <w:rsid w:val="00B81F42"/>
    <w:rsid w:val="00B94BE7"/>
    <w:rsid w:val="00BD7290"/>
    <w:rsid w:val="00C17EBB"/>
    <w:rsid w:val="00C4585E"/>
    <w:rsid w:val="00D004BA"/>
    <w:rsid w:val="00D52E5C"/>
    <w:rsid w:val="00EA1A2C"/>
    <w:rsid w:val="00EF7A69"/>
    <w:rsid w:val="00F83C4E"/>
    <w:rsid w:val="00FB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6179"/>
  <w15:chartTrackingRefBased/>
  <w15:docId w15:val="{DE975B85-4BF6-4DA2-9C9B-DBE31DA3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before="12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2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2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23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2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23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2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2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2340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2340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2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2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23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23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234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23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23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23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23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2340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23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2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23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23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23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234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2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234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2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David Minahua Guaman</dc:creator>
  <cp:keywords/>
  <dc:description/>
  <cp:lastModifiedBy>Henry David Minahua Guaman</cp:lastModifiedBy>
  <cp:revision>2</cp:revision>
  <dcterms:created xsi:type="dcterms:W3CDTF">2025-05-05T17:06:00Z</dcterms:created>
  <dcterms:modified xsi:type="dcterms:W3CDTF">2025-05-05T17:06:00Z</dcterms:modified>
</cp:coreProperties>
</file>