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DA" w:rsidRDefault="00D435DA" w:rsidP="00534EA4">
      <w:pPr>
        <w:jc w:val="center"/>
        <w:rPr>
          <w:b/>
          <w:sz w:val="36"/>
          <w:szCs w:val="36"/>
          <w:lang w:eastAsia="es-MX"/>
        </w:rPr>
      </w:pPr>
      <w:r w:rsidRPr="00454FBB">
        <w:rPr>
          <w:b/>
          <w:sz w:val="36"/>
          <w:szCs w:val="36"/>
          <w:lang w:eastAsia="es-MX"/>
        </w:rPr>
        <w:t>SEMANA #3</w:t>
      </w:r>
    </w:p>
    <w:p w:rsidR="00534EA4" w:rsidRDefault="00D435DA" w:rsidP="00D435DA">
      <w:pPr>
        <w:rPr>
          <w:b/>
          <w:sz w:val="24"/>
          <w:szCs w:val="24"/>
          <w:lang w:eastAsia="es-MX"/>
        </w:rPr>
      </w:pPr>
      <w:r w:rsidRPr="00D435DA">
        <w:rPr>
          <w:b/>
          <w:sz w:val="24"/>
          <w:szCs w:val="24"/>
          <w:lang w:eastAsia="es-MX"/>
        </w:rPr>
        <w:t>CONDICIONES BÁSICAS PARA EL ESTUDIO.</w:t>
      </w:r>
    </w:p>
    <w:p w:rsidR="007D171B" w:rsidRPr="00534EA4" w:rsidRDefault="00D435DA" w:rsidP="00D435DA">
      <w:pPr>
        <w:rPr>
          <w:b/>
          <w:sz w:val="24"/>
          <w:szCs w:val="24"/>
          <w:lang w:eastAsia="es-MX"/>
        </w:rPr>
      </w:pPr>
      <w:r>
        <w:rPr>
          <w:b/>
          <w:lang w:eastAsia="es-MX"/>
        </w:rPr>
        <w:t>TEMA #1</w:t>
      </w:r>
    </w:p>
    <w:p w:rsidR="00D435DA" w:rsidRDefault="00D435DA" w:rsidP="00D435DA">
      <w:pPr>
        <w:rPr>
          <w:b/>
          <w:lang w:eastAsia="es-MX"/>
        </w:rPr>
      </w:pPr>
      <w:r>
        <w:rPr>
          <w:b/>
          <w:lang w:eastAsia="es-MX"/>
        </w:rPr>
        <w:t>LUGAR Y HORARIOS DE ESTUDIO</w:t>
      </w:r>
    </w:p>
    <w:p w:rsidR="00D435DA" w:rsidRPr="00454FBB" w:rsidRDefault="00D435DA" w:rsidP="00D435DA">
      <w:pPr>
        <w:rPr>
          <w:b/>
        </w:rPr>
      </w:pPr>
      <w:r w:rsidRPr="00454FBB">
        <w:rPr>
          <w:b/>
        </w:rPr>
        <w:t>Objetivos:</w:t>
      </w:r>
    </w:p>
    <w:p w:rsidR="00D435DA" w:rsidRDefault="00D435DA" w:rsidP="00D435DA">
      <w:pPr>
        <w:pStyle w:val="Prrafodelista"/>
        <w:numPr>
          <w:ilvl w:val="0"/>
          <w:numId w:val="2"/>
        </w:numPr>
      </w:pPr>
      <w:r w:rsidRPr="00454FBB">
        <w:rPr>
          <w:b/>
        </w:rPr>
        <w:t>Comprender</w:t>
      </w:r>
      <w:r>
        <w:t xml:space="preserve"> la importancia de elegir un buen lugar de estudio.</w:t>
      </w:r>
    </w:p>
    <w:p w:rsidR="00D435DA" w:rsidRDefault="00D435DA" w:rsidP="00D435DA">
      <w:pPr>
        <w:pStyle w:val="Prrafodelista"/>
        <w:numPr>
          <w:ilvl w:val="0"/>
          <w:numId w:val="2"/>
        </w:numPr>
      </w:pPr>
      <w:r w:rsidRPr="00454FBB">
        <w:rPr>
          <w:b/>
        </w:rPr>
        <w:t>Identificar</w:t>
      </w:r>
      <w:r>
        <w:t xml:space="preserve"> los factores que influyen en la elección de horarios de estudio efectivos.</w:t>
      </w:r>
    </w:p>
    <w:p w:rsidR="00D435DA" w:rsidRDefault="00D435DA" w:rsidP="00D435DA">
      <w:pPr>
        <w:pStyle w:val="Prrafodelista"/>
        <w:numPr>
          <w:ilvl w:val="0"/>
          <w:numId w:val="2"/>
        </w:numPr>
      </w:pPr>
      <w:r w:rsidRPr="00454FBB">
        <w:rPr>
          <w:b/>
        </w:rPr>
        <w:t>Desarrollar</w:t>
      </w:r>
      <w:r>
        <w:t xml:space="preserve"> estrategias personalizadas para optimizar el estudio.</w:t>
      </w:r>
    </w:p>
    <w:p w:rsidR="00D435DA" w:rsidRDefault="00D435DA" w:rsidP="00D435DA">
      <w:pPr>
        <w:rPr>
          <w:b/>
          <w:lang w:eastAsia="es-MX"/>
        </w:rPr>
      </w:pPr>
      <w:r>
        <w:rPr>
          <w:b/>
          <w:lang w:eastAsia="es-MX"/>
        </w:rPr>
        <w:t>R</w:t>
      </w:r>
      <w:r w:rsidRPr="00454FBB">
        <w:rPr>
          <w:b/>
          <w:lang w:eastAsia="es-MX"/>
        </w:rPr>
        <w:t>ealizar preguntas a los estudiantes:</w:t>
      </w:r>
    </w:p>
    <w:p w:rsidR="00D435DA" w:rsidRPr="00454FBB" w:rsidRDefault="00D435DA" w:rsidP="00D435DA">
      <w:pPr>
        <w:rPr>
          <w:b/>
          <w:lang w:eastAsia="es-MX"/>
        </w:rPr>
      </w:pPr>
      <w:r w:rsidRPr="00454FBB">
        <w:rPr>
          <w:lang w:eastAsia="es-MX"/>
        </w:rPr>
        <w:t xml:space="preserve"> "¿Dónde y cuándo suelen estudiar normalmente? ¿Por qué eligen ese lugar y horario?".</w:t>
      </w:r>
    </w:p>
    <w:p w:rsidR="00D435DA" w:rsidRDefault="00D435DA" w:rsidP="00D435DA">
      <w:pPr>
        <w:rPr>
          <w:lang w:eastAsia="es-MX"/>
        </w:rPr>
      </w:pPr>
      <w:r w:rsidRPr="00454FBB">
        <w:rPr>
          <w:lang w:eastAsia="es-MX"/>
        </w:rPr>
        <w:t>Recoger algunas respuestas y anotarlas en la pizarra para identificar patrones comunes.</w:t>
      </w:r>
    </w:p>
    <w:p w:rsidR="00D435DA" w:rsidRDefault="00D435DA" w:rsidP="00D435DA">
      <w:pPr>
        <w:rPr>
          <w:b/>
          <w:lang w:eastAsia="es-MX"/>
        </w:rPr>
      </w:pPr>
      <w:r>
        <w:rPr>
          <w:b/>
          <w:lang w:eastAsia="es-MX"/>
        </w:rPr>
        <w:t>PR</w:t>
      </w:r>
      <w:r w:rsidRPr="00C37BD0">
        <w:rPr>
          <w:b/>
          <w:lang w:eastAsia="es-MX"/>
        </w:rPr>
        <w:t>ESENTACIÓN DEL TEMA</w:t>
      </w:r>
      <w:r w:rsidR="00534EA4">
        <w:rPr>
          <w:b/>
          <w:lang w:eastAsia="es-MX"/>
        </w:rPr>
        <w:t>: LUGAR Y HORARIOS DE ESTUDIO</w:t>
      </w:r>
    </w:p>
    <w:p w:rsidR="00D435DA" w:rsidRDefault="00D435DA" w:rsidP="00D435DA">
      <w:pPr>
        <w:rPr>
          <w:b/>
          <w:lang w:eastAsia="es-MX"/>
        </w:rPr>
      </w:pPr>
      <w:r>
        <w:rPr>
          <w:b/>
          <w:lang w:eastAsia="es-MX"/>
        </w:rPr>
        <w:t>LUGARES DE ESTUDIO</w:t>
      </w:r>
    </w:p>
    <w:p w:rsidR="00D435DA" w:rsidRPr="00C37BD0" w:rsidRDefault="00D435DA" w:rsidP="00D435DA">
      <w:pPr>
        <w:rPr>
          <w:b/>
          <w:lang w:eastAsia="es-MX"/>
        </w:rPr>
      </w:pPr>
      <w:r w:rsidRPr="00C37BD0">
        <w:rPr>
          <w:lang w:eastAsia="es-MX"/>
        </w:rPr>
        <w:t>Hablar sobre los diferentes tipos de lugares de estudio (</w:t>
      </w:r>
      <w:r w:rsidRPr="00C37BD0">
        <w:rPr>
          <w:b/>
          <w:lang w:eastAsia="es-MX"/>
        </w:rPr>
        <w:t>bibliotecas, cafeterías, habitaciones privadas, etc.).</w:t>
      </w:r>
    </w:p>
    <w:p w:rsidR="00D435DA" w:rsidRDefault="00D435DA" w:rsidP="00D435DA">
      <w:pPr>
        <w:rPr>
          <w:lang w:eastAsia="es-MX"/>
        </w:rPr>
      </w:pPr>
      <w:r w:rsidRPr="00C37BD0">
        <w:rPr>
          <w:lang w:eastAsia="es-MX"/>
        </w:rPr>
        <w:t>Discutir las ventajas y desventajas de cada uno.</w:t>
      </w:r>
    </w:p>
    <w:p w:rsidR="00D435DA" w:rsidRDefault="00D435DA" w:rsidP="00D435DA">
      <w:pPr>
        <w:rPr>
          <w:lang w:eastAsia="es-MX"/>
        </w:rPr>
      </w:pPr>
      <w:r w:rsidRPr="00C37BD0">
        <w:rPr>
          <w:lang w:eastAsia="es-MX"/>
        </w:rPr>
        <w:t>Subrayar la importancia de un ambiente libre de distracciones.</w:t>
      </w:r>
    </w:p>
    <w:p w:rsidR="00D435DA" w:rsidRDefault="00D435DA" w:rsidP="00D435DA">
      <w:pPr>
        <w:rPr>
          <w:b/>
          <w:lang w:eastAsia="es-MX"/>
        </w:rPr>
      </w:pPr>
      <w:r w:rsidRPr="007A67B3">
        <w:rPr>
          <w:b/>
          <w:lang w:eastAsia="es-MX"/>
        </w:rPr>
        <w:t>HORARIOS DE ESTUDIO</w:t>
      </w:r>
    </w:p>
    <w:p w:rsidR="00D435DA" w:rsidRPr="007A67B3" w:rsidRDefault="00D435DA" w:rsidP="00D435DA">
      <w:pPr>
        <w:rPr>
          <w:lang w:eastAsia="es-MX"/>
        </w:rPr>
      </w:pPr>
      <w:r w:rsidRPr="007A67B3">
        <w:rPr>
          <w:lang w:eastAsia="es-MX"/>
        </w:rPr>
        <w:t>Explicar los diferentes estilos de horarios de estudio (mañana, tarde, noche).</w:t>
      </w:r>
    </w:p>
    <w:p w:rsidR="00D435DA" w:rsidRPr="007A67B3" w:rsidRDefault="00D435DA" w:rsidP="00D435DA">
      <w:pPr>
        <w:rPr>
          <w:lang w:eastAsia="es-MX"/>
        </w:rPr>
      </w:pPr>
      <w:r w:rsidRPr="007A67B3">
        <w:rPr>
          <w:lang w:eastAsia="es-MX"/>
        </w:rPr>
        <w:t>Presentar estudios sobre el rendimiento cognitivo en diferentes momentos del día.</w:t>
      </w:r>
    </w:p>
    <w:p w:rsidR="00D435DA" w:rsidRDefault="00D435DA" w:rsidP="00D435DA">
      <w:pPr>
        <w:rPr>
          <w:lang w:eastAsia="es-MX"/>
        </w:rPr>
      </w:pPr>
      <w:r w:rsidRPr="007A67B3">
        <w:rPr>
          <w:lang w:eastAsia="es-MX"/>
        </w:rPr>
        <w:t>Mencionar la técnica Pomodoro y su utilidad en la gestión del tiempo de estudio.</w:t>
      </w:r>
    </w:p>
    <w:p w:rsidR="00D435DA" w:rsidRPr="00772B3A" w:rsidRDefault="00D435DA" w:rsidP="00D435DA">
      <w:pPr>
        <w:rPr>
          <w:b/>
          <w:lang w:eastAsia="es-MX"/>
        </w:rPr>
      </w:pPr>
      <w:r w:rsidRPr="00772B3A">
        <w:rPr>
          <w:b/>
          <w:lang w:eastAsia="es-MX"/>
        </w:rPr>
        <w:t xml:space="preserve">TRABAJOS GRUPALES </w:t>
      </w:r>
    </w:p>
    <w:p w:rsidR="00D435DA" w:rsidRPr="00772B3A" w:rsidRDefault="00D435DA" w:rsidP="00D435DA">
      <w:pPr>
        <w:rPr>
          <w:b/>
          <w:lang w:eastAsia="es-MX"/>
        </w:rPr>
      </w:pPr>
      <w:r>
        <w:rPr>
          <w:b/>
          <w:lang w:eastAsia="es-MX"/>
        </w:rPr>
        <w:t>A</w:t>
      </w:r>
      <w:r w:rsidRPr="00772B3A">
        <w:rPr>
          <w:b/>
          <w:lang w:eastAsia="es-MX"/>
        </w:rPr>
        <w:t>ctividad en grupos de trabajo</w:t>
      </w:r>
      <w:r w:rsidR="00534EA4">
        <w:rPr>
          <w:b/>
          <w:lang w:eastAsia="es-MX"/>
        </w:rPr>
        <w:t xml:space="preserve"> en clases presenciales</w:t>
      </w:r>
    </w:p>
    <w:p w:rsidR="00D435DA" w:rsidRPr="00D435DA" w:rsidRDefault="00D435DA" w:rsidP="00D435DA">
      <w:pPr>
        <w:rPr>
          <w:b/>
          <w:lang w:eastAsia="es-MX"/>
        </w:rPr>
      </w:pPr>
      <w:r>
        <w:rPr>
          <w:b/>
          <w:lang w:eastAsia="es-MX"/>
        </w:rPr>
        <w:t>C</w:t>
      </w:r>
      <w:r w:rsidRPr="00772B3A">
        <w:rPr>
          <w:b/>
          <w:lang w:eastAsia="es-MX"/>
        </w:rPr>
        <w:t xml:space="preserve">ada grupo responderá a las siguientes preguntas </w:t>
      </w:r>
    </w:p>
    <w:p w:rsidR="00D435DA" w:rsidRPr="007A67B3" w:rsidRDefault="00D435DA" w:rsidP="00D435DA">
      <w:pPr>
        <w:pStyle w:val="Prrafodelista"/>
        <w:numPr>
          <w:ilvl w:val="0"/>
          <w:numId w:val="3"/>
        </w:numPr>
        <w:rPr>
          <w:b/>
          <w:lang w:eastAsia="es-MX"/>
        </w:rPr>
      </w:pPr>
      <w:r w:rsidRPr="007A67B3">
        <w:rPr>
          <w:b/>
        </w:rPr>
        <w:t>Lugar de Estudio:</w:t>
      </w:r>
    </w:p>
    <w:p w:rsidR="00D435DA" w:rsidRPr="007A67B3" w:rsidRDefault="00D435DA" w:rsidP="00A673F4">
      <w:pPr>
        <w:pStyle w:val="Prrafodelista"/>
        <w:numPr>
          <w:ilvl w:val="0"/>
          <w:numId w:val="10"/>
        </w:numPr>
        <w:rPr>
          <w:lang w:eastAsia="es-MX"/>
        </w:rPr>
      </w:pPr>
      <w:r w:rsidRPr="007A67B3">
        <w:rPr>
          <w:lang w:eastAsia="es-MX"/>
        </w:rPr>
        <w:t>¿Qué carac</w:t>
      </w:r>
      <w:r w:rsidR="00534EA4">
        <w:rPr>
          <w:lang w:eastAsia="es-MX"/>
        </w:rPr>
        <w:t>terísticas consideran importantes</w:t>
      </w:r>
      <w:r w:rsidRPr="007A67B3">
        <w:rPr>
          <w:lang w:eastAsia="es-MX"/>
        </w:rPr>
        <w:t xml:space="preserve"> para un buen lugar de estudio?</w:t>
      </w:r>
    </w:p>
    <w:p w:rsidR="00D435DA" w:rsidRPr="007A67B3" w:rsidRDefault="00D435DA" w:rsidP="00A673F4">
      <w:pPr>
        <w:pStyle w:val="Prrafodelista"/>
        <w:numPr>
          <w:ilvl w:val="0"/>
          <w:numId w:val="10"/>
        </w:numPr>
        <w:rPr>
          <w:lang w:eastAsia="es-MX"/>
        </w:rPr>
      </w:pPr>
      <w:r w:rsidRPr="007A67B3">
        <w:rPr>
          <w:lang w:eastAsia="es-MX"/>
        </w:rPr>
        <w:t>¿Qué distracciones comunes enfrentan y cómo podrían minimizarlas?</w:t>
      </w:r>
    </w:p>
    <w:p w:rsidR="00D435DA" w:rsidRDefault="00D435DA" w:rsidP="00A673F4">
      <w:pPr>
        <w:pStyle w:val="Prrafodelista"/>
        <w:numPr>
          <w:ilvl w:val="0"/>
          <w:numId w:val="10"/>
        </w:numPr>
        <w:rPr>
          <w:lang w:eastAsia="es-MX"/>
        </w:rPr>
      </w:pPr>
      <w:r w:rsidRPr="007A67B3">
        <w:rPr>
          <w:lang w:eastAsia="es-MX"/>
        </w:rPr>
        <w:t>¿Cómo afecta el entorno físico a su concentración y productividad?</w:t>
      </w:r>
    </w:p>
    <w:p w:rsidR="00A673F4" w:rsidRDefault="00A673F4" w:rsidP="00A673F4">
      <w:pPr>
        <w:pStyle w:val="Prrafodelista"/>
        <w:numPr>
          <w:ilvl w:val="0"/>
          <w:numId w:val="10"/>
        </w:numPr>
        <w:rPr>
          <w:lang w:eastAsia="es-MX"/>
        </w:rPr>
      </w:pPr>
      <w:r w:rsidRPr="00A673F4">
        <w:t>¿Has notado diferencias en tu productividad y calidad del estudio cuando cambias de lugar de estudio?</w:t>
      </w:r>
    </w:p>
    <w:p w:rsidR="00A673F4" w:rsidRDefault="00A673F4" w:rsidP="00A673F4">
      <w:pPr>
        <w:pStyle w:val="Prrafodelista"/>
        <w:numPr>
          <w:ilvl w:val="0"/>
          <w:numId w:val="10"/>
        </w:numPr>
        <w:rPr>
          <w:lang w:eastAsia="es-MX"/>
        </w:rPr>
      </w:pPr>
      <w:r w:rsidRPr="00A673F4">
        <w:t>¿Cómo puedes balancear la necesidad de un lugar tranquilo para estudiar con otras</w:t>
      </w:r>
      <w:r>
        <w:rPr>
          <w:rStyle w:val="Textoennegrita"/>
          <w:rFonts w:ascii="Segoe UI" w:hAnsi="Segoe UI" w:cs="Segoe UI"/>
          <w:color w:val="0D0D0D"/>
          <w:bdr w:val="single" w:sz="2" w:space="0" w:color="E3E3E3" w:frame="1"/>
          <w:shd w:val="clear" w:color="auto" w:fill="FFFFFF"/>
        </w:rPr>
        <w:t xml:space="preserve"> </w:t>
      </w:r>
      <w:r w:rsidRPr="00A673F4">
        <w:t>responsabilidades y actividades de tu vida diaria?</w:t>
      </w:r>
    </w:p>
    <w:p w:rsidR="00D435DA" w:rsidRPr="00772B3A" w:rsidRDefault="00D435DA" w:rsidP="00D435DA">
      <w:pPr>
        <w:pStyle w:val="Prrafodelista"/>
        <w:numPr>
          <w:ilvl w:val="0"/>
          <w:numId w:val="3"/>
        </w:numPr>
        <w:rPr>
          <w:b/>
          <w:lang w:eastAsia="es-MX"/>
        </w:rPr>
      </w:pPr>
      <w:r w:rsidRPr="00772B3A">
        <w:rPr>
          <w:b/>
        </w:rPr>
        <w:lastRenderedPageBreak/>
        <w:t>Horario de Estudio:</w:t>
      </w:r>
    </w:p>
    <w:p w:rsidR="007D171B" w:rsidRDefault="00D435DA" w:rsidP="007D171B">
      <w:pPr>
        <w:pStyle w:val="Prrafodelista"/>
        <w:numPr>
          <w:ilvl w:val="0"/>
          <w:numId w:val="9"/>
        </w:numPr>
        <w:rPr>
          <w:lang w:eastAsia="es-MX"/>
        </w:rPr>
      </w:pPr>
      <w:r w:rsidRPr="00772B3A">
        <w:rPr>
          <w:lang w:eastAsia="es-MX"/>
        </w:rPr>
        <w:t>¿Cuál es el horario de es</w:t>
      </w:r>
      <w:r w:rsidR="00E158C8">
        <w:rPr>
          <w:lang w:eastAsia="es-MX"/>
        </w:rPr>
        <w:t>tudio preferido por cada estudiante</w:t>
      </w:r>
      <w:r w:rsidRPr="00772B3A">
        <w:rPr>
          <w:lang w:eastAsia="es-MX"/>
        </w:rPr>
        <w:t xml:space="preserve"> del grupo y por qué?</w:t>
      </w:r>
    </w:p>
    <w:p w:rsidR="00D435DA" w:rsidRDefault="00D435DA" w:rsidP="007D171B">
      <w:pPr>
        <w:pStyle w:val="Prrafodelista"/>
        <w:numPr>
          <w:ilvl w:val="0"/>
          <w:numId w:val="9"/>
        </w:numPr>
        <w:rPr>
          <w:lang w:eastAsia="es-MX"/>
        </w:rPr>
      </w:pPr>
      <w:r w:rsidRPr="00772B3A">
        <w:rPr>
          <w:lang w:eastAsia="es-MX"/>
        </w:rPr>
        <w:t xml:space="preserve">¿Han notado alguna diferencia en su rendimiento </w:t>
      </w:r>
      <w:r>
        <w:rPr>
          <w:lang w:eastAsia="es-MX"/>
        </w:rPr>
        <w:t>cognitivo en diferentes horarios</w:t>
      </w:r>
      <w:r w:rsidRPr="00772B3A">
        <w:rPr>
          <w:lang w:eastAsia="es-MX"/>
        </w:rPr>
        <w:t xml:space="preserve"> del día?</w:t>
      </w:r>
    </w:p>
    <w:p w:rsidR="00D435DA" w:rsidRDefault="00D435DA" w:rsidP="007D171B">
      <w:pPr>
        <w:pStyle w:val="Prrafodelista"/>
        <w:numPr>
          <w:ilvl w:val="0"/>
          <w:numId w:val="9"/>
        </w:numPr>
        <w:rPr>
          <w:lang w:eastAsia="es-MX"/>
        </w:rPr>
      </w:pPr>
      <w:r>
        <w:rPr>
          <w:lang w:eastAsia="es-MX"/>
        </w:rPr>
        <w:t>¿Qué técnica de gestión de tiempo pueden integrar en su rutina de estudio, explique una de las técnicas que usted ha aplicado en sus estudios</w:t>
      </w:r>
      <w:r w:rsidRPr="00772B3A">
        <w:rPr>
          <w:lang w:eastAsia="es-MX"/>
        </w:rPr>
        <w:t>?</w:t>
      </w:r>
    </w:p>
    <w:p w:rsidR="00EA0B1C" w:rsidRDefault="00EA0B1C" w:rsidP="00EA0B1C">
      <w:pPr>
        <w:pStyle w:val="Prrafodelista"/>
        <w:numPr>
          <w:ilvl w:val="0"/>
          <w:numId w:val="9"/>
        </w:numPr>
        <w:rPr>
          <w:lang w:eastAsia="es-MX"/>
        </w:rPr>
      </w:pPr>
      <w:r w:rsidRPr="002D3F03">
        <w:t>¿Cómo puedes integrar descansos efectivos en tu horario de estudio para evitar el agotamiento y mantener la concentración?</w:t>
      </w:r>
    </w:p>
    <w:p w:rsidR="00EA0B1C" w:rsidRDefault="00EA0B1C" w:rsidP="00EA0B1C">
      <w:pPr>
        <w:pStyle w:val="Prrafodelista"/>
        <w:numPr>
          <w:ilvl w:val="0"/>
          <w:numId w:val="9"/>
        </w:numPr>
        <w:rPr>
          <w:lang w:eastAsia="es-MX"/>
        </w:rPr>
      </w:pPr>
      <w:r w:rsidRPr="002D3F03">
        <w:t>¿Cómo equilibras las demandas académicas con otras responsabilidades y actividades, como el trabajo, el ejercicio y el tiempo social?</w:t>
      </w:r>
    </w:p>
    <w:p w:rsidR="00EA0B1C" w:rsidRPr="00772B3A" w:rsidRDefault="00EA0B1C" w:rsidP="00EA0B1C">
      <w:pPr>
        <w:pStyle w:val="Prrafodelista"/>
        <w:rPr>
          <w:lang w:eastAsia="es-MX"/>
        </w:rPr>
      </w:pPr>
    </w:p>
    <w:p w:rsidR="00D435DA" w:rsidRDefault="00D435DA" w:rsidP="00D435DA">
      <w:pPr>
        <w:rPr>
          <w:lang w:eastAsia="es-MX"/>
        </w:rPr>
      </w:pPr>
      <w:r w:rsidRPr="001A559C">
        <w:rPr>
          <w:b/>
          <w:lang w:eastAsia="es-MX"/>
        </w:rPr>
        <w:t>Presentación:</w:t>
      </w:r>
      <w:r>
        <w:rPr>
          <w:lang w:eastAsia="es-MX"/>
        </w:rPr>
        <w:t xml:space="preserve"> cada grupo elegirá un portavoz o líder de grupo para hacer la presentación de las conclusiones del grupo (tiempo de presentación 5minutos)</w:t>
      </w:r>
    </w:p>
    <w:p w:rsidR="00146E7B" w:rsidRPr="00146E7B" w:rsidRDefault="00146E7B" w:rsidP="004D4BFD">
      <w:pPr>
        <w:rPr>
          <w:rFonts w:cs="Times New Roman"/>
        </w:rPr>
      </w:pPr>
    </w:p>
    <w:p w:rsidR="004D4BFD" w:rsidRPr="00146E7B" w:rsidRDefault="004D4BFD" w:rsidP="004D4BFD">
      <w:pPr>
        <w:rPr>
          <w:rFonts w:cs="Times New Roman"/>
          <w:b/>
        </w:rPr>
      </w:pPr>
      <w:r w:rsidRPr="00146E7B">
        <w:rPr>
          <w:rFonts w:cs="Times New Roman"/>
          <w:b/>
        </w:rPr>
        <w:t>TEMA #2</w:t>
      </w:r>
    </w:p>
    <w:p w:rsidR="004D4BFD" w:rsidRPr="00D435DA" w:rsidRDefault="004D4BFD" w:rsidP="004D4BFD">
      <w:pPr>
        <w:rPr>
          <w:rFonts w:cs="Times New Roman"/>
          <w:b/>
        </w:rPr>
      </w:pPr>
      <w:r w:rsidRPr="00D435DA">
        <w:rPr>
          <w:rFonts w:cs="Times New Roman"/>
          <w:b/>
        </w:rPr>
        <w:t xml:space="preserve">ESTRATEGIAS Y PLANIFICACIÓN DE ACTIVIDADES  </w:t>
      </w:r>
    </w:p>
    <w:p w:rsidR="004D4BFD" w:rsidRPr="00146E7B" w:rsidRDefault="004D4BFD" w:rsidP="004D4BFD">
      <w:pPr>
        <w:rPr>
          <w:rFonts w:cs="Times New Roman"/>
        </w:rPr>
      </w:pPr>
    </w:p>
    <w:p w:rsidR="004D4BFD" w:rsidRPr="00146E7B" w:rsidRDefault="004D4BFD" w:rsidP="004D4BFD">
      <w:pPr>
        <w:pStyle w:val="Prrafodelista"/>
        <w:numPr>
          <w:ilvl w:val="0"/>
          <w:numId w:val="1"/>
        </w:numPr>
        <w:rPr>
          <w:rFonts w:cs="Times New Roman"/>
          <w:b/>
        </w:rPr>
      </w:pPr>
      <w:r w:rsidRPr="00146E7B">
        <w:rPr>
          <w:rFonts w:cs="Times New Roman"/>
          <w:b/>
        </w:rPr>
        <w:t>GESTORES BIBLIOGRÁFICOS.</w:t>
      </w:r>
    </w:p>
    <w:p w:rsidR="004D4BFD" w:rsidRPr="00146E7B" w:rsidRDefault="004D4BFD" w:rsidP="004D4BFD">
      <w:pPr>
        <w:rPr>
          <w:rFonts w:cs="Times New Roman"/>
          <w:b/>
          <w:color w:val="4D5156"/>
          <w:shd w:val="clear" w:color="auto" w:fill="FFFFFF"/>
        </w:rPr>
      </w:pPr>
      <w:r w:rsidRPr="00146E7B">
        <w:rPr>
          <w:rFonts w:cs="Times New Roman"/>
          <w:b/>
          <w:color w:val="4D5156"/>
          <w:shd w:val="clear" w:color="auto" w:fill="FFFFFF"/>
        </w:rPr>
        <w:t>Los </w:t>
      </w:r>
      <w:r w:rsidRPr="00146E7B">
        <w:rPr>
          <w:rFonts w:cs="Times New Roman"/>
          <w:b/>
          <w:color w:val="040C28"/>
        </w:rPr>
        <w:t>gestores bibliográficos</w:t>
      </w:r>
      <w:r w:rsidRPr="00146E7B">
        <w:rPr>
          <w:rFonts w:cs="Times New Roman"/>
          <w:b/>
          <w:color w:val="4D5156"/>
          <w:shd w:val="clear" w:color="auto" w:fill="FFFFFF"/>
        </w:rPr>
        <w:t> son herramientas que recogen las referencias </w:t>
      </w:r>
      <w:r w:rsidRPr="00146E7B">
        <w:rPr>
          <w:rFonts w:cs="Times New Roman"/>
          <w:b/>
          <w:color w:val="040C28"/>
        </w:rPr>
        <w:t>bibliográficas</w:t>
      </w:r>
      <w:r w:rsidRPr="00146E7B">
        <w:rPr>
          <w:rFonts w:cs="Times New Roman"/>
          <w:b/>
          <w:color w:val="4D5156"/>
          <w:shd w:val="clear" w:color="auto" w:fill="FFFFFF"/>
        </w:rPr>
        <w:t> de las bases de datos de investigación (catálogos de bibliotecas, índices, bases de datos de revistas científicas, etc.) y permiten organizar las citas y la bibliografía para tus proyectos.</w:t>
      </w:r>
    </w:p>
    <w:p w:rsidR="004D4BFD" w:rsidRPr="00146E7B" w:rsidRDefault="004D4BFD" w:rsidP="004D4BFD">
      <w:pPr>
        <w:rPr>
          <w:rFonts w:cs="Times New Roman"/>
          <w:b/>
          <w:color w:val="4D5156"/>
          <w:shd w:val="clear" w:color="auto" w:fill="FFFFFF"/>
        </w:rPr>
      </w:pPr>
      <w:r w:rsidRPr="00146E7B">
        <w:rPr>
          <w:rFonts w:cs="Times New Roman"/>
          <w:b/>
          <w:color w:val="4D5156"/>
          <w:shd w:val="clear" w:color="auto" w:fill="FFFFFF"/>
        </w:rPr>
        <w:t>Un gestor bibliográfico </w:t>
      </w:r>
      <w:r w:rsidRPr="00146E7B">
        <w:rPr>
          <w:rFonts w:cs="Times New Roman"/>
          <w:b/>
          <w:color w:val="040C28"/>
        </w:rPr>
        <w:t>es un programa informático que sirve para recopilar, almacenar y gestionar referencias bibliográficas</w:t>
      </w:r>
      <w:r w:rsidRPr="00146E7B">
        <w:rPr>
          <w:rFonts w:cs="Times New Roman"/>
          <w:b/>
          <w:color w:val="4D5156"/>
          <w:shd w:val="clear" w:color="auto" w:fill="FFFFFF"/>
        </w:rPr>
        <w:t>. Éstas pueden obtenerse a partir de la consulta de diversas fuentes como bases de datos, catálogos de bibliotecas o buscadores de Internet.</w:t>
      </w:r>
    </w:p>
    <w:p w:rsidR="004D4BFD" w:rsidRPr="00146E7B" w:rsidRDefault="004D4BFD" w:rsidP="004D4BFD">
      <w:pPr>
        <w:rPr>
          <w:rFonts w:cs="Times New Roman"/>
          <w:b/>
          <w:color w:val="202124"/>
          <w:shd w:val="clear" w:color="auto" w:fill="FFFFFF"/>
        </w:rPr>
      </w:pPr>
      <w:r w:rsidRPr="00146E7B">
        <w:rPr>
          <w:rFonts w:cs="Times New Roman"/>
          <w:b/>
          <w:color w:val="202124"/>
          <w:shd w:val="clear" w:color="auto" w:fill="FFFFFF"/>
        </w:rPr>
        <w:t>Algunos gestores bibliográficos son </w:t>
      </w:r>
      <w:r w:rsidRPr="00146E7B">
        <w:rPr>
          <w:rFonts w:cs="Times New Roman"/>
          <w:b/>
          <w:color w:val="040C28"/>
        </w:rPr>
        <w:t>Zotero, Mendeley, EndNote, Papers, RefWorks, Paperpile, JabRef</w:t>
      </w:r>
      <w:r w:rsidRPr="00146E7B">
        <w:rPr>
          <w:rFonts w:cs="Times New Roman"/>
          <w:b/>
          <w:color w:val="202124"/>
          <w:shd w:val="clear" w:color="auto" w:fill="FFFFFF"/>
        </w:rPr>
        <w:t>, etc. Además de su función principal la mayoría de los gestores bibliográficos tienen otras funciones.</w:t>
      </w:r>
    </w:p>
    <w:p w:rsidR="004D4BFD" w:rsidRPr="00146E7B" w:rsidRDefault="004D4BFD" w:rsidP="004D4BFD">
      <w:pPr>
        <w:rPr>
          <w:rFonts w:cs="Times New Roman"/>
        </w:rPr>
      </w:pPr>
      <w:r w:rsidRPr="00146E7B">
        <w:rPr>
          <w:noProof/>
          <w:lang w:eastAsia="es-MX"/>
        </w:rPr>
        <w:lastRenderedPageBreak/>
        <w:drawing>
          <wp:inline distT="0" distB="0" distL="0" distR="0" wp14:anchorId="45F711C6" wp14:editId="3271A4FC">
            <wp:extent cx="5943600" cy="3008948"/>
            <wp:effectExtent l="0" t="0" r="0" b="1270"/>
            <wp:docPr id="7" name="Imagen 7" descr="Gestores Bibliográficos | Salu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tores Bibliográficos | SalusP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08948"/>
                    </a:xfrm>
                    <a:prstGeom prst="rect">
                      <a:avLst/>
                    </a:prstGeom>
                    <a:noFill/>
                    <a:ln>
                      <a:noFill/>
                    </a:ln>
                  </pic:spPr>
                </pic:pic>
              </a:graphicData>
            </a:graphic>
          </wp:inline>
        </w:drawing>
      </w:r>
    </w:p>
    <w:p w:rsidR="004D4BFD" w:rsidRPr="00146E7B" w:rsidRDefault="004D4BFD" w:rsidP="004D4BFD">
      <w:pPr>
        <w:rPr>
          <w:rFonts w:cs="Times New Roman"/>
        </w:rPr>
      </w:pPr>
      <w:r w:rsidRPr="00146E7B">
        <w:rPr>
          <w:rFonts w:cs="Times New Roman"/>
        </w:rPr>
        <w:t>En conclusión es todo lo que nos interesa consultar, por ejemplo podemos utilizar ZOTERO, que es un GESTOR DE REFERENCIAS/GESTOR BIBLIOGRÁFICO, un gestor de referencias lo que te permite es gestionar tus documentos guardarlos dentro de una biblioteca, dentro de tu computadora después poder cita</w:t>
      </w:r>
      <w:r w:rsidR="00146E7B">
        <w:rPr>
          <w:rFonts w:cs="Times New Roman"/>
        </w:rPr>
        <w:t xml:space="preserve">r los documentos que colocaste </w:t>
      </w:r>
      <w:r w:rsidRPr="00146E7B">
        <w:rPr>
          <w:rFonts w:cs="Times New Roman"/>
        </w:rPr>
        <w:t>ahí y poner la referencia, es lo que necesitas saber de un gestor de referencias en este caso ZOTERO</w:t>
      </w:r>
    </w:p>
    <w:p w:rsidR="004D4BFD" w:rsidRDefault="004D4BFD" w:rsidP="004D4BFD">
      <w:pPr>
        <w:rPr>
          <w:rFonts w:cs="Times New Roman"/>
        </w:rPr>
      </w:pPr>
      <w:r w:rsidRPr="00146E7B">
        <w:rPr>
          <w:rFonts w:cs="Times New Roman"/>
        </w:rPr>
        <w:t xml:space="preserve">Parte práctica descargar ZOTERO </w:t>
      </w:r>
    </w:p>
    <w:p w:rsidR="004D4BFD" w:rsidRPr="00146E7B" w:rsidRDefault="004D4BFD" w:rsidP="00146E7B">
      <w:pPr>
        <w:rPr>
          <w:rFonts w:cs="Times New Roman"/>
        </w:rPr>
      </w:pPr>
    </w:p>
    <w:p w:rsidR="004D4BFD" w:rsidRPr="00146E7B" w:rsidRDefault="004D4BFD" w:rsidP="004D4BFD">
      <w:pPr>
        <w:rPr>
          <w:rFonts w:cs="Times New Roman"/>
        </w:rPr>
      </w:pPr>
      <w:r w:rsidRPr="00146E7B">
        <w:rPr>
          <w:noProof/>
          <w:lang w:eastAsia="es-MX"/>
        </w:rPr>
        <w:lastRenderedPageBreak/>
        <w:drawing>
          <wp:inline distT="0" distB="0" distL="0" distR="0" wp14:anchorId="4CD31909" wp14:editId="59743EAB">
            <wp:extent cx="5372100" cy="5372100"/>
            <wp:effectExtent l="0" t="0" r="0" b="0"/>
            <wp:docPr id="9" name="Imagen 9" descr="https://i.pinimg.com/564x/bd/32/22/bd3222f5321901f3e57d0979f1cece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bd/32/22/bd3222f5321901f3e57d0979f1cece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inline>
        </w:drawing>
      </w:r>
    </w:p>
    <w:p w:rsidR="004D4BFD" w:rsidRPr="00146E7B" w:rsidRDefault="004D4BFD" w:rsidP="004D4BFD">
      <w:pPr>
        <w:rPr>
          <w:rFonts w:cs="Times New Roman"/>
        </w:rPr>
      </w:pPr>
    </w:p>
    <w:p w:rsidR="004D4BFD" w:rsidRPr="00146E7B" w:rsidRDefault="004D4BFD" w:rsidP="004D4BFD">
      <w:pPr>
        <w:spacing w:after="0" w:line="240" w:lineRule="auto"/>
        <w:rPr>
          <w:rFonts w:eastAsia="Times New Roman" w:cs="Times New Roman"/>
          <w:lang w:eastAsia="es-MX"/>
        </w:rPr>
      </w:pPr>
      <w:r w:rsidRPr="00146E7B">
        <w:rPr>
          <w:rFonts w:eastAsia="Times New Roman" w:cs="Times New Roman"/>
          <w:color w:val="111111"/>
          <w:shd w:val="clear" w:color="auto" w:fill="FFFFFF"/>
          <w:lang w:eastAsia="es-MX"/>
        </w:rPr>
        <w:t>La ergonomía en el estudiante es muy importante para evitar problemas musculares en la espalda. Instructivos como estos, ayudan al estudiante a capacitarse sobre la correcta manera de sentarse y a recordar la importancia de hacerlo siempre.</w:t>
      </w:r>
    </w:p>
    <w:p w:rsidR="004D4BFD" w:rsidRPr="00146E7B" w:rsidRDefault="004D4BFD"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E158C8" w:rsidRDefault="00E158C8" w:rsidP="004D4BFD">
      <w:pPr>
        <w:spacing w:after="0" w:line="240" w:lineRule="auto"/>
        <w:rPr>
          <w:rFonts w:eastAsia="Times New Roman" w:cs="Times New Roman"/>
          <w:lang w:eastAsia="es-MX"/>
        </w:rPr>
      </w:pPr>
    </w:p>
    <w:p w:rsidR="004D4BFD" w:rsidRPr="00146E7B" w:rsidRDefault="004D4BFD" w:rsidP="004D4BFD">
      <w:pPr>
        <w:spacing w:after="0" w:line="240" w:lineRule="auto"/>
        <w:rPr>
          <w:rFonts w:eastAsia="Times New Roman" w:cs="Times New Roman"/>
          <w:lang w:eastAsia="es-MX"/>
        </w:rPr>
      </w:pPr>
      <w:r w:rsidRPr="00146E7B">
        <w:rPr>
          <w:rFonts w:eastAsia="Times New Roman" w:cs="Times New Roman"/>
          <w:lang w:eastAsia="es-MX"/>
        </w:rPr>
        <w:t>PAUSA ACTIVA</w:t>
      </w:r>
    </w:p>
    <w:p w:rsidR="004D4BFD" w:rsidRPr="00146E7B" w:rsidRDefault="004D4BFD" w:rsidP="004D4BFD">
      <w:pPr>
        <w:spacing w:after="0" w:line="240" w:lineRule="auto"/>
        <w:rPr>
          <w:rFonts w:eastAsia="Times New Roman" w:cs="Times New Roman"/>
          <w:lang w:eastAsia="es-MX"/>
        </w:rPr>
      </w:pPr>
    </w:p>
    <w:p w:rsidR="004D4BFD" w:rsidRPr="00146E7B" w:rsidRDefault="004D4BFD" w:rsidP="004D4BFD">
      <w:pPr>
        <w:spacing w:after="0" w:line="240" w:lineRule="auto"/>
        <w:rPr>
          <w:rFonts w:eastAsia="Times New Roman" w:cs="Times New Roman"/>
          <w:color w:val="111111"/>
          <w:lang w:eastAsia="es-MX"/>
        </w:rPr>
      </w:pPr>
      <w:r w:rsidRPr="00146E7B">
        <w:rPr>
          <w:noProof/>
          <w:lang w:eastAsia="es-MX"/>
        </w:rPr>
        <w:lastRenderedPageBreak/>
        <w:drawing>
          <wp:inline distT="0" distB="0" distL="0" distR="0" wp14:anchorId="5B94FC23" wp14:editId="7D99B8A2">
            <wp:extent cx="5372100" cy="6543675"/>
            <wp:effectExtent l="0" t="0" r="0" b="9525"/>
            <wp:docPr id="10" name="Imagen 10" descr="https://i.pinimg.com/564x/7a/80/04/7a8004867781cca5daad0e6f60d5f4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7a/80/04/7a8004867781cca5daad0e6f60d5f4a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6543675"/>
                    </a:xfrm>
                    <a:prstGeom prst="rect">
                      <a:avLst/>
                    </a:prstGeom>
                    <a:noFill/>
                    <a:ln>
                      <a:noFill/>
                    </a:ln>
                  </pic:spPr>
                </pic:pic>
              </a:graphicData>
            </a:graphic>
          </wp:inline>
        </w:drawing>
      </w:r>
      <w:r w:rsidRPr="00146E7B">
        <w:rPr>
          <w:rFonts w:eastAsia="Times New Roman" w:cs="Times New Roman"/>
          <w:color w:val="111111"/>
          <w:lang w:eastAsia="es-MX"/>
        </w:rPr>
        <w:t> </w:t>
      </w:r>
    </w:p>
    <w:p w:rsidR="004D4BFD" w:rsidRPr="00146E7B" w:rsidRDefault="004D4BFD" w:rsidP="004D4BFD">
      <w:pPr>
        <w:spacing w:after="0" w:line="240" w:lineRule="auto"/>
        <w:rPr>
          <w:rFonts w:eastAsia="Times New Roman" w:cs="Times New Roman"/>
          <w:lang w:eastAsia="es-MX"/>
        </w:rPr>
      </w:pPr>
    </w:p>
    <w:p w:rsidR="004D4BFD" w:rsidRPr="00146E7B" w:rsidRDefault="004D4BFD" w:rsidP="004D4BFD">
      <w:pPr>
        <w:rPr>
          <w:rFonts w:cs="Times New Roman"/>
        </w:rPr>
      </w:pPr>
    </w:p>
    <w:p w:rsidR="004D4BFD" w:rsidRPr="00146E7B" w:rsidRDefault="004D4BFD" w:rsidP="004D4BFD">
      <w:pPr>
        <w:rPr>
          <w:rFonts w:cs="Times New Roman"/>
          <w:color w:val="202124"/>
          <w:shd w:val="clear" w:color="auto" w:fill="FFFFFF"/>
        </w:rPr>
      </w:pPr>
      <w:r w:rsidRPr="00146E7B">
        <w:rPr>
          <w:rFonts w:cs="Times New Roman"/>
          <w:color w:val="202124"/>
          <w:shd w:val="clear" w:color="auto" w:fill="FFFFFF"/>
        </w:rPr>
        <w:t>Text neck, literalmente, “cuello de texto”, es un término creado por el quiropráctico Dean L. Fishman en el año 2008. Hace referencia a los </w:t>
      </w:r>
      <w:r w:rsidRPr="00146E7B">
        <w:rPr>
          <w:rFonts w:cs="Times New Roman"/>
          <w:color w:val="040C28"/>
        </w:rPr>
        <w:t>problemas de salud por el uso prolongado de los dispositivos móviles</w:t>
      </w:r>
      <w:r w:rsidRPr="00146E7B">
        <w:rPr>
          <w:rFonts w:cs="Times New Roman"/>
          <w:color w:val="202124"/>
          <w:shd w:val="clear" w:color="auto" w:fill="FFFFFF"/>
        </w:rPr>
        <w:t xml:space="preserve">. Especialmente el uso del smartphone genera una gran tensión en la zona cervical. </w:t>
      </w:r>
    </w:p>
    <w:p w:rsidR="00E158C8" w:rsidRDefault="00E158C8" w:rsidP="004D4BFD">
      <w:pPr>
        <w:rPr>
          <w:rFonts w:cs="Times New Roman"/>
          <w:color w:val="202124"/>
          <w:shd w:val="clear" w:color="auto" w:fill="FFFFFF"/>
        </w:rPr>
      </w:pPr>
    </w:p>
    <w:p w:rsidR="004D4BFD" w:rsidRPr="00146E7B" w:rsidRDefault="004D4BFD" w:rsidP="004D4BFD">
      <w:pPr>
        <w:rPr>
          <w:rFonts w:cs="Times New Roman"/>
        </w:rPr>
      </w:pPr>
      <w:r w:rsidRPr="00146E7B">
        <w:rPr>
          <w:rFonts w:cs="Times New Roman"/>
          <w:color w:val="202124"/>
          <w:shd w:val="clear" w:color="auto" w:fill="FFFFFF"/>
        </w:rPr>
        <w:t>CUELLO DE TEXTO</w:t>
      </w:r>
    </w:p>
    <w:p w:rsidR="00D435DA" w:rsidRDefault="00E158C8" w:rsidP="004D4BFD">
      <w:pPr>
        <w:rPr>
          <w:rFonts w:cs="Times New Roman"/>
        </w:rPr>
      </w:pPr>
      <w:r w:rsidRPr="00146E7B">
        <w:rPr>
          <w:noProof/>
          <w:lang w:eastAsia="es-MX"/>
        </w:rPr>
        <w:lastRenderedPageBreak/>
        <w:drawing>
          <wp:anchor distT="0" distB="0" distL="114300" distR="114300" simplePos="0" relativeHeight="251659264" behindDoc="0" locked="0" layoutInCell="1" allowOverlap="1" wp14:anchorId="3E7469DB" wp14:editId="130DC71C">
            <wp:simplePos x="0" y="0"/>
            <wp:positionH relativeFrom="margin">
              <wp:posOffset>811530</wp:posOffset>
            </wp:positionH>
            <wp:positionV relativeFrom="paragraph">
              <wp:posOffset>6350</wp:posOffset>
            </wp:positionV>
            <wp:extent cx="4333240" cy="5998845"/>
            <wp:effectExtent l="0" t="0" r="0" b="1905"/>
            <wp:wrapSquare wrapText="bothSides"/>
            <wp:docPr id="11" name="Imagen 11" descr="https://i.pinimg.com/564x/5c/6e/c3/5c6ec3114ef6be9c08991810dcde9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5c/6e/c3/5c6ec3114ef6be9c08991810dcde97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40" cy="5998845"/>
                    </a:xfrm>
                    <a:prstGeom prst="rect">
                      <a:avLst/>
                    </a:prstGeom>
                    <a:noFill/>
                    <a:ln>
                      <a:noFill/>
                    </a:ln>
                  </pic:spPr>
                </pic:pic>
              </a:graphicData>
            </a:graphic>
            <wp14:sizeRelV relativeFrom="margin">
              <wp14:pctHeight>0</wp14:pctHeight>
            </wp14:sizeRelV>
          </wp:anchor>
        </w:drawing>
      </w:r>
    </w:p>
    <w:p w:rsidR="00D435DA" w:rsidRDefault="00D435DA"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146E7B" w:rsidRDefault="004D4BFD" w:rsidP="004D4BFD">
      <w:pPr>
        <w:rPr>
          <w:rFonts w:cs="Times New Roman"/>
        </w:rPr>
      </w:pPr>
    </w:p>
    <w:p w:rsidR="004D4BFD" w:rsidRPr="007D171B" w:rsidRDefault="007D171B" w:rsidP="004D4BFD">
      <w:pPr>
        <w:rPr>
          <w:rFonts w:cs="Times New Roman"/>
          <w:b/>
        </w:rPr>
      </w:pPr>
      <w:r>
        <w:rPr>
          <w:rFonts w:cs="Times New Roman"/>
          <w:b/>
        </w:rPr>
        <w:t>REALIZAR EL SIGUIENTE TRABAJO</w:t>
      </w:r>
      <w:r w:rsidR="004C4309">
        <w:rPr>
          <w:rFonts w:cs="Times New Roman"/>
          <w:b/>
        </w:rPr>
        <w:t xml:space="preserve"> EN EL AULA VIRTUAL</w:t>
      </w:r>
      <w:bookmarkStart w:id="0" w:name="_GoBack"/>
      <w:bookmarkEnd w:id="0"/>
    </w:p>
    <w:p w:rsidR="004D4BFD" w:rsidRPr="007D171B" w:rsidRDefault="007D171B" w:rsidP="004D4BFD">
      <w:pPr>
        <w:pStyle w:val="Prrafodelista"/>
        <w:rPr>
          <w:rFonts w:cs="Times New Roman"/>
          <w:b/>
        </w:rPr>
      </w:pPr>
      <w:r w:rsidRPr="007D171B">
        <w:rPr>
          <w:rFonts w:cs="Times New Roman"/>
          <w:b/>
        </w:rPr>
        <w:t>PLANIFICACIÓN DE ACTIVIDADES</w:t>
      </w:r>
    </w:p>
    <w:p w:rsidR="004D4BFD" w:rsidRPr="00146E7B" w:rsidRDefault="004D4BFD" w:rsidP="004D4BFD">
      <w:pPr>
        <w:rPr>
          <w:rFonts w:cs="Times New Roman"/>
        </w:rPr>
      </w:pPr>
      <w:r w:rsidRPr="00146E7B">
        <w:rPr>
          <w:rFonts w:cs="Times New Roman"/>
        </w:rPr>
        <w:t>1.</w:t>
      </w:r>
      <w:r w:rsidR="007D171B">
        <w:rPr>
          <w:rFonts w:cs="Times New Roman"/>
        </w:rPr>
        <w:t xml:space="preserve"> </w:t>
      </w:r>
      <w:r w:rsidR="00E158C8" w:rsidRPr="00146E7B">
        <w:rPr>
          <w:rFonts w:cs="Times New Roman"/>
        </w:rPr>
        <w:t xml:space="preserve">¿Crear un calendario de tus </w:t>
      </w:r>
      <w:r w:rsidR="00E158C8">
        <w:rPr>
          <w:rFonts w:cs="Times New Roman"/>
        </w:rPr>
        <w:t xml:space="preserve">actividades habituales (DORMIR, COMER, MEDITAR, </w:t>
      </w:r>
      <w:r w:rsidR="00E158C8" w:rsidRPr="00146E7B">
        <w:rPr>
          <w:rFonts w:cs="Times New Roman"/>
        </w:rPr>
        <w:t>LECTURA)?</w:t>
      </w:r>
      <w:r w:rsidRPr="00146E7B">
        <w:rPr>
          <w:rFonts w:cs="Times New Roman"/>
        </w:rPr>
        <w:t xml:space="preserve"> Añadiendo tu horario de estudios de la carrera (HORAS DE CLASE COMUNICACIÓN ACADEMICA, MATEMÁTICAS, ETC.), Añadir tiempo de ocio (SALIR CON AMIGOS, BAILAR, JUEGOS DE VIDEO ETC.), Añadir actividades varias en Google Calendar.? EJ.</w:t>
      </w:r>
      <w:r w:rsidRPr="00146E7B">
        <w:rPr>
          <w:noProof/>
          <w:lang w:eastAsia="es-MX"/>
        </w:rPr>
        <w:t xml:space="preserve"> Se puede personalizar con diferenters colores, </w:t>
      </w:r>
      <w:r w:rsidRPr="00146E7B">
        <w:rPr>
          <w:noProof/>
          <w:lang w:eastAsia="es-MX"/>
        </w:rPr>
        <w:lastRenderedPageBreak/>
        <w:t>tamaños, etc. Adj</w:t>
      </w:r>
      <w:r w:rsidR="007D171B">
        <w:rPr>
          <w:noProof/>
          <w:lang w:eastAsia="es-MX"/>
        </w:rPr>
        <w:t>untar imagen de la semana del 20 al 24 de mayo 2024. Ej.</w:t>
      </w:r>
      <w:r w:rsidRPr="00146E7B">
        <w:rPr>
          <w:rFonts w:cs="Times New Roman"/>
          <w:noProof/>
          <w:lang w:eastAsia="es-MX"/>
        </w:rPr>
        <w:drawing>
          <wp:inline distT="0" distB="0" distL="0" distR="0" wp14:anchorId="0FB01876" wp14:editId="71A7134C">
            <wp:extent cx="5943600" cy="3341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1370"/>
                    </a:xfrm>
                    <a:prstGeom prst="rect">
                      <a:avLst/>
                    </a:prstGeom>
                  </pic:spPr>
                </pic:pic>
              </a:graphicData>
            </a:graphic>
          </wp:inline>
        </w:drawing>
      </w:r>
    </w:p>
    <w:p w:rsidR="004D4BFD" w:rsidRPr="00146E7B" w:rsidRDefault="004D4BFD" w:rsidP="004D4BFD">
      <w:pPr>
        <w:rPr>
          <w:rFonts w:cs="Times New Roman"/>
        </w:rPr>
      </w:pPr>
      <w:r w:rsidRPr="00146E7B">
        <w:rPr>
          <w:rFonts w:cs="Times New Roman"/>
        </w:rPr>
        <w:t>2.¿Investigar 5 técnicas de estudio y describirlas</w:t>
      </w:r>
      <w:r w:rsidR="007D171B">
        <w:rPr>
          <w:rFonts w:cs="Times New Roman"/>
        </w:rPr>
        <w:t>?</w:t>
      </w:r>
      <w:r w:rsidRPr="00146E7B">
        <w:rPr>
          <w:rFonts w:cs="Times New Roman"/>
        </w:rPr>
        <w:t xml:space="preserve"> </w:t>
      </w:r>
    </w:p>
    <w:p w:rsidR="004D4BFD" w:rsidRPr="00146E7B" w:rsidRDefault="004D4BFD" w:rsidP="004D4BFD">
      <w:pPr>
        <w:rPr>
          <w:rFonts w:cs="Times New Roman"/>
        </w:rPr>
      </w:pPr>
      <w:r w:rsidRPr="00146E7B">
        <w:rPr>
          <w:rFonts w:cs="Times New Roman"/>
        </w:rPr>
        <w:t>3-¿Describir la técnica de aprendizaje POMODORO en un mapa conceptual y cómo la aplicarías en el estudio de la asignatura de Comunicación Académica?.</w:t>
      </w:r>
    </w:p>
    <w:p w:rsidR="004D4BFD" w:rsidRPr="00146E7B" w:rsidRDefault="004D4BFD" w:rsidP="004D4BFD">
      <w:pPr>
        <w:rPr>
          <w:rFonts w:cs="Times New Roman"/>
        </w:rPr>
      </w:pPr>
    </w:p>
    <w:p w:rsidR="001D7367" w:rsidRPr="00146E7B" w:rsidRDefault="001D7367"/>
    <w:sectPr w:rsidR="001D7367" w:rsidRPr="00146E7B">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4C" w:rsidRDefault="000B414C" w:rsidP="00D435DA">
      <w:pPr>
        <w:spacing w:after="0" w:line="240" w:lineRule="auto"/>
      </w:pPr>
      <w:r>
        <w:separator/>
      </w:r>
    </w:p>
  </w:endnote>
  <w:endnote w:type="continuationSeparator" w:id="0">
    <w:p w:rsidR="000B414C" w:rsidRDefault="000B414C" w:rsidP="00D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DA" w:rsidRDefault="00D435DA">
    <w:pPr>
      <w:pStyle w:val="Piedepgina"/>
    </w:pPr>
  </w:p>
  <w:p w:rsidR="008F0721" w:rsidRDefault="000B41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4C" w:rsidRDefault="000B414C" w:rsidP="00D435DA">
      <w:pPr>
        <w:spacing w:after="0" w:line="240" w:lineRule="auto"/>
      </w:pPr>
      <w:r>
        <w:separator/>
      </w:r>
    </w:p>
  </w:footnote>
  <w:footnote w:type="continuationSeparator" w:id="0">
    <w:p w:rsidR="000B414C" w:rsidRDefault="000B414C" w:rsidP="00D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5DA" w:rsidRDefault="00D435DA">
    <w:pPr>
      <w:pStyle w:val="Encabezado"/>
    </w:pPr>
  </w:p>
  <w:p w:rsidR="008F0721" w:rsidRDefault="000B41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9E9"/>
    <w:multiLevelType w:val="multilevel"/>
    <w:tmpl w:val="250803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77E86"/>
    <w:multiLevelType w:val="hybridMultilevel"/>
    <w:tmpl w:val="47F85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930F5"/>
    <w:multiLevelType w:val="hybridMultilevel"/>
    <w:tmpl w:val="ED543C58"/>
    <w:lvl w:ilvl="0" w:tplc="08982B4E">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13446"/>
    <w:multiLevelType w:val="hybridMultilevel"/>
    <w:tmpl w:val="1BD87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40029"/>
    <w:multiLevelType w:val="hybridMultilevel"/>
    <w:tmpl w:val="97FC3E44"/>
    <w:lvl w:ilvl="0" w:tplc="08982B4E">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F6DE4"/>
    <w:multiLevelType w:val="hybridMultilevel"/>
    <w:tmpl w:val="2934F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306B42"/>
    <w:multiLevelType w:val="hybridMultilevel"/>
    <w:tmpl w:val="F4F87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201E0F"/>
    <w:multiLevelType w:val="hybridMultilevel"/>
    <w:tmpl w:val="3FE6BD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2F64A3"/>
    <w:multiLevelType w:val="hybridMultilevel"/>
    <w:tmpl w:val="33164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884A0D"/>
    <w:multiLevelType w:val="hybridMultilevel"/>
    <w:tmpl w:val="33A80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5"/>
  </w:num>
  <w:num w:numId="7">
    <w:abstractNumId w:val="8"/>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FD"/>
    <w:rsid w:val="000B414C"/>
    <w:rsid w:val="00146E7B"/>
    <w:rsid w:val="001D7367"/>
    <w:rsid w:val="004C4309"/>
    <w:rsid w:val="004D4BFD"/>
    <w:rsid w:val="00534EA4"/>
    <w:rsid w:val="007D171B"/>
    <w:rsid w:val="009965A6"/>
    <w:rsid w:val="00A673F4"/>
    <w:rsid w:val="00D435DA"/>
    <w:rsid w:val="00E158C8"/>
    <w:rsid w:val="00EA0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57C79"/>
  <w15:chartTrackingRefBased/>
  <w15:docId w15:val="{614916D0-2E8D-4BFA-A4A2-AB4AAEB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F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B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D4BFD"/>
  </w:style>
  <w:style w:type="paragraph" w:styleId="Piedepgina">
    <w:name w:val="footer"/>
    <w:basedOn w:val="Normal"/>
    <w:link w:val="PiedepginaCar"/>
    <w:uiPriority w:val="99"/>
    <w:unhideWhenUsed/>
    <w:rsid w:val="004D4B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D4BFD"/>
  </w:style>
  <w:style w:type="paragraph" w:styleId="Textoindependiente">
    <w:name w:val="Body Text"/>
    <w:basedOn w:val="Normal"/>
    <w:link w:val="TextoindependienteCar"/>
    <w:uiPriority w:val="1"/>
    <w:qFormat/>
    <w:rsid w:val="004D4BFD"/>
    <w:pPr>
      <w:widowControl w:val="0"/>
      <w:autoSpaceDE w:val="0"/>
      <w:autoSpaceDN w:val="0"/>
      <w:spacing w:after="0" w:line="240" w:lineRule="auto"/>
      <w:ind w:left="140"/>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D4BFD"/>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4D4BFD"/>
    <w:pPr>
      <w:ind w:left="720"/>
      <w:contextualSpacing/>
    </w:pPr>
  </w:style>
  <w:style w:type="character" w:styleId="Textoennegrita">
    <w:name w:val="Strong"/>
    <w:basedOn w:val="Fuentedeprrafopredeter"/>
    <w:uiPriority w:val="22"/>
    <w:qFormat/>
    <w:rsid w:val="00A67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2024-05-20T02:25:00Z</dcterms:created>
  <dcterms:modified xsi:type="dcterms:W3CDTF">2024-05-21T17:41:00Z</dcterms:modified>
</cp:coreProperties>
</file>