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0EAB" w14:textId="154E7C54" w:rsidR="00110596" w:rsidRPr="00185F71" w:rsidRDefault="00110596" w:rsidP="00110596">
      <w:pPr>
        <w:jc w:val="center"/>
        <w:rPr>
          <w:b/>
          <w:bCs/>
          <w:lang w:val="es-EC"/>
        </w:rPr>
      </w:pPr>
      <w:r w:rsidRPr="00185F71">
        <w:rPr>
          <w:b/>
          <w:bCs/>
          <w:lang w:val="es-EC"/>
        </w:rPr>
        <w:t>Esquema</w:t>
      </w:r>
      <w:r w:rsidR="00F41821" w:rsidRPr="00185F71">
        <w:rPr>
          <w:b/>
          <w:bCs/>
          <w:lang w:val="es-EC"/>
        </w:rPr>
        <w:t xml:space="preserve"> de calificación</w:t>
      </w:r>
      <w:r w:rsidRPr="00185F71">
        <w:rPr>
          <w:b/>
          <w:bCs/>
          <w:lang w:val="es-EC"/>
        </w:rPr>
        <w:t xml:space="preserve"> por 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78C2" w:rsidRPr="00185F71" w14:paraId="2DC07962" w14:textId="77777777" w:rsidTr="00185F71">
        <w:tc>
          <w:tcPr>
            <w:tcW w:w="3116" w:type="dxa"/>
            <w:tcBorders>
              <w:bottom w:val="single" w:sz="4" w:space="0" w:color="auto"/>
            </w:tcBorders>
          </w:tcPr>
          <w:p w14:paraId="1624C1E9" w14:textId="218D8018" w:rsidR="009978C2" w:rsidRPr="009978C2" w:rsidRDefault="009978C2" w:rsidP="009978C2">
            <w:pPr>
              <w:jc w:val="center"/>
              <w:rPr>
                <w:b/>
                <w:bCs/>
                <w:lang w:val="es-EC"/>
              </w:rPr>
            </w:pPr>
            <w:r w:rsidRPr="009978C2">
              <w:rPr>
                <w:b/>
                <w:bCs/>
                <w:lang w:val="es-EC"/>
              </w:rPr>
              <w:t>Actividades de aprendizaje con e</w:t>
            </w:r>
            <w:r>
              <w:rPr>
                <w:b/>
                <w:bCs/>
                <w:lang w:val="es-EC"/>
              </w:rPr>
              <w:t>l docente</w:t>
            </w:r>
            <w:r w:rsidR="00110596">
              <w:rPr>
                <w:b/>
                <w:bCs/>
                <w:lang w:val="es-EC"/>
              </w:rPr>
              <w:t xml:space="preserve"> (3.5</w:t>
            </w:r>
            <w:r w:rsidR="00185F71">
              <w:rPr>
                <w:b/>
                <w:bCs/>
                <w:lang w:val="es-EC"/>
              </w:rPr>
              <w:t xml:space="preserve"> </w:t>
            </w:r>
            <w:r w:rsidR="00110596">
              <w:rPr>
                <w:b/>
                <w:bCs/>
                <w:lang w:val="es-EC"/>
              </w:rPr>
              <w:t>p)</w:t>
            </w:r>
          </w:p>
        </w:tc>
        <w:tc>
          <w:tcPr>
            <w:tcW w:w="3117" w:type="dxa"/>
          </w:tcPr>
          <w:p w14:paraId="1B2FD50C" w14:textId="4C77E0CD" w:rsidR="009978C2" w:rsidRPr="009978C2" w:rsidRDefault="009978C2" w:rsidP="009978C2">
            <w:pPr>
              <w:jc w:val="center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Actividades práctico-experimentales</w:t>
            </w:r>
            <w:r w:rsidR="00110596">
              <w:rPr>
                <w:b/>
                <w:bCs/>
                <w:lang w:val="es-EC"/>
              </w:rPr>
              <w:t xml:space="preserve"> (3.5</w:t>
            </w:r>
            <w:r w:rsidR="00185F71">
              <w:rPr>
                <w:b/>
                <w:bCs/>
                <w:lang w:val="es-EC"/>
              </w:rPr>
              <w:t xml:space="preserve"> </w:t>
            </w:r>
            <w:r w:rsidR="00110596">
              <w:rPr>
                <w:b/>
                <w:bCs/>
                <w:lang w:val="es-EC"/>
              </w:rPr>
              <w:t>p)</w:t>
            </w:r>
          </w:p>
        </w:tc>
        <w:tc>
          <w:tcPr>
            <w:tcW w:w="3117" w:type="dxa"/>
          </w:tcPr>
          <w:p w14:paraId="150CF931" w14:textId="2DF7E846" w:rsidR="009978C2" w:rsidRPr="009978C2" w:rsidRDefault="009978C2" w:rsidP="009978C2">
            <w:pPr>
              <w:jc w:val="center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Actividades de aprendizaje autónomo</w:t>
            </w:r>
            <w:r w:rsidR="00185F71">
              <w:rPr>
                <w:b/>
                <w:bCs/>
                <w:lang w:val="es-EC"/>
              </w:rPr>
              <w:t xml:space="preserve"> (3 p)</w:t>
            </w:r>
          </w:p>
        </w:tc>
      </w:tr>
      <w:tr w:rsidR="00185F71" w:rsidRPr="009978C2" w14:paraId="60AC33B7" w14:textId="77777777" w:rsidTr="009978C2">
        <w:tc>
          <w:tcPr>
            <w:tcW w:w="3116" w:type="dxa"/>
            <w:vMerge w:val="restart"/>
          </w:tcPr>
          <w:p w14:paraId="5E230E73" w14:textId="77777777" w:rsidR="00185F71" w:rsidRDefault="00185F71" w:rsidP="00185F71">
            <w:pPr>
              <w:jc w:val="center"/>
              <w:rPr>
                <w:lang w:val="es-EC"/>
              </w:rPr>
            </w:pPr>
          </w:p>
          <w:p w14:paraId="3B218F49" w14:textId="77777777" w:rsidR="00185F71" w:rsidRDefault="00185F71" w:rsidP="00185F71">
            <w:pPr>
              <w:jc w:val="center"/>
              <w:rPr>
                <w:lang w:val="es-EC"/>
              </w:rPr>
            </w:pPr>
          </w:p>
          <w:p w14:paraId="17C635D6" w14:textId="77777777" w:rsidR="00185F71" w:rsidRDefault="00185F71" w:rsidP="00185F71">
            <w:pPr>
              <w:jc w:val="center"/>
              <w:rPr>
                <w:lang w:val="es-EC"/>
              </w:rPr>
            </w:pPr>
          </w:p>
          <w:p w14:paraId="5F24111C" w14:textId="77777777" w:rsidR="00185F71" w:rsidRDefault="00185F71" w:rsidP="00185F71">
            <w:pPr>
              <w:jc w:val="center"/>
              <w:rPr>
                <w:lang w:val="es-EC"/>
              </w:rPr>
            </w:pPr>
          </w:p>
          <w:p w14:paraId="4BFD815D" w14:textId="54B92DEF" w:rsidR="00185F71" w:rsidRPr="009978C2" w:rsidRDefault="00185F71" w:rsidP="00185F71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Examen de la unidad</w:t>
            </w:r>
          </w:p>
        </w:tc>
        <w:tc>
          <w:tcPr>
            <w:tcW w:w="3117" w:type="dxa"/>
          </w:tcPr>
          <w:p w14:paraId="5758A1AE" w14:textId="25E1C95E" w:rsidR="00185F71" w:rsidRPr="009978C2" w:rsidRDefault="00185F71" w:rsidP="009978C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Presentación o debate grupal de un tema de la unidad</w:t>
            </w:r>
          </w:p>
        </w:tc>
        <w:tc>
          <w:tcPr>
            <w:tcW w:w="3117" w:type="dxa"/>
          </w:tcPr>
          <w:p w14:paraId="50E40655" w14:textId="77777777" w:rsidR="00185F71" w:rsidRDefault="00185F71" w:rsidP="009978C2">
            <w:pPr>
              <w:jc w:val="center"/>
              <w:rPr>
                <w:lang w:val="es-EC"/>
              </w:rPr>
            </w:pPr>
          </w:p>
          <w:p w14:paraId="7E3F6254" w14:textId="4AB9B1BA" w:rsidR="00185F71" w:rsidRPr="009978C2" w:rsidRDefault="00185F71" w:rsidP="009978C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Foro obligatorio</w:t>
            </w:r>
          </w:p>
        </w:tc>
      </w:tr>
      <w:tr w:rsidR="00185F71" w:rsidRPr="00F41821" w14:paraId="13F013E2" w14:textId="77777777" w:rsidTr="009978C2">
        <w:tc>
          <w:tcPr>
            <w:tcW w:w="3116" w:type="dxa"/>
            <w:vMerge/>
          </w:tcPr>
          <w:p w14:paraId="4948CF6B" w14:textId="549E1D5C" w:rsidR="00185F71" w:rsidRPr="009978C2" w:rsidRDefault="00185F71" w:rsidP="009978C2">
            <w:pPr>
              <w:jc w:val="center"/>
              <w:rPr>
                <w:lang w:val="es-EC"/>
              </w:rPr>
            </w:pPr>
          </w:p>
        </w:tc>
        <w:tc>
          <w:tcPr>
            <w:tcW w:w="3117" w:type="dxa"/>
          </w:tcPr>
          <w:p w14:paraId="580D9782" w14:textId="77777777" w:rsidR="00185F71" w:rsidRDefault="00185F71" w:rsidP="009978C2">
            <w:pPr>
              <w:jc w:val="center"/>
              <w:rPr>
                <w:lang w:val="es-EC"/>
              </w:rPr>
            </w:pPr>
          </w:p>
          <w:p w14:paraId="094A10D8" w14:textId="07A3D2A0" w:rsidR="00185F71" w:rsidRPr="009978C2" w:rsidRDefault="00185F71" w:rsidP="00185F71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Controles de lectura (2-</w:t>
            </w:r>
            <w:r w:rsidR="00FF3F54">
              <w:rPr>
                <w:lang w:val="es-EC"/>
              </w:rPr>
              <w:t>4</w:t>
            </w:r>
            <w:r>
              <w:rPr>
                <w:lang w:val="es-EC"/>
              </w:rPr>
              <w:t>)</w:t>
            </w:r>
          </w:p>
        </w:tc>
        <w:tc>
          <w:tcPr>
            <w:tcW w:w="3117" w:type="dxa"/>
          </w:tcPr>
          <w:p w14:paraId="7974E131" w14:textId="6DB3623B" w:rsidR="00185F71" w:rsidRPr="009978C2" w:rsidRDefault="00185F71" w:rsidP="009978C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 xml:space="preserve">Contestación a </w:t>
            </w:r>
            <w:r w:rsidR="00CC64E1">
              <w:rPr>
                <w:lang w:val="es-EC"/>
              </w:rPr>
              <w:t>dos</w:t>
            </w:r>
            <w:r>
              <w:rPr>
                <w:lang w:val="es-EC"/>
              </w:rPr>
              <w:t xml:space="preserve"> compañeros del foro obligatorio</w:t>
            </w:r>
          </w:p>
        </w:tc>
      </w:tr>
      <w:tr w:rsidR="00185F71" w:rsidRPr="00F41821" w14:paraId="7E3C902F" w14:textId="77777777" w:rsidTr="00185F71">
        <w:tc>
          <w:tcPr>
            <w:tcW w:w="3116" w:type="dxa"/>
            <w:vMerge/>
          </w:tcPr>
          <w:p w14:paraId="304F5703" w14:textId="77777777" w:rsidR="00185F71" w:rsidRPr="009978C2" w:rsidRDefault="00185F71" w:rsidP="009978C2">
            <w:pPr>
              <w:jc w:val="center"/>
              <w:rPr>
                <w:lang w:val="es-EC"/>
              </w:rPr>
            </w:pPr>
          </w:p>
        </w:tc>
        <w:tc>
          <w:tcPr>
            <w:tcW w:w="3117" w:type="dxa"/>
            <w:vMerge w:val="restart"/>
          </w:tcPr>
          <w:p w14:paraId="004F73F2" w14:textId="77777777" w:rsidR="00185F71" w:rsidRDefault="00185F71" w:rsidP="009978C2">
            <w:pPr>
              <w:jc w:val="center"/>
              <w:rPr>
                <w:lang w:val="es-EC"/>
              </w:rPr>
            </w:pPr>
          </w:p>
          <w:p w14:paraId="6EC9CA41" w14:textId="086E08AC" w:rsidR="00185F71" w:rsidRDefault="00185F71" w:rsidP="009978C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Participación en clase</w:t>
            </w:r>
          </w:p>
        </w:tc>
        <w:tc>
          <w:tcPr>
            <w:tcW w:w="3117" w:type="dxa"/>
          </w:tcPr>
          <w:p w14:paraId="4E611A58" w14:textId="0748691A" w:rsidR="00185F71" w:rsidRDefault="00185F71" w:rsidP="009978C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Reseña hablada</w:t>
            </w:r>
          </w:p>
        </w:tc>
      </w:tr>
      <w:tr w:rsidR="00185F71" w:rsidRPr="00F41821" w14:paraId="7CB75CCA" w14:textId="77777777" w:rsidTr="00185F71">
        <w:tc>
          <w:tcPr>
            <w:tcW w:w="3116" w:type="dxa"/>
            <w:vMerge/>
            <w:tcBorders>
              <w:bottom w:val="single" w:sz="4" w:space="0" w:color="auto"/>
            </w:tcBorders>
          </w:tcPr>
          <w:p w14:paraId="55C1FF39" w14:textId="77777777" w:rsidR="00185F71" w:rsidRPr="009978C2" w:rsidRDefault="00185F71" w:rsidP="009978C2">
            <w:pPr>
              <w:jc w:val="center"/>
              <w:rPr>
                <w:lang w:val="es-EC"/>
              </w:rPr>
            </w:pPr>
          </w:p>
        </w:tc>
        <w:tc>
          <w:tcPr>
            <w:tcW w:w="3117" w:type="dxa"/>
            <w:vMerge/>
          </w:tcPr>
          <w:p w14:paraId="0E6902C1" w14:textId="77777777" w:rsidR="00185F71" w:rsidRDefault="00185F71" w:rsidP="009978C2">
            <w:pPr>
              <w:jc w:val="center"/>
              <w:rPr>
                <w:lang w:val="es-EC"/>
              </w:rPr>
            </w:pPr>
          </w:p>
        </w:tc>
        <w:tc>
          <w:tcPr>
            <w:tcW w:w="3117" w:type="dxa"/>
          </w:tcPr>
          <w:p w14:paraId="6D9B5FCE" w14:textId="66ED3257" w:rsidR="00185F71" w:rsidRDefault="00185F71" w:rsidP="009978C2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Foro opcional por puntos extra</w:t>
            </w:r>
            <w:r w:rsidR="00FF3F54">
              <w:rPr>
                <w:lang w:val="es-EC"/>
              </w:rPr>
              <w:t xml:space="preserve"> (no al examen de la unidad)</w:t>
            </w:r>
          </w:p>
        </w:tc>
      </w:tr>
    </w:tbl>
    <w:p w14:paraId="0D2B609D" w14:textId="77777777" w:rsidR="00093AA6" w:rsidRDefault="00093AA6" w:rsidP="009978C2">
      <w:pPr>
        <w:jc w:val="center"/>
        <w:rPr>
          <w:lang w:val="es-EC"/>
        </w:rPr>
      </w:pPr>
    </w:p>
    <w:p w14:paraId="10AD8AAD" w14:textId="695A650A" w:rsidR="00110596" w:rsidRPr="009978C2" w:rsidRDefault="00110596" w:rsidP="00110596">
      <w:pPr>
        <w:jc w:val="both"/>
        <w:rPr>
          <w:lang w:val="es-EC"/>
        </w:rPr>
      </w:pPr>
      <w:r>
        <w:rPr>
          <w:lang w:val="es-EC"/>
        </w:rPr>
        <w:t xml:space="preserve">Cómputo de “examen parcial”: promedio de los dos exámenes de unidad del parcial.  </w:t>
      </w:r>
    </w:p>
    <w:sectPr w:rsidR="00110596" w:rsidRPr="009978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C2"/>
    <w:rsid w:val="000851C1"/>
    <w:rsid w:val="00093AA6"/>
    <w:rsid w:val="00110596"/>
    <w:rsid w:val="00185F71"/>
    <w:rsid w:val="002223EF"/>
    <w:rsid w:val="003C3890"/>
    <w:rsid w:val="00475085"/>
    <w:rsid w:val="005F65F9"/>
    <w:rsid w:val="006424C9"/>
    <w:rsid w:val="006958A4"/>
    <w:rsid w:val="007876A0"/>
    <w:rsid w:val="009978C2"/>
    <w:rsid w:val="00B92268"/>
    <w:rsid w:val="00C23931"/>
    <w:rsid w:val="00CC64E1"/>
    <w:rsid w:val="00CE68AA"/>
    <w:rsid w:val="00DD41CC"/>
    <w:rsid w:val="00EE2642"/>
    <w:rsid w:val="00F41821"/>
    <w:rsid w:val="00F5118F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898F"/>
  <w15:chartTrackingRefBased/>
  <w15:docId w15:val="{90F72107-B096-4626-B2EB-CA79B054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7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7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7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7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7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7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7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7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7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7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78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78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78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78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78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78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7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7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7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78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78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78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7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78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78C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Menes</dc:creator>
  <cp:keywords/>
  <dc:description/>
  <cp:lastModifiedBy>Iván Menes</cp:lastModifiedBy>
  <cp:revision>8</cp:revision>
  <dcterms:created xsi:type="dcterms:W3CDTF">2025-04-22T02:30:00Z</dcterms:created>
  <dcterms:modified xsi:type="dcterms:W3CDTF">2025-04-23T02:36:00Z</dcterms:modified>
</cp:coreProperties>
</file>