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07EF8" w14:textId="77777777" w:rsidR="000B466E" w:rsidRDefault="000B466E" w:rsidP="000B466E">
      <w:pPr>
        <w:spacing w:line="480" w:lineRule="auto"/>
        <w:ind w:firstLine="709"/>
        <w:jc w:val="center"/>
        <w:rPr>
          <w:rFonts w:ascii="Times New Roman" w:hAnsi="Times New Roman" w:cs="Times New Roman"/>
          <w:b/>
          <w:sz w:val="24"/>
          <w:szCs w:val="24"/>
        </w:rPr>
      </w:pPr>
      <w:r>
        <w:rPr>
          <w:noProof/>
          <w:lang w:val="es-MX" w:eastAsia="es-MX"/>
        </w:rPr>
        <w:drawing>
          <wp:inline distT="0" distB="0" distL="0" distR="0" wp14:anchorId="14BD3F5D" wp14:editId="3B3488CF">
            <wp:extent cx="2524125" cy="2490619"/>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667" cy="2495100"/>
                    </a:xfrm>
                    <a:prstGeom prst="rect">
                      <a:avLst/>
                    </a:prstGeom>
                    <a:noFill/>
                    <a:ln>
                      <a:noFill/>
                    </a:ln>
                  </pic:spPr>
                </pic:pic>
              </a:graphicData>
            </a:graphic>
          </wp:inline>
        </w:drawing>
      </w:r>
    </w:p>
    <w:p w14:paraId="75411F0D" w14:textId="4F0BD182" w:rsidR="00E5074A" w:rsidRPr="00E5074A" w:rsidRDefault="00F44A4E" w:rsidP="00E5074A">
      <w:pPr>
        <w:spacing w:line="480" w:lineRule="auto"/>
        <w:jc w:val="center"/>
        <w:rPr>
          <w:rFonts w:ascii="Times New Roman" w:hAnsi="Times New Roman" w:cs="Times New Roman"/>
          <w:b/>
          <w:sz w:val="24"/>
        </w:rPr>
      </w:pPr>
      <w:r>
        <w:rPr>
          <w:rFonts w:ascii="Times New Roman" w:hAnsi="Times New Roman" w:cs="Times New Roman"/>
          <w:b/>
          <w:sz w:val="24"/>
        </w:rPr>
        <w:t>La malnutrición</w:t>
      </w:r>
      <w:r w:rsidR="00EF5C7D">
        <w:rPr>
          <w:rFonts w:ascii="Times New Roman" w:hAnsi="Times New Roman" w:cs="Times New Roman"/>
          <w:b/>
          <w:sz w:val="24"/>
        </w:rPr>
        <w:t xml:space="preserve"> </w:t>
      </w:r>
      <w:r w:rsidR="00E122DD" w:rsidRPr="00E5074A">
        <w:rPr>
          <w:rFonts w:ascii="Times New Roman" w:hAnsi="Times New Roman" w:cs="Times New Roman"/>
          <w:b/>
          <w:sz w:val="24"/>
        </w:rPr>
        <w:t>y</w:t>
      </w:r>
      <w:r w:rsidR="00E5074A" w:rsidRPr="00E5074A">
        <w:rPr>
          <w:rFonts w:ascii="Times New Roman" w:hAnsi="Times New Roman" w:cs="Times New Roman"/>
          <w:b/>
          <w:sz w:val="24"/>
        </w:rPr>
        <w:t xml:space="preserve"> su repercusión en su estado físico y mental en los estudiantes de EDU G de la admisión y nivelación de la </w:t>
      </w:r>
      <w:r w:rsidR="00284DA4">
        <w:rPr>
          <w:rFonts w:ascii="Times New Roman" w:hAnsi="Times New Roman" w:cs="Times New Roman"/>
          <w:b/>
          <w:sz w:val="24"/>
        </w:rPr>
        <w:t>U</w:t>
      </w:r>
      <w:r w:rsidR="00E5074A" w:rsidRPr="00E5074A">
        <w:rPr>
          <w:rFonts w:ascii="Times New Roman" w:hAnsi="Times New Roman" w:cs="Times New Roman"/>
          <w:b/>
          <w:sz w:val="24"/>
        </w:rPr>
        <w:t xml:space="preserve">niversidad </w:t>
      </w:r>
      <w:r w:rsidR="00284DA4">
        <w:rPr>
          <w:rFonts w:ascii="Times New Roman" w:hAnsi="Times New Roman" w:cs="Times New Roman"/>
          <w:b/>
          <w:sz w:val="24"/>
        </w:rPr>
        <w:t>N</w:t>
      </w:r>
      <w:r w:rsidR="00E5074A" w:rsidRPr="00E5074A">
        <w:rPr>
          <w:rFonts w:ascii="Times New Roman" w:hAnsi="Times New Roman" w:cs="Times New Roman"/>
          <w:b/>
          <w:sz w:val="24"/>
        </w:rPr>
        <w:t>acional de Chimborazo</w:t>
      </w:r>
    </w:p>
    <w:p w14:paraId="74BC4CAC" w14:textId="1B4F7D4F" w:rsidR="000B466E" w:rsidRDefault="00556FC8"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3D177A47" w14:textId="77777777" w:rsidR="000B466E" w:rsidRDefault="000B466E" w:rsidP="000B466E">
      <w:pPr>
        <w:spacing w:line="480" w:lineRule="auto"/>
        <w:ind w:firstLine="709"/>
        <w:jc w:val="center"/>
        <w:rPr>
          <w:rFonts w:ascii="Times New Roman" w:hAnsi="Times New Roman" w:cs="Times New Roman"/>
          <w:b/>
          <w:sz w:val="24"/>
          <w:szCs w:val="24"/>
        </w:rPr>
      </w:pPr>
    </w:p>
    <w:p w14:paraId="76D65A97" w14:textId="08B0AE9B"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Evelyn Rodríguez, </w:t>
      </w:r>
      <w:proofErr w:type="spellStart"/>
      <w:r>
        <w:rPr>
          <w:rFonts w:ascii="Times New Roman" w:hAnsi="Times New Roman" w:cs="Times New Roman"/>
          <w:b/>
          <w:sz w:val="24"/>
          <w:szCs w:val="24"/>
        </w:rPr>
        <w:t>Domenica</w:t>
      </w:r>
      <w:proofErr w:type="spellEnd"/>
      <w:r>
        <w:rPr>
          <w:rFonts w:ascii="Times New Roman" w:hAnsi="Times New Roman" w:cs="Times New Roman"/>
          <w:b/>
          <w:sz w:val="24"/>
          <w:szCs w:val="24"/>
        </w:rPr>
        <w:t xml:space="preserve"> Rodríguez, Anahí Salazar, </w:t>
      </w:r>
      <w:proofErr w:type="spellStart"/>
      <w:r>
        <w:rPr>
          <w:rFonts w:ascii="Times New Roman" w:hAnsi="Times New Roman" w:cs="Times New Roman"/>
          <w:b/>
          <w:sz w:val="24"/>
          <w:szCs w:val="24"/>
        </w:rPr>
        <w:t>Aliseth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Huebla</w:t>
      </w:r>
      <w:proofErr w:type="spellEnd"/>
      <w:r>
        <w:rPr>
          <w:rFonts w:ascii="Times New Roman" w:hAnsi="Times New Roman" w:cs="Times New Roman"/>
          <w:b/>
          <w:sz w:val="24"/>
          <w:szCs w:val="24"/>
        </w:rPr>
        <w:t xml:space="preserve"> y </w:t>
      </w:r>
      <w:proofErr w:type="spellStart"/>
      <w:r>
        <w:rPr>
          <w:rFonts w:ascii="Times New Roman" w:hAnsi="Times New Roman" w:cs="Times New Roman"/>
          <w:b/>
          <w:sz w:val="24"/>
          <w:szCs w:val="24"/>
        </w:rPr>
        <w:t>Thalia</w:t>
      </w:r>
      <w:proofErr w:type="spellEnd"/>
      <w:r>
        <w:rPr>
          <w:rFonts w:ascii="Times New Roman" w:hAnsi="Times New Roman" w:cs="Times New Roman"/>
          <w:b/>
          <w:sz w:val="24"/>
          <w:szCs w:val="24"/>
        </w:rPr>
        <w:t xml:space="preserve"> Rosero</w:t>
      </w:r>
    </w:p>
    <w:p w14:paraId="185E59A7"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Coordinación de Nivelación y Admisión de la Universidad Nacional de Chimborazo </w:t>
      </w:r>
    </w:p>
    <w:p w14:paraId="76A22CD0"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EDU-G </w:t>
      </w:r>
    </w:p>
    <w:p w14:paraId="469E1CE6" w14:textId="77777777" w:rsidR="000B466E" w:rsidRDefault="000B466E"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Ing. Mariela Ramos I.</w:t>
      </w:r>
    </w:p>
    <w:p w14:paraId="3AC78EC7" w14:textId="5151FBAE" w:rsidR="000B466E" w:rsidRDefault="00630099" w:rsidP="000B466E">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t>Marzo 08, 2023</w:t>
      </w:r>
    </w:p>
    <w:p w14:paraId="39887EC3" w14:textId="77777777" w:rsidR="000B466E" w:rsidRDefault="000B466E">
      <w:pPr>
        <w:rPr>
          <w:b/>
          <w:bCs/>
        </w:rPr>
      </w:pPr>
    </w:p>
    <w:p w14:paraId="2B777AF2" w14:textId="77777777" w:rsidR="000B466E" w:rsidRDefault="000B466E">
      <w:pPr>
        <w:rPr>
          <w:b/>
          <w:bCs/>
        </w:rPr>
      </w:pPr>
    </w:p>
    <w:p w14:paraId="1E9B1A0B" w14:textId="77777777" w:rsidR="000B466E" w:rsidRDefault="000B466E">
      <w:pPr>
        <w:rPr>
          <w:b/>
          <w:bCs/>
        </w:rPr>
      </w:pPr>
    </w:p>
    <w:p w14:paraId="01FD41B1" w14:textId="77777777" w:rsidR="000B466E" w:rsidRDefault="000B466E">
      <w:pPr>
        <w:rPr>
          <w:b/>
          <w:bCs/>
        </w:rPr>
      </w:pPr>
    </w:p>
    <w:p w14:paraId="27D64A84" w14:textId="57E9E9D3" w:rsidR="000B466E" w:rsidRPr="00E122DD" w:rsidRDefault="000B466E" w:rsidP="00E122DD">
      <w:pPr>
        <w:pStyle w:val="Ttulo1"/>
        <w:spacing w:line="480" w:lineRule="auto"/>
        <w:ind w:firstLine="706"/>
        <w:rPr>
          <w:rStyle w:val="Ttulo1Car"/>
          <w:rFonts w:cs="Times New Roman"/>
          <w:b/>
          <w:szCs w:val="24"/>
        </w:rPr>
      </w:pPr>
      <w:bookmarkStart w:id="0" w:name="_Toc129086164"/>
      <w:r w:rsidRPr="00E122DD">
        <w:rPr>
          <w:rStyle w:val="Ttulo1Car"/>
          <w:rFonts w:cs="Times New Roman"/>
          <w:b/>
          <w:szCs w:val="24"/>
        </w:rPr>
        <w:lastRenderedPageBreak/>
        <w:t>Planteamiento del problema</w:t>
      </w:r>
      <w:bookmarkEnd w:id="0"/>
    </w:p>
    <w:p w14:paraId="7054A371" w14:textId="086D130D" w:rsidR="000B466E" w:rsidRPr="00E122DD" w:rsidRDefault="00F44A4E" w:rsidP="00681897">
      <w:pPr>
        <w:spacing w:line="480" w:lineRule="auto"/>
        <w:ind w:firstLine="706"/>
        <w:rPr>
          <w:rFonts w:ascii="Times New Roman" w:hAnsi="Times New Roman" w:cs="Times New Roman"/>
          <w:b/>
          <w:bCs/>
          <w:sz w:val="24"/>
          <w:szCs w:val="24"/>
        </w:rPr>
      </w:pPr>
      <w:r>
        <w:rPr>
          <w:rFonts w:ascii="Times New Roman" w:hAnsi="Times New Roman" w:cs="Times New Roman"/>
          <w:sz w:val="24"/>
          <w:szCs w:val="24"/>
        </w:rPr>
        <w:t>La malnutrición</w:t>
      </w:r>
      <w:r w:rsidR="00E5074A" w:rsidRPr="00E122DD">
        <w:rPr>
          <w:rFonts w:ascii="Times New Roman" w:hAnsi="Times New Roman" w:cs="Times New Roman"/>
          <w:sz w:val="24"/>
          <w:szCs w:val="24"/>
        </w:rPr>
        <w:t xml:space="preserve"> y su repercusión en su estado físico y mental en los estudiantes de EDU G de la admisión y nivelación de la universidad nacional de Chimborazo</w:t>
      </w:r>
      <w:r w:rsidR="00DB13B0" w:rsidRPr="00E122DD">
        <w:rPr>
          <w:rFonts w:ascii="Times New Roman" w:hAnsi="Times New Roman" w:cs="Times New Roman"/>
          <w:sz w:val="24"/>
          <w:szCs w:val="24"/>
        </w:rPr>
        <w:t>.</w:t>
      </w:r>
    </w:p>
    <w:p w14:paraId="23E1549B" w14:textId="77777777" w:rsidR="00681897" w:rsidRDefault="00681897" w:rsidP="0064283B">
      <w:pPr>
        <w:pStyle w:val="Ttulo1"/>
        <w:spacing w:line="480" w:lineRule="auto"/>
        <w:ind w:firstLine="706"/>
        <w:jc w:val="left"/>
      </w:pPr>
      <w:bookmarkStart w:id="1" w:name="_Toc129086165"/>
      <w:r>
        <w:t>Resumen</w:t>
      </w:r>
      <w:bookmarkEnd w:id="1"/>
    </w:p>
    <w:p w14:paraId="7EBCAB1A" w14:textId="42811A02" w:rsidR="00E122DD" w:rsidRPr="00EF5C7D" w:rsidRDefault="00E122DD" w:rsidP="0064283B">
      <w:pPr>
        <w:shd w:val="clear" w:color="auto" w:fill="FFFFFF"/>
        <w:spacing w:after="60" w:line="480" w:lineRule="auto"/>
        <w:ind w:firstLine="706"/>
        <w:rPr>
          <w:rFonts w:ascii="Times New Roman" w:hAnsi="Times New Roman" w:cs="Times New Roman"/>
          <w:b/>
          <w:sz w:val="24"/>
          <w:szCs w:val="24"/>
        </w:rPr>
      </w:pPr>
      <w:r w:rsidRPr="00EF5C7D">
        <w:rPr>
          <w:rFonts w:ascii="Times New Roman" w:hAnsi="Times New Roman" w:cs="Times New Roman"/>
          <w:bCs/>
          <w:sz w:val="24"/>
          <w:szCs w:val="24"/>
          <w:lang w:val="es-MX"/>
        </w:rPr>
        <w:t>El presente trabajo da a conocer las causas y consecuencias de una mal</w:t>
      </w:r>
      <w:r w:rsidR="001265C6" w:rsidRPr="00EF5C7D">
        <w:rPr>
          <w:rFonts w:ascii="Times New Roman" w:hAnsi="Times New Roman" w:cs="Times New Roman"/>
          <w:bCs/>
          <w:sz w:val="24"/>
          <w:szCs w:val="24"/>
          <w:lang w:val="es-MX"/>
        </w:rPr>
        <w:t xml:space="preserve"> </w:t>
      </w:r>
      <w:r w:rsidRPr="00EF5C7D">
        <w:rPr>
          <w:rFonts w:ascii="Times New Roman" w:hAnsi="Times New Roman" w:cs="Times New Roman"/>
          <w:bCs/>
          <w:sz w:val="24"/>
          <w:szCs w:val="24"/>
          <w:lang w:val="es-MX"/>
        </w:rPr>
        <w:t>nutrición en los estudiantes de EDU-G de coordinación de admisión y nivelación de la Universidad Nacional de Chimborazo de la ciudad de Riobamba, detallando los beneficios de una buena alimentación,</w:t>
      </w:r>
      <w:r w:rsidR="00D43B63" w:rsidRPr="00EF5C7D">
        <w:rPr>
          <w:rFonts w:ascii="Times New Roman" w:hAnsi="Times New Roman" w:cs="Times New Roman"/>
          <w:bCs/>
          <w:sz w:val="24"/>
          <w:szCs w:val="24"/>
          <w:lang w:val="es-MX"/>
        </w:rPr>
        <w:t xml:space="preserve"> las causas </w:t>
      </w:r>
      <w:r w:rsidRPr="00EF5C7D">
        <w:rPr>
          <w:rFonts w:ascii="Times New Roman" w:hAnsi="Times New Roman" w:cs="Times New Roman"/>
          <w:bCs/>
          <w:sz w:val="24"/>
          <w:szCs w:val="24"/>
          <w:lang w:val="es-MX"/>
        </w:rPr>
        <w:t>del consumo de comida ch</w:t>
      </w:r>
      <w:r w:rsidR="00D43B63" w:rsidRPr="00EF5C7D">
        <w:rPr>
          <w:rFonts w:ascii="Times New Roman" w:hAnsi="Times New Roman" w:cs="Times New Roman"/>
          <w:bCs/>
          <w:sz w:val="24"/>
          <w:szCs w:val="24"/>
          <w:lang w:val="es-MX"/>
        </w:rPr>
        <w:t>atarra a nivel físico y mental</w:t>
      </w:r>
      <w:r w:rsidR="00EF5C7D">
        <w:rPr>
          <w:rFonts w:ascii="Times New Roman" w:hAnsi="Times New Roman" w:cs="Times New Roman"/>
          <w:bCs/>
          <w:sz w:val="24"/>
          <w:szCs w:val="24"/>
          <w:lang w:val="es-MX"/>
        </w:rPr>
        <w:t>. L</w:t>
      </w:r>
      <w:r w:rsidR="00D43B63" w:rsidRPr="00EF5C7D">
        <w:rPr>
          <w:rFonts w:ascii="Times New Roman" w:hAnsi="Times New Roman" w:cs="Times New Roman"/>
          <w:bCs/>
          <w:sz w:val="24"/>
          <w:szCs w:val="24"/>
          <w:lang w:val="es-MX"/>
        </w:rPr>
        <w:t>o que puede generar a</w:t>
      </w:r>
      <w:r w:rsidRPr="00EF5C7D">
        <w:rPr>
          <w:rFonts w:ascii="Times New Roman" w:hAnsi="Times New Roman" w:cs="Times New Roman"/>
          <w:bCs/>
          <w:sz w:val="24"/>
          <w:szCs w:val="24"/>
          <w:lang w:val="es-MX"/>
        </w:rPr>
        <w:t xml:space="preserve"> largo tiempo</w:t>
      </w:r>
      <w:r w:rsidR="00D43B63" w:rsidRPr="00EF5C7D">
        <w:rPr>
          <w:rFonts w:ascii="Times New Roman" w:hAnsi="Times New Roman" w:cs="Times New Roman"/>
          <w:bCs/>
          <w:sz w:val="24"/>
          <w:szCs w:val="24"/>
          <w:lang w:val="es-MX"/>
        </w:rPr>
        <w:t xml:space="preserve"> si insisten en no llevar una buena alimentación ya sea por el exceso d</w:t>
      </w:r>
      <w:r w:rsidR="00EF5C7D">
        <w:rPr>
          <w:rFonts w:ascii="Times New Roman" w:hAnsi="Times New Roman" w:cs="Times New Roman"/>
          <w:bCs/>
          <w:sz w:val="24"/>
          <w:szCs w:val="24"/>
          <w:lang w:val="es-MX"/>
        </w:rPr>
        <w:t xml:space="preserve">e la comida rápida </w:t>
      </w:r>
      <w:r w:rsidR="00D43B63" w:rsidRPr="00EF5C7D">
        <w:rPr>
          <w:rFonts w:ascii="Times New Roman" w:hAnsi="Times New Roman" w:cs="Times New Roman"/>
          <w:bCs/>
          <w:sz w:val="24"/>
          <w:szCs w:val="24"/>
          <w:lang w:val="es-MX"/>
        </w:rPr>
        <w:t>o por el hecho de dejar de comer.</w:t>
      </w:r>
      <w:r w:rsidRPr="00EF5C7D">
        <w:rPr>
          <w:rFonts w:ascii="Times New Roman" w:hAnsi="Times New Roman" w:cs="Times New Roman"/>
          <w:bCs/>
          <w:sz w:val="24"/>
          <w:szCs w:val="24"/>
          <w:lang w:val="es-MX"/>
        </w:rPr>
        <w:t xml:space="preserve"> </w:t>
      </w:r>
      <w:r w:rsidR="00D43B63" w:rsidRPr="00EF5C7D">
        <w:rPr>
          <w:rFonts w:ascii="Times New Roman" w:hAnsi="Times New Roman" w:cs="Times New Roman"/>
          <w:bCs/>
          <w:sz w:val="24"/>
          <w:szCs w:val="24"/>
          <w:lang w:val="es-MX"/>
        </w:rPr>
        <w:t>Pueden llegar a tener enfermedades como: la diabetes</w:t>
      </w:r>
      <w:r w:rsidR="00EF5C7D" w:rsidRPr="00EF5C7D">
        <w:rPr>
          <w:rFonts w:ascii="Times New Roman" w:hAnsi="Times New Roman" w:cs="Times New Roman"/>
          <w:bCs/>
          <w:sz w:val="24"/>
          <w:szCs w:val="24"/>
          <w:lang w:val="es-MX"/>
        </w:rPr>
        <w:t xml:space="preserve">, </w:t>
      </w:r>
      <w:r w:rsidR="00EF5C7D">
        <w:rPr>
          <w:rFonts w:ascii="Times New Roman" w:hAnsi="Times New Roman" w:cs="Times New Roman"/>
          <w:bCs/>
          <w:sz w:val="24"/>
          <w:szCs w:val="24"/>
          <w:lang w:val="es-MX"/>
        </w:rPr>
        <w:t xml:space="preserve">el cáncer, </w:t>
      </w:r>
      <w:r w:rsidR="00F44A4E">
        <w:rPr>
          <w:rFonts w:ascii="Times New Roman" w:hAnsi="Times New Roman" w:cs="Times New Roman"/>
          <w:bCs/>
          <w:sz w:val="24"/>
          <w:szCs w:val="24"/>
          <w:lang w:val="es-MX"/>
        </w:rPr>
        <w:t xml:space="preserve">la bulimia, </w:t>
      </w:r>
      <w:r w:rsidR="00EF5C7D" w:rsidRPr="00EF5C7D">
        <w:rPr>
          <w:rFonts w:ascii="Times New Roman" w:hAnsi="Times New Roman" w:cs="Times New Roman"/>
          <w:bCs/>
          <w:sz w:val="24"/>
          <w:szCs w:val="24"/>
          <w:lang w:val="es-MX"/>
        </w:rPr>
        <w:t>el sobrepeso y obesidad</w:t>
      </w:r>
      <w:r w:rsidR="00EF5C7D">
        <w:rPr>
          <w:rFonts w:ascii="Times New Roman" w:hAnsi="Times New Roman" w:cs="Times New Roman"/>
          <w:bCs/>
          <w:sz w:val="24"/>
          <w:szCs w:val="24"/>
          <w:lang w:val="es-MX"/>
        </w:rPr>
        <w:t xml:space="preserve">. </w:t>
      </w:r>
      <w:r w:rsidR="00EF5C7D" w:rsidRPr="00EF5C7D">
        <w:rPr>
          <w:rFonts w:ascii="Times New Roman" w:hAnsi="Times New Roman" w:cs="Times New Roman"/>
          <w:bCs/>
          <w:sz w:val="24"/>
          <w:szCs w:val="24"/>
          <w:lang w:val="es-MX"/>
        </w:rPr>
        <w:t>También</w:t>
      </w:r>
      <w:r w:rsidRPr="00EF5C7D">
        <w:rPr>
          <w:rFonts w:ascii="Times New Roman" w:hAnsi="Times New Roman" w:cs="Times New Roman"/>
          <w:bCs/>
          <w:sz w:val="24"/>
          <w:szCs w:val="24"/>
          <w:lang w:val="es-MX"/>
        </w:rPr>
        <w:t xml:space="preserve"> se presenta mediante gráficas pastel los resultados obtenidos de las encuestas realizadas a los estudiantes con el fin de conocer el porcentaje de estudiantes que cuentan con una buena y mala alimentación.</w:t>
      </w:r>
      <w:r w:rsidR="00D70872">
        <w:rPr>
          <w:rFonts w:ascii="Times New Roman" w:hAnsi="Times New Roman" w:cs="Times New Roman"/>
          <w:bCs/>
          <w:sz w:val="24"/>
          <w:szCs w:val="24"/>
          <w:lang w:val="es-MX"/>
        </w:rPr>
        <w:t xml:space="preserve"> </w:t>
      </w:r>
    </w:p>
    <w:p w14:paraId="26FCFFB4" w14:textId="55631B15" w:rsidR="00E122DD" w:rsidRPr="00E122DD" w:rsidRDefault="00E122DD" w:rsidP="00E122DD">
      <w:pPr>
        <w:spacing w:line="480" w:lineRule="auto"/>
        <w:ind w:left="284" w:firstLine="706"/>
        <w:rPr>
          <w:rFonts w:ascii="Times New Roman" w:hAnsi="Times New Roman" w:cs="Times New Roman"/>
          <w:bCs/>
          <w:sz w:val="24"/>
          <w:szCs w:val="24"/>
          <w:lang w:val="es-MX"/>
        </w:rPr>
      </w:pPr>
      <w:r w:rsidRPr="00E122DD">
        <w:rPr>
          <w:rFonts w:ascii="Times New Roman" w:hAnsi="Times New Roman" w:cs="Times New Roman"/>
          <w:b/>
          <w:sz w:val="24"/>
          <w:szCs w:val="24"/>
          <w:lang w:val="es-MX"/>
        </w:rPr>
        <w:t>Palabras clave:</w:t>
      </w:r>
      <w:r w:rsidRPr="00E122DD">
        <w:rPr>
          <w:rFonts w:ascii="Times New Roman" w:hAnsi="Times New Roman" w:cs="Times New Roman"/>
          <w:bCs/>
          <w:sz w:val="24"/>
          <w:szCs w:val="24"/>
          <w:lang w:val="es-MX"/>
        </w:rPr>
        <w:t xml:space="preserve"> Comida</w:t>
      </w:r>
      <w:r w:rsidR="003936F1">
        <w:rPr>
          <w:rFonts w:ascii="Times New Roman" w:hAnsi="Times New Roman" w:cs="Times New Roman"/>
          <w:bCs/>
          <w:sz w:val="24"/>
          <w:szCs w:val="24"/>
          <w:lang w:val="es-MX"/>
        </w:rPr>
        <w:t xml:space="preserve"> </w:t>
      </w:r>
      <w:r w:rsidRPr="00E122DD">
        <w:rPr>
          <w:rFonts w:ascii="Times New Roman" w:hAnsi="Times New Roman" w:cs="Times New Roman"/>
          <w:bCs/>
          <w:sz w:val="24"/>
          <w:szCs w:val="24"/>
          <w:lang w:val="es-MX"/>
        </w:rPr>
        <w:t>chatarra, alimentación, porcentaje, pastel</w:t>
      </w:r>
    </w:p>
    <w:p w14:paraId="1112BE4A" w14:textId="7F893058" w:rsidR="00EC3085" w:rsidRPr="00E122DD" w:rsidRDefault="00EC3085" w:rsidP="00E122DD">
      <w:pPr>
        <w:spacing w:line="480" w:lineRule="auto"/>
        <w:ind w:firstLine="706"/>
        <w:rPr>
          <w:rFonts w:ascii="Times New Roman" w:hAnsi="Times New Roman" w:cs="Times New Roman"/>
          <w:b/>
          <w:sz w:val="24"/>
          <w:szCs w:val="24"/>
          <w:lang w:val="en-US"/>
        </w:rPr>
      </w:pPr>
    </w:p>
    <w:p w14:paraId="4D10ADE2" w14:textId="1D363457" w:rsidR="00E122DD" w:rsidRPr="00E122DD" w:rsidRDefault="00E122DD" w:rsidP="00E122DD">
      <w:pPr>
        <w:spacing w:line="480" w:lineRule="auto"/>
        <w:ind w:firstLine="706"/>
        <w:rPr>
          <w:rFonts w:ascii="Times New Roman" w:hAnsi="Times New Roman" w:cs="Times New Roman"/>
          <w:b/>
          <w:sz w:val="24"/>
          <w:szCs w:val="24"/>
          <w:lang w:val="en-US"/>
        </w:rPr>
      </w:pPr>
    </w:p>
    <w:p w14:paraId="4382B6BC" w14:textId="224B759D" w:rsidR="00E122DD" w:rsidRPr="00E122DD" w:rsidRDefault="00E122DD" w:rsidP="00E122DD">
      <w:pPr>
        <w:spacing w:line="480" w:lineRule="auto"/>
        <w:ind w:firstLine="706"/>
        <w:rPr>
          <w:rFonts w:ascii="Times New Roman" w:hAnsi="Times New Roman" w:cs="Times New Roman"/>
          <w:b/>
          <w:sz w:val="24"/>
          <w:szCs w:val="24"/>
          <w:lang w:val="en-US"/>
        </w:rPr>
      </w:pPr>
    </w:p>
    <w:p w14:paraId="43EBCACC" w14:textId="7C2FE087" w:rsidR="00E122DD" w:rsidRPr="00E122DD" w:rsidRDefault="00E122DD" w:rsidP="00E122DD">
      <w:pPr>
        <w:spacing w:line="480" w:lineRule="auto"/>
        <w:ind w:firstLine="706"/>
        <w:rPr>
          <w:rFonts w:ascii="Times New Roman" w:hAnsi="Times New Roman" w:cs="Times New Roman"/>
          <w:b/>
          <w:sz w:val="24"/>
          <w:szCs w:val="24"/>
          <w:lang w:val="en-US"/>
        </w:rPr>
      </w:pPr>
    </w:p>
    <w:p w14:paraId="53C59ADF" w14:textId="6EE23F73" w:rsidR="00E122DD" w:rsidRPr="00E122DD" w:rsidRDefault="00E122DD" w:rsidP="00E122DD">
      <w:pPr>
        <w:spacing w:line="480" w:lineRule="auto"/>
        <w:ind w:firstLine="706"/>
        <w:rPr>
          <w:rFonts w:ascii="Times New Roman" w:hAnsi="Times New Roman" w:cs="Times New Roman"/>
          <w:b/>
          <w:sz w:val="24"/>
          <w:szCs w:val="24"/>
          <w:lang w:val="en-US"/>
        </w:rPr>
      </w:pPr>
    </w:p>
    <w:p w14:paraId="78A9220C" w14:textId="4335D71F" w:rsidR="00E122DD" w:rsidRPr="00E122DD" w:rsidRDefault="00E122DD" w:rsidP="00E122DD">
      <w:pPr>
        <w:spacing w:line="480" w:lineRule="auto"/>
        <w:ind w:firstLine="706"/>
        <w:rPr>
          <w:rFonts w:ascii="Times New Roman" w:hAnsi="Times New Roman" w:cs="Times New Roman"/>
          <w:b/>
          <w:sz w:val="24"/>
          <w:szCs w:val="24"/>
          <w:lang w:val="en-US"/>
        </w:rPr>
      </w:pPr>
    </w:p>
    <w:p w14:paraId="2FE6CC62" w14:textId="5DD1910B" w:rsidR="00681897" w:rsidRPr="00E122DD" w:rsidRDefault="00681897" w:rsidP="00991C85">
      <w:pPr>
        <w:spacing w:line="480" w:lineRule="auto"/>
        <w:rPr>
          <w:rFonts w:ascii="Times New Roman" w:hAnsi="Times New Roman" w:cs="Times New Roman"/>
          <w:b/>
          <w:sz w:val="24"/>
          <w:szCs w:val="24"/>
          <w:lang w:val="en-US"/>
        </w:rPr>
      </w:pPr>
    </w:p>
    <w:p w14:paraId="3F9D2CD3" w14:textId="77777777" w:rsidR="00681897" w:rsidRDefault="00EC3085" w:rsidP="0064283B">
      <w:pPr>
        <w:pStyle w:val="Ttulo1"/>
        <w:spacing w:line="480" w:lineRule="auto"/>
        <w:ind w:firstLine="706"/>
        <w:jc w:val="left"/>
        <w:rPr>
          <w:lang w:val="en-US"/>
        </w:rPr>
      </w:pPr>
      <w:bookmarkStart w:id="2" w:name="_Toc129086166"/>
      <w:r w:rsidRPr="00E122DD">
        <w:rPr>
          <w:lang w:val="en-US"/>
        </w:rPr>
        <w:lastRenderedPageBreak/>
        <w:t>Abstract</w:t>
      </w:r>
      <w:bookmarkEnd w:id="2"/>
    </w:p>
    <w:p w14:paraId="210B621F" w14:textId="77777777" w:rsidR="00D70872" w:rsidRPr="003A2710" w:rsidRDefault="00D70872" w:rsidP="0064283B">
      <w:pPr>
        <w:spacing w:line="480" w:lineRule="auto"/>
        <w:ind w:firstLine="706"/>
        <w:rPr>
          <w:rFonts w:ascii="Times New Roman" w:hAnsi="Times New Roman" w:cs="Times New Roman"/>
          <w:sz w:val="24"/>
          <w:szCs w:val="24"/>
          <w:lang w:val="en-US"/>
        </w:rPr>
      </w:pPr>
      <w:r w:rsidRPr="003A2710">
        <w:rPr>
          <w:rFonts w:ascii="Times New Roman" w:hAnsi="Times New Roman" w:cs="Times New Roman"/>
          <w:sz w:val="24"/>
          <w:szCs w:val="24"/>
          <w:lang w:val="en-US"/>
        </w:rPr>
        <w:t>The present work discloses the causes and consequences of malnutrition in the EDU-G students of admission and leveling coordination of the National University of Chimborazo in the city of Riobamba, detailing the benefits of a good diet, the causes of consumption of junk food on a physical and mental level. What can generate a long time if they insist on not eating a good diet, either due to excessive fast food or because they stop eating. They can come to have diseases such as: diabetes, cancer, bulimia, overweight and obesity. The results obtained from the surveys carried out on the students are also presented using pie charts in order to know the percentage of students who have a good and bad diet.</w:t>
      </w:r>
    </w:p>
    <w:p w14:paraId="5A24F316" w14:textId="77777777" w:rsidR="00E122DD" w:rsidRPr="00E122DD" w:rsidRDefault="00E122DD" w:rsidP="00E122DD">
      <w:pPr>
        <w:spacing w:line="480" w:lineRule="auto"/>
        <w:ind w:left="284" w:firstLine="706"/>
        <w:rPr>
          <w:rFonts w:ascii="Times New Roman" w:hAnsi="Times New Roman" w:cs="Times New Roman"/>
          <w:bCs/>
          <w:sz w:val="24"/>
          <w:szCs w:val="24"/>
          <w:lang w:val="en-US"/>
        </w:rPr>
      </w:pPr>
      <w:r w:rsidRPr="00E122DD">
        <w:rPr>
          <w:rFonts w:ascii="Times New Roman" w:hAnsi="Times New Roman" w:cs="Times New Roman"/>
          <w:b/>
          <w:sz w:val="24"/>
          <w:szCs w:val="24"/>
          <w:lang w:val="en-US"/>
        </w:rPr>
        <w:t xml:space="preserve">Keywords: </w:t>
      </w:r>
      <w:r w:rsidRPr="00E122DD">
        <w:rPr>
          <w:rFonts w:ascii="Times New Roman" w:hAnsi="Times New Roman" w:cs="Times New Roman"/>
          <w:bCs/>
          <w:sz w:val="24"/>
          <w:szCs w:val="24"/>
          <w:lang w:val="en-US"/>
        </w:rPr>
        <w:t>Food, scrap, feeding, percentage, circle-graph.</w:t>
      </w:r>
    </w:p>
    <w:p w14:paraId="69DB211A" w14:textId="70BE4ADA" w:rsidR="00EC3085" w:rsidRPr="00E122DD" w:rsidRDefault="00EC3085" w:rsidP="000B466E">
      <w:pPr>
        <w:spacing w:line="480" w:lineRule="auto"/>
        <w:rPr>
          <w:b/>
          <w:lang w:val="en-US"/>
        </w:rPr>
      </w:pPr>
    </w:p>
    <w:p w14:paraId="4F4A6DC7" w14:textId="75624A60" w:rsidR="00EC3085" w:rsidRPr="00E122DD" w:rsidRDefault="00EC3085" w:rsidP="000B466E">
      <w:pPr>
        <w:spacing w:line="480" w:lineRule="auto"/>
        <w:rPr>
          <w:b/>
          <w:lang w:val="en-US"/>
        </w:rPr>
      </w:pPr>
    </w:p>
    <w:p w14:paraId="56CC31F8" w14:textId="72A5E2EA" w:rsidR="00EC3085" w:rsidRPr="00E122DD" w:rsidRDefault="00EC3085" w:rsidP="000B466E">
      <w:pPr>
        <w:spacing w:line="480" w:lineRule="auto"/>
        <w:rPr>
          <w:b/>
          <w:lang w:val="en-US"/>
        </w:rPr>
      </w:pPr>
    </w:p>
    <w:p w14:paraId="60FF1375" w14:textId="349A5170" w:rsidR="00EC3085" w:rsidRPr="00E122DD" w:rsidRDefault="00EC3085" w:rsidP="000B466E">
      <w:pPr>
        <w:spacing w:line="480" w:lineRule="auto"/>
        <w:rPr>
          <w:b/>
          <w:lang w:val="en-US"/>
        </w:rPr>
      </w:pPr>
    </w:p>
    <w:p w14:paraId="1F32F8AD" w14:textId="017AC72A" w:rsidR="00EC3085" w:rsidRPr="00E122DD" w:rsidRDefault="00EC3085" w:rsidP="000B466E">
      <w:pPr>
        <w:spacing w:line="480" w:lineRule="auto"/>
        <w:rPr>
          <w:b/>
          <w:lang w:val="en-US"/>
        </w:rPr>
      </w:pPr>
    </w:p>
    <w:p w14:paraId="5E374037" w14:textId="08A77366" w:rsidR="00EC3085" w:rsidRPr="00E122DD" w:rsidRDefault="00EC3085" w:rsidP="000B466E">
      <w:pPr>
        <w:spacing w:line="480" w:lineRule="auto"/>
        <w:rPr>
          <w:b/>
          <w:lang w:val="en-US"/>
        </w:rPr>
      </w:pPr>
    </w:p>
    <w:p w14:paraId="1B02C0D6" w14:textId="53AC8EBC" w:rsidR="00EC3085" w:rsidRPr="00E122DD" w:rsidRDefault="00EC3085" w:rsidP="000B466E">
      <w:pPr>
        <w:spacing w:line="480" w:lineRule="auto"/>
        <w:rPr>
          <w:b/>
          <w:lang w:val="en-US"/>
        </w:rPr>
      </w:pPr>
    </w:p>
    <w:p w14:paraId="1DEC9698" w14:textId="185A05F6" w:rsidR="00EC3085" w:rsidRPr="00E122DD" w:rsidRDefault="00EC3085" w:rsidP="000B466E">
      <w:pPr>
        <w:spacing w:line="480" w:lineRule="auto"/>
        <w:rPr>
          <w:b/>
          <w:lang w:val="en-US"/>
        </w:rPr>
      </w:pPr>
    </w:p>
    <w:p w14:paraId="50A35F72" w14:textId="26917148" w:rsidR="00EC3085" w:rsidRPr="00E122DD" w:rsidRDefault="00EC3085" w:rsidP="000B466E">
      <w:pPr>
        <w:spacing w:line="480" w:lineRule="auto"/>
        <w:rPr>
          <w:b/>
          <w:lang w:val="en-US"/>
        </w:rPr>
      </w:pPr>
    </w:p>
    <w:p w14:paraId="34B39AF8" w14:textId="694CDE54" w:rsidR="00EC3085" w:rsidRPr="00E122DD" w:rsidRDefault="00EC3085" w:rsidP="000B466E">
      <w:pPr>
        <w:spacing w:line="480" w:lineRule="auto"/>
        <w:rPr>
          <w:b/>
          <w:lang w:val="en-US"/>
        </w:rPr>
      </w:pPr>
    </w:p>
    <w:p w14:paraId="44FA2C3C" w14:textId="4C7FCCF8" w:rsidR="00EC3085" w:rsidRPr="00E122DD" w:rsidRDefault="00EC3085" w:rsidP="000B466E">
      <w:pPr>
        <w:spacing w:line="480" w:lineRule="auto"/>
        <w:rPr>
          <w:b/>
          <w:lang w:val="en-US"/>
        </w:rPr>
      </w:pPr>
    </w:p>
    <w:p w14:paraId="5DE71165" w14:textId="04933E97" w:rsidR="00EC3085" w:rsidRPr="00E122DD" w:rsidRDefault="00EC3085" w:rsidP="000B466E">
      <w:pPr>
        <w:spacing w:line="480" w:lineRule="auto"/>
        <w:rPr>
          <w:b/>
          <w:lang w:val="en-US"/>
        </w:rPr>
      </w:pPr>
    </w:p>
    <w:p w14:paraId="1FD4D3BD" w14:textId="42CBCBEE" w:rsidR="00EC3085" w:rsidRPr="00E122DD" w:rsidRDefault="00EC3085" w:rsidP="000B466E">
      <w:pPr>
        <w:spacing w:line="480" w:lineRule="auto"/>
        <w:rPr>
          <w:b/>
          <w:lang w:val="en-US"/>
        </w:rPr>
      </w:pPr>
    </w:p>
    <w:p w14:paraId="1F5B543C" w14:textId="0DBB556C" w:rsidR="00EC3085" w:rsidRPr="00E122DD" w:rsidRDefault="00EC3085" w:rsidP="000B466E">
      <w:pPr>
        <w:spacing w:line="480" w:lineRule="auto"/>
        <w:rPr>
          <w:b/>
          <w:lang w:val="en-US"/>
        </w:rPr>
      </w:pPr>
    </w:p>
    <w:sdt>
      <w:sdtPr>
        <w:rPr>
          <w:rFonts w:asciiTheme="minorHAnsi" w:eastAsiaTheme="minorHAnsi" w:hAnsiTheme="minorHAnsi" w:cstheme="minorBidi"/>
          <w:color w:val="auto"/>
          <w:kern w:val="2"/>
          <w:sz w:val="22"/>
          <w:szCs w:val="22"/>
          <w:lang w:val="es-ES"/>
          <w14:ligatures w14:val="standardContextual"/>
        </w:rPr>
        <w:id w:val="1356540024"/>
        <w:docPartObj>
          <w:docPartGallery w:val="Table of Contents"/>
          <w:docPartUnique/>
        </w:docPartObj>
      </w:sdtPr>
      <w:sdtEndPr>
        <w:rPr>
          <w:rFonts w:ascii="Times New Roman" w:hAnsi="Times New Roman" w:cs="Times New Roman"/>
          <w:b/>
          <w:bCs/>
          <w:sz w:val="24"/>
          <w:szCs w:val="24"/>
        </w:rPr>
      </w:sdtEndPr>
      <w:sdtContent>
        <w:p w14:paraId="0286B22B" w14:textId="77777777" w:rsidR="00EC3085" w:rsidRPr="008B2C7D" w:rsidRDefault="00EC3085" w:rsidP="00EC3085">
          <w:pPr>
            <w:pStyle w:val="TtuloTDC"/>
            <w:rPr>
              <w:rFonts w:ascii="Times New Roman" w:hAnsi="Times New Roman" w:cs="Times New Roman"/>
              <w:b/>
              <w:color w:val="auto"/>
              <w:sz w:val="24"/>
              <w:szCs w:val="24"/>
              <w:lang w:val="es-ES"/>
            </w:rPr>
          </w:pPr>
          <w:r w:rsidRPr="008B2C7D">
            <w:rPr>
              <w:rFonts w:ascii="Times New Roman" w:hAnsi="Times New Roman" w:cs="Times New Roman"/>
              <w:b/>
              <w:color w:val="auto"/>
              <w:sz w:val="24"/>
              <w:szCs w:val="24"/>
              <w:lang w:val="es-ES"/>
            </w:rPr>
            <w:t>Índice General</w:t>
          </w:r>
        </w:p>
        <w:p w14:paraId="046DC85B" w14:textId="77777777" w:rsidR="00EC3085" w:rsidRPr="008B2C7D" w:rsidRDefault="00EC3085" w:rsidP="00EC3085">
          <w:pPr>
            <w:rPr>
              <w:rFonts w:ascii="Times New Roman" w:hAnsi="Times New Roman" w:cs="Times New Roman"/>
              <w:sz w:val="24"/>
              <w:szCs w:val="24"/>
              <w:lang w:val="es-ES"/>
            </w:rPr>
          </w:pPr>
        </w:p>
        <w:p w14:paraId="54627932" w14:textId="2CCD9306" w:rsidR="00991C85" w:rsidRDefault="00EC3085">
          <w:pPr>
            <w:pStyle w:val="TDC1"/>
            <w:tabs>
              <w:tab w:val="right" w:leader="dot" w:pos="9016"/>
            </w:tabs>
            <w:rPr>
              <w:rFonts w:eastAsiaTheme="minorEastAsia"/>
              <w:noProof/>
              <w:lang w:val="es-MX" w:eastAsia="es-MX"/>
            </w:rPr>
          </w:pPr>
          <w:r w:rsidRPr="008B2C7D">
            <w:rPr>
              <w:rFonts w:ascii="Times New Roman" w:hAnsi="Times New Roman" w:cs="Times New Roman"/>
              <w:b/>
              <w:sz w:val="24"/>
              <w:szCs w:val="24"/>
            </w:rPr>
            <w:fldChar w:fldCharType="begin"/>
          </w:r>
          <w:r w:rsidRPr="008B2C7D">
            <w:rPr>
              <w:rFonts w:ascii="Times New Roman" w:hAnsi="Times New Roman" w:cs="Times New Roman"/>
              <w:b/>
              <w:sz w:val="24"/>
              <w:szCs w:val="24"/>
            </w:rPr>
            <w:instrText xml:space="preserve"> TOC \o "1-3" \h \z \u </w:instrText>
          </w:r>
          <w:r w:rsidRPr="008B2C7D">
            <w:rPr>
              <w:rFonts w:ascii="Times New Roman" w:hAnsi="Times New Roman" w:cs="Times New Roman"/>
              <w:b/>
              <w:sz w:val="24"/>
              <w:szCs w:val="24"/>
            </w:rPr>
            <w:fldChar w:fldCharType="separate"/>
          </w:r>
          <w:hyperlink w:anchor="_Toc129086164" w:history="1">
            <w:r w:rsidR="00991C85" w:rsidRPr="005C5066">
              <w:rPr>
                <w:rStyle w:val="Hipervnculo"/>
                <w:rFonts w:cs="Times New Roman"/>
                <w:noProof/>
              </w:rPr>
              <w:t>Planteamiento del problema</w:t>
            </w:r>
            <w:r w:rsidR="00991C85">
              <w:rPr>
                <w:noProof/>
                <w:webHidden/>
              </w:rPr>
              <w:tab/>
            </w:r>
            <w:r w:rsidR="00991C85">
              <w:rPr>
                <w:noProof/>
                <w:webHidden/>
              </w:rPr>
              <w:fldChar w:fldCharType="begin"/>
            </w:r>
            <w:r w:rsidR="00991C85">
              <w:rPr>
                <w:noProof/>
                <w:webHidden/>
              </w:rPr>
              <w:instrText xml:space="preserve"> PAGEREF _Toc129086164 \h </w:instrText>
            </w:r>
            <w:r w:rsidR="00991C85">
              <w:rPr>
                <w:noProof/>
                <w:webHidden/>
              </w:rPr>
            </w:r>
            <w:r w:rsidR="00991C85">
              <w:rPr>
                <w:noProof/>
                <w:webHidden/>
              </w:rPr>
              <w:fldChar w:fldCharType="separate"/>
            </w:r>
            <w:r w:rsidR="00991C85">
              <w:rPr>
                <w:noProof/>
                <w:webHidden/>
              </w:rPr>
              <w:t>2</w:t>
            </w:r>
            <w:r w:rsidR="00991C85">
              <w:rPr>
                <w:noProof/>
                <w:webHidden/>
              </w:rPr>
              <w:fldChar w:fldCharType="end"/>
            </w:r>
          </w:hyperlink>
        </w:p>
        <w:p w14:paraId="60D04B5A" w14:textId="333959A6" w:rsidR="00991C85" w:rsidRDefault="008D23DB">
          <w:pPr>
            <w:pStyle w:val="TDC1"/>
            <w:tabs>
              <w:tab w:val="right" w:leader="dot" w:pos="9016"/>
            </w:tabs>
            <w:rPr>
              <w:rFonts w:eastAsiaTheme="minorEastAsia"/>
              <w:noProof/>
              <w:lang w:val="es-MX" w:eastAsia="es-MX"/>
            </w:rPr>
          </w:pPr>
          <w:hyperlink w:anchor="_Toc129086165" w:history="1">
            <w:r w:rsidR="00991C85" w:rsidRPr="00991C85">
              <w:rPr>
                <w:rStyle w:val="Hipervnculo"/>
                <w:b/>
                <w:noProof/>
              </w:rPr>
              <w:t>Resumen</w:t>
            </w:r>
            <w:r w:rsidR="00991C85">
              <w:rPr>
                <w:noProof/>
                <w:webHidden/>
              </w:rPr>
              <w:tab/>
            </w:r>
            <w:r w:rsidR="00991C85">
              <w:rPr>
                <w:noProof/>
                <w:webHidden/>
              </w:rPr>
              <w:fldChar w:fldCharType="begin"/>
            </w:r>
            <w:r w:rsidR="00991C85">
              <w:rPr>
                <w:noProof/>
                <w:webHidden/>
              </w:rPr>
              <w:instrText xml:space="preserve"> PAGEREF _Toc129086165 \h </w:instrText>
            </w:r>
            <w:r w:rsidR="00991C85">
              <w:rPr>
                <w:noProof/>
                <w:webHidden/>
              </w:rPr>
            </w:r>
            <w:r w:rsidR="00991C85">
              <w:rPr>
                <w:noProof/>
                <w:webHidden/>
              </w:rPr>
              <w:fldChar w:fldCharType="separate"/>
            </w:r>
            <w:r w:rsidR="00991C85">
              <w:rPr>
                <w:noProof/>
                <w:webHidden/>
              </w:rPr>
              <w:t>2</w:t>
            </w:r>
            <w:r w:rsidR="00991C85">
              <w:rPr>
                <w:noProof/>
                <w:webHidden/>
              </w:rPr>
              <w:fldChar w:fldCharType="end"/>
            </w:r>
          </w:hyperlink>
        </w:p>
        <w:p w14:paraId="31E7B3E2" w14:textId="3F94B2B6" w:rsidR="00991C85" w:rsidRDefault="008D23DB">
          <w:pPr>
            <w:pStyle w:val="TDC1"/>
            <w:tabs>
              <w:tab w:val="right" w:leader="dot" w:pos="9016"/>
            </w:tabs>
            <w:rPr>
              <w:rFonts w:eastAsiaTheme="minorEastAsia"/>
              <w:noProof/>
              <w:lang w:val="es-MX" w:eastAsia="es-MX"/>
            </w:rPr>
          </w:pPr>
          <w:hyperlink w:anchor="_Toc129086166" w:history="1">
            <w:r w:rsidR="00991C85" w:rsidRPr="005C5066">
              <w:rPr>
                <w:rStyle w:val="Hipervnculo"/>
                <w:noProof/>
                <w:lang w:val="en-US"/>
              </w:rPr>
              <w:t>Abstract</w:t>
            </w:r>
            <w:r w:rsidR="00991C85">
              <w:rPr>
                <w:noProof/>
                <w:webHidden/>
              </w:rPr>
              <w:tab/>
            </w:r>
            <w:r w:rsidR="00991C85">
              <w:rPr>
                <w:noProof/>
                <w:webHidden/>
              </w:rPr>
              <w:fldChar w:fldCharType="begin"/>
            </w:r>
            <w:r w:rsidR="00991C85">
              <w:rPr>
                <w:noProof/>
                <w:webHidden/>
              </w:rPr>
              <w:instrText xml:space="preserve"> PAGEREF _Toc129086166 \h </w:instrText>
            </w:r>
            <w:r w:rsidR="00991C85">
              <w:rPr>
                <w:noProof/>
                <w:webHidden/>
              </w:rPr>
            </w:r>
            <w:r w:rsidR="00991C85">
              <w:rPr>
                <w:noProof/>
                <w:webHidden/>
              </w:rPr>
              <w:fldChar w:fldCharType="separate"/>
            </w:r>
            <w:r w:rsidR="00991C85">
              <w:rPr>
                <w:noProof/>
                <w:webHidden/>
              </w:rPr>
              <w:t>3</w:t>
            </w:r>
            <w:r w:rsidR="00991C85">
              <w:rPr>
                <w:noProof/>
                <w:webHidden/>
              </w:rPr>
              <w:fldChar w:fldCharType="end"/>
            </w:r>
          </w:hyperlink>
        </w:p>
        <w:p w14:paraId="20ECA611" w14:textId="3AEA1F34" w:rsidR="00991C85" w:rsidRDefault="008D23DB">
          <w:pPr>
            <w:pStyle w:val="TDC1"/>
            <w:tabs>
              <w:tab w:val="right" w:leader="dot" w:pos="9016"/>
            </w:tabs>
            <w:rPr>
              <w:rFonts w:eastAsiaTheme="minorEastAsia"/>
              <w:noProof/>
              <w:lang w:val="es-MX" w:eastAsia="es-MX"/>
            </w:rPr>
          </w:pPr>
          <w:hyperlink w:anchor="_Toc129086167" w:history="1">
            <w:r w:rsidR="00991C85" w:rsidRPr="005C5066">
              <w:rPr>
                <w:rStyle w:val="Hipervnculo"/>
                <w:noProof/>
              </w:rPr>
              <w:t>Objetivos</w:t>
            </w:r>
            <w:r w:rsidR="00991C85">
              <w:rPr>
                <w:noProof/>
                <w:webHidden/>
              </w:rPr>
              <w:tab/>
            </w:r>
            <w:r w:rsidR="00991C85">
              <w:rPr>
                <w:noProof/>
                <w:webHidden/>
              </w:rPr>
              <w:fldChar w:fldCharType="begin"/>
            </w:r>
            <w:r w:rsidR="00991C85">
              <w:rPr>
                <w:noProof/>
                <w:webHidden/>
              </w:rPr>
              <w:instrText xml:space="preserve"> PAGEREF _Toc129086167 \h </w:instrText>
            </w:r>
            <w:r w:rsidR="00991C85">
              <w:rPr>
                <w:noProof/>
                <w:webHidden/>
              </w:rPr>
            </w:r>
            <w:r w:rsidR="00991C85">
              <w:rPr>
                <w:noProof/>
                <w:webHidden/>
              </w:rPr>
              <w:fldChar w:fldCharType="separate"/>
            </w:r>
            <w:r w:rsidR="00991C85">
              <w:rPr>
                <w:noProof/>
                <w:webHidden/>
              </w:rPr>
              <w:t>5</w:t>
            </w:r>
            <w:r w:rsidR="00991C85">
              <w:rPr>
                <w:noProof/>
                <w:webHidden/>
              </w:rPr>
              <w:fldChar w:fldCharType="end"/>
            </w:r>
          </w:hyperlink>
        </w:p>
        <w:p w14:paraId="31ABA029" w14:textId="0E47E7FD" w:rsidR="00991C85" w:rsidRDefault="008D23DB" w:rsidP="00991C85">
          <w:pPr>
            <w:pStyle w:val="TDC2"/>
            <w:rPr>
              <w:rFonts w:eastAsiaTheme="minorEastAsia"/>
              <w:lang w:val="es-MX" w:eastAsia="es-MX"/>
            </w:rPr>
          </w:pPr>
          <w:hyperlink w:anchor="_Toc129086168" w:history="1">
            <w:r w:rsidR="00991C85" w:rsidRPr="00991C85">
              <w:rPr>
                <w:rStyle w:val="Hipervnculo"/>
                <w:b w:val="0"/>
              </w:rPr>
              <w:t>Objetivo General</w:t>
            </w:r>
            <w:r w:rsidR="00991C85" w:rsidRPr="00991C85">
              <w:rPr>
                <w:webHidden/>
              </w:rPr>
              <w:tab/>
            </w:r>
            <w:r w:rsidR="00991C85">
              <w:rPr>
                <w:webHidden/>
              </w:rPr>
              <w:fldChar w:fldCharType="begin"/>
            </w:r>
            <w:r w:rsidR="00991C85">
              <w:rPr>
                <w:webHidden/>
              </w:rPr>
              <w:instrText xml:space="preserve"> PAGEREF _Toc129086168 \h </w:instrText>
            </w:r>
            <w:r w:rsidR="00991C85">
              <w:rPr>
                <w:webHidden/>
              </w:rPr>
            </w:r>
            <w:r w:rsidR="00991C85">
              <w:rPr>
                <w:webHidden/>
              </w:rPr>
              <w:fldChar w:fldCharType="separate"/>
            </w:r>
            <w:r w:rsidR="00991C85">
              <w:rPr>
                <w:webHidden/>
              </w:rPr>
              <w:t>5</w:t>
            </w:r>
            <w:r w:rsidR="00991C85">
              <w:rPr>
                <w:webHidden/>
              </w:rPr>
              <w:fldChar w:fldCharType="end"/>
            </w:r>
          </w:hyperlink>
        </w:p>
        <w:p w14:paraId="202C1166" w14:textId="4FC034A0" w:rsidR="00991C85" w:rsidRDefault="008D23DB" w:rsidP="00991C85">
          <w:pPr>
            <w:pStyle w:val="TDC2"/>
            <w:rPr>
              <w:rFonts w:eastAsiaTheme="minorEastAsia"/>
              <w:lang w:val="es-MX" w:eastAsia="es-MX"/>
            </w:rPr>
          </w:pPr>
          <w:hyperlink w:anchor="_Toc129086169" w:history="1">
            <w:r w:rsidR="00991C85" w:rsidRPr="00991C85">
              <w:rPr>
                <w:rStyle w:val="Hipervnculo"/>
                <w:b w:val="0"/>
                <w:lang w:val="es-MX"/>
              </w:rPr>
              <w:t>Objetivos específicos</w:t>
            </w:r>
            <w:r w:rsidR="00991C85">
              <w:rPr>
                <w:webHidden/>
              </w:rPr>
              <w:tab/>
            </w:r>
            <w:r w:rsidR="00991C85">
              <w:rPr>
                <w:webHidden/>
              </w:rPr>
              <w:fldChar w:fldCharType="begin"/>
            </w:r>
            <w:r w:rsidR="00991C85">
              <w:rPr>
                <w:webHidden/>
              </w:rPr>
              <w:instrText xml:space="preserve"> PAGEREF _Toc129086169 \h </w:instrText>
            </w:r>
            <w:r w:rsidR="00991C85">
              <w:rPr>
                <w:webHidden/>
              </w:rPr>
            </w:r>
            <w:r w:rsidR="00991C85">
              <w:rPr>
                <w:webHidden/>
              </w:rPr>
              <w:fldChar w:fldCharType="separate"/>
            </w:r>
            <w:r w:rsidR="00991C85">
              <w:rPr>
                <w:webHidden/>
              </w:rPr>
              <w:t>5</w:t>
            </w:r>
            <w:r w:rsidR="00991C85">
              <w:rPr>
                <w:webHidden/>
              </w:rPr>
              <w:fldChar w:fldCharType="end"/>
            </w:r>
          </w:hyperlink>
        </w:p>
        <w:p w14:paraId="55A43AFD" w14:textId="29F39C0B" w:rsidR="00991C85" w:rsidRDefault="008D23DB">
          <w:pPr>
            <w:pStyle w:val="TDC1"/>
            <w:tabs>
              <w:tab w:val="right" w:leader="dot" w:pos="9016"/>
            </w:tabs>
            <w:rPr>
              <w:rFonts w:eastAsiaTheme="minorEastAsia"/>
              <w:noProof/>
              <w:lang w:val="es-MX" w:eastAsia="es-MX"/>
            </w:rPr>
          </w:pPr>
          <w:hyperlink w:anchor="_Toc129086170" w:history="1">
            <w:r w:rsidR="00991C85" w:rsidRPr="005C5066">
              <w:rPr>
                <w:rStyle w:val="Hipervnculo"/>
                <w:noProof/>
              </w:rPr>
              <w:t>Introducción</w:t>
            </w:r>
            <w:r w:rsidR="00991C85">
              <w:rPr>
                <w:noProof/>
                <w:webHidden/>
              </w:rPr>
              <w:tab/>
            </w:r>
            <w:r w:rsidR="00991C85">
              <w:rPr>
                <w:noProof/>
                <w:webHidden/>
              </w:rPr>
              <w:fldChar w:fldCharType="begin"/>
            </w:r>
            <w:r w:rsidR="00991C85">
              <w:rPr>
                <w:noProof/>
                <w:webHidden/>
              </w:rPr>
              <w:instrText xml:space="preserve"> PAGEREF _Toc129086170 \h </w:instrText>
            </w:r>
            <w:r w:rsidR="00991C85">
              <w:rPr>
                <w:noProof/>
                <w:webHidden/>
              </w:rPr>
            </w:r>
            <w:r w:rsidR="00991C85">
              <w:rPr>
                <w:noProof/>
                <w:webHidden/>
              </w:rPr>
              <w:fldChar w:fldCharType="separate"/>
            </w:r>
            <w:r w:rsidR="00991C85">
              <w:rPr>
                <w:noProof/>
                <w:webHidden/>
              </w:rPr>
              <w:t>6</w:t>
            </w:r>
            <w:r w:rsidR="00991C85">
              <w:rPr>
                <w:noProof/>
                <w:webHidden/>
              </w:rPr>
              <w:fldChar w:fldCharType="end"/>
            </w:r>
          </w:hyperlink>
        </w:p>
        <w:p w14:paraId="1877D9F3" w14:textId="0399A23D" w:rsidR="00991C85" w:rsidRDefault="008D23DB">
          <w:pPr>
            <w:pStyle w:val="TDC1"/>
            <w:tabs>
              <w:tab w:val="right" w:leader="dot" w:pos="9016"/>
            </w:tabs>
            <w:rPr>
              <w:rFonts w:eastAsiaTheme="minorEastAsia"/>
              <w:noProof/>
              <w:lang w:val="es-MX" w:eastAsia="es-MX"/>
            </w:rPr>
          </w:pPr>
          <w:hyperlink w:anchor="_Toc129086171" w:history="1">
            <w:r w:rsidR="00991C85" w:rsidRPr="005C5066">
              <w:rPr>
                <w:rStyle w:val="Hipervnculo"/>
                <w:noProof/>
              </w:rPr>
              <w:t>Desarrollo</w:t>
            </w:r>
            <w:r w:rsidR="00991C85">
              <w:rPr>
                <w:noProof/>
                <w:webHidden/>
              </w:rPr>
              <w:tab/>
            </w:r>
            <w:r w:rsidR="00991C85">
              <w:rPr>
                <w:noProof/>
                <w:webHidden/>
              </w:rPr>
              <w:fldChar w:fldCharType="begin"/>
            </w:r>
            <w:r w:rsidR="00991C85">
              <w:rPr>
                <w:noProof/>
                <w:webHidden/>
              </w:rPr>
              <w:instrText xml:space="preserve"> PAGEREF _Toc129086171 \h </w:instrText>
            </w:r>
            <w:r w:rsidR="00991C85">
              <w:rPr>
                <w:noProof/>
                <w:webHidden/>
              </w:rPr>
            </w:r>
            <w:r w:rsidR="00991C85">
              <w:rPr>
                <w:noProof/>
                <w:webHidden/>
              </w:rPr>
              <w:fldChar w:fldCharType="separate"/>
            </w:r>
            <w:r w:rsidR="00991C85">
              <w:rPr>
                <w:noProof/>
                <w:webHidden/>
              </w:rPr>
              <w:t>7</w:t>
            </w:r>
            <w:r w:rsidR="00991C85">
              <w:rPr>
                <w:noProof/>
                <w:webHidden/>
              </w:rPr>
              <w:fldChar w:fldCharType="end"/>
            </w:r>
          </w:hyperlink>
        </w:p>
        <w:p w14:paraId="48F0F12E" w14:textId="5D1EF1C0" w:rsidR="00991C85" w:rsidRPr="00991C85" w:rsidRDefault="008D23DB" w:rsidP="00991C85">
          <w:pPr>
            <w:pStyle w:val="TDC2"/>
            <w:rPr>
              <w:rFonts w:eastAsiaTheme="minorEastAsia"/>
              <w:lang w:val="es-MX" w:eastAsia="es-MX"/>
            </w:rPr>
          </w:pPr>
          <w:hyperlink w:anchor="_Toc129086172" w:history="1">
            <w:r w:rsidR="00991C85" w:rsidRPr="00991C85">
              <w:rPr>
                <w:rStyle w:val="Hipervnculo"/>
              </w:rPr>
              <w:t>Causas de una mal nutrición</w:t>
            </w:r>
            <w:r w:rsidR="00991C85" w:rsidRPr="00991C85">
              <w:rPr>
                <w:webHidden/>
              </w:rPr>
              <w:tab/>
            </w:r>
            <w:r w:rsidR="00991C85" w:rsidRPr="00991C85">
              <w:rPr>
                <w:webHidden/>
              </w:rPr>
              <w:fldChar w:fldCharType="begin"/>
            </w:r>
            <w:r w:rsidR="00991C85" w:rsidRPr="00991C85">
              <w:rPr>
                <w:webHidden/>
              </w:rPr>
              <w:instrText xml:space="preserve"> PAGEREF _Toc129086172 \h </w:instrText>
            </w:r>
            <w:r w:rsidR="00991C85" w:rsidRPr="00991C85">
              <w:rPr>
                <w:webHidden/>
              </w:rPr>
            </w:r>
            <w:r w:rsidR="00991C85" w:rsidRPr="00991C85">
              <w:rPr>
                <w:webHidden/>
              </w:rPr>
              <w:fldChar w:fldCharType="separate"/>
            </w:r>
            <w:r w:rsidR="00991C85" w:rsidRPr="00991C85">
              <w:rPr>
                <w:webHidden/>
              </w:rPr>
              <w:t>7</w:t>
            </w:r>
            <w:r w:rsidR="00991C85" w:rsidRPr="00991C85">
              <w:rPr>
                <w:webHidden/>
              </w:rPr>
              <w:fldChar w:fldCharType="end"/>
            </w:r>
          </w:hyperlink>
        </w:p>
        <w:p w14:paraId="5E614A80" w14:textId="55413EF1" w:rsidR="00991C85" w:rsidRDefault="008D23DB">
          <w:pPr>
            <w:pStyle w:val="TDC3"/>
            <w:tabs>
              <w:tab w:val="right" w:leader="dot" w:pos="9016"/>
            </w:tabs>
            <w:rPr>
              <w:rFonts w:eastAsiaTheme="minorEastAsia"/>
              <w:noProof/>
              <w:lang w:val="es-MX" w:eastAsia="es-MX"/>
            </w:rPr>
          </w:pPr>
          <w:hyperlink w:anchor="_Toc129086173" w:history="1">
            <w:r w:rsidR="00991C85" w:rsidRPr="005C5066">
              <w:rPr>
                <w:rStyle w:val="Hipervnculo"/>
                <w:noProof/>
              </w:rPr>
              <w:t>Razones por las que los jóvenes consumen chatarra</w:t>
            </w:r>
            <w:r w:rsidR="00991C85">
              <w:rPr>
                <w:noProof/>
                <w:webHidden/>
              </w:rPr>
              <w:tab/>
            </w:r>
            <w:r w:rsidR="00991C85">
              <w:rPr>
                <w:noProof/>
                <w:webHidden/>
              </w:rPr>
              <w:fldChar w:fldCharType="begin"/>
            </w:r>
            <w:r w:rsidR="00991C85">
              <w:rPr>
                <w:noProof/>
                <w:webHidden/>
              </w:rPr>
              <w:instrText xml:space="preserve"> PAGEREF _Toc129086173 \h </w:instrText>
            </w:r>
            <w:r w:rsidR="00991C85">
              <w:rPr>
                <w:noProof/>
                <w:webHidden/>
              </w:rPr>
            </w:r>
            <w:r w:rsidR="00991C85">
              <w:rPr>
                <w:noProof/>
                <w:webHidden/>
              </w:rPr>
              <w:fldChar w:fldCharType="separate"/>
            </w:r>
            <w:r w:rsidR="00991C85">
              <w:rPr>
                <w:noProof/>
                <w:webHidden/>
              </w:rPr>
              <w:t>9</w:t>
            </w:r>
            <w:r w:rsidR="00991C85">
              <w:rPr>
                <w:noProof/>
                <w:webHidden/>
              </w:rPr>
              <w:fldChar w:fldCharType="end"/>
            </w:r>
          </w:hyperlink>
        </w:p>
        <w:p w14:paraId="5573F3B4" w14:textId="0045E958" w:rsidR="00991C85" w:rsidRDefault="008D23DB" w:rsidP="00991C85">
          <w:pPr>
            <w:pStyle w:val="TDC2"/>
            <w:rPr>
              <w:rFonts w:eastAsiaTheme="minorEastAsia"/>
              <w:lang w:val="es-MX" w:eastAsia="es-MX"/>
            </w:rPr>
          </w:pPr>
          <w:hyperlink w:anchor="_Toc129086174" w:history="1">
            <w:r w:rsidR="00991C85" w:rsidRPr="005C5066">
              <w:rPr>
                <w:rStyle w:val="Hipervnculo"/>
              </w:rPr>
              <w:t>Beneficios de una buena alimentación.</w:t>
            </w:r>
            <w:r w:rsidR="00991C85">
              <w:rPr>
                <w:webHidden/>
              </w:rPr>
              <w:tab/>
            </w:r>
            <w:r w:rsidR="00991C85">
              <w:rPr>
                <w:webHidden/>
              </w:rPr>
              <w:fldChar w:fldCharType="begin"/>
            </w:r>
            <w:r w:rsidR="00991C85">
              <w:rPr>
                <w:webHidden/>
              </w:rPr>
              <w:instrText xml:space="preserve"> PAGEREF _Toc129086174 \h </w:instrText>
            </w:r>
            <w:r w:rsidR="00991C85">
              <w:rPr>
                <w:webHidden/>
              </w:rPr>
            </w:r>
            <w:r w:rsidR="00991C85">
              <w:rPr>
                <w:webHidden/>
              </w:rPr>
              <w:fldChar w:fldCharType="separate"/>
            </w:r>
            <w:r w:rsidR="00991C85">
              <w:rPr>
                <w:webHidden/>
              </w:rPr>
              <w:t>11</w:t>
            </w:r>
            <w:r w:rsidR="00991C85">
              <w:rPr>
                <w:webHidden/>
              </w:rPr>
              <w:fldChar w:fldCharType="end"/>
            </w:r>
          </w:hyperlink>
        </w:p>
        <w:p w14:paraId="5C592D1C" w14:textId="471456E0" w:rsidR="00991C85" w:rsidRDefault="008D23DB">
          <w:pPr>
            <w:pStyle w:val="TDC3"/>
            <w:tabs>
              <w:tab w:val="right" w:leader="dot" w:pos="9016"/>
            </w:tabs>
            <w:rPr>
              <w:rFonts w:eastAsiaTheme="minorEastAsia"/>
              <w:noProof/>
              <w:lang w:val="es-MX" w:eastAsia="es-MX"/>
            </w:rPr>
          </w:pPr>
          <w:hyperlink w:anchor="_Toc129086175" w:history="1">
            <w:r w:rsidR="00991C85" w:rsidRPr="005C5066">
              <w:rPr>
                <w:rStyle w:val="Hipervnculo"/>
                <w:noProof/>
              </w:rPr>
              <w:t>¿Qué nutrientes mejoran el rendimiento cognitivo de los estudiantes?</w:t>
            </w:r>
            <w:r w:rsidR="00991C85">
              <w:rPr>
                <w:noProof/>
                <w:webHidden/>
              </w:rPr>
              <w:tab/>
            </w:r>
            <w:r w:rsidR="00991C85">
              <w:rPr>
                <w:noProof/>
                <w:webHidden/>
              </w:rPr>
              <w:fldChar w:fldCharType="begin"/>
            </w:r>
            <w:r w:rsidR="00991C85">
              <w:rPr>
                <w:noProof/>
                <w:webHidden/>
              </w:rPr>
              <w:instrText xml:space="preserve"> PAGEREF _Toc129086175 \h </w:instrText>
            </w:r>
            <w:r w:rsidR="00991C85">
              <w:rPr>
                <w:noProof/>
                <w:webHidden/>
              </w:rPr>
            </w:r>
            <w:r w:rsidR="00991C85">
              <w:rPr>
                <w:noProof/>
                <w:webHidden/>
              </w:rPr>
              <w:fldChar w:fldCharType="separate"/>
            </w:r>
            <w:r w:rsidR="00991C85">
              <w:rPr>
                <w:noProof/>
                <w:webHidden/>
              </w:rPr>
              <w:t>11</w:t>
            </w:r>
            <w:r w:rsidR="00991C85">
              <w:rPr>
                <w:noProof/>
                <w:webHidden/>
              </w:rPr>
              <w:fldChar w:fldCharType="end"/>
            </w:r>
          </w:hyperlink>
        </w:p>
        <w:p w14:paraId="64247A83" w14:textId="35D5914D" w:rsidR="00991C85" w:rsidRDefault="008D23DB">
          <w:pPr>
            <w:pStyle w:val="TDC3"/>
            <w:tabs>
              <w:tab w:val="right" w:leader="dot" w:pos="9016"/>
            </w:tabs>
            <w:rPr>
              <w:rFonts w:eastAsiaTheme="minorEastAsia"/>
              <w:noProof/>
              <w:lang w:val="es-MX" w:eastAsia="es-MX"/>
            </w:rPr>
          </w:pPr>
          <w:hyperlink w:anchor="_Toc129086176" w:history="1">
            <w:r w:rsidR="00991C85" w:rsidRPr="005C5066">
              <w:rPr>
                <w:rStyle w:val="Hipervnculo"/>
                <w:noProof/>
                <w:lang w:val="es-MX"/>
              </w:rPr>
              <w:t>La importancia de una buena nutrición.</w:t>
            </w:r>
            <w:r w:rsidR="00991C85">
              <w:rPr>
                <w:noProof/>
                <w:webHidden/>
              </w:rPr>
              <w:tab/>
            </w:r>
            <w:r w:rsidR="00991C85">
              <w:rPr>
                <w:noProof/>
                <w:webHidden/>
              </w:rPr>
              <w:fldChar w:fldCharType="begin"/>
            </w:r>
            <w:r w:rsidR="00991C85">
              <w:rPr>
                <w:noProof/>
                <w:webHidden/>
              </w:rPr>
              <w:instrText xml:space="preserve"> PAGEREF _Toc129086176 \h </w:instrText>
            </w:r>
            <w:r w:rsidR="00991C85">
              <w:rPr>
                <w:noProof/>
                <w:webHidden/>
              </w:rPr>
            </w:r>
            <w:r w:rsidR="00991C85">
              <w:rPr>
                <w:noProof/>
                <w:webHidden/>
              </w:rPr>
              <w:fldChar w:fldCharType="separate"/>
            </w:r>
            <w:r w:rsidR="00991C85">
              <w:rPr>
                <w:noProof/>
                <w:webHidden/>
              </w:rPr>
              <w:t>12</w:t>
            </w:r>
            <w:r w:rsidR="00991C85">
              <w:rPr>
                <w:noProof/>
                <w:webHidden/>
              </w:rPr>
              <w:fldChar w:fldCharType="end"/>
            </w:r>
          </w:hyperlink>
        </w:p>
        <w:p w14:paraId="667CF0A5" w14:textId="7AD16EBB" w:rsidR="00991C85" w:rsidRDefault="008D23DB" w:rsidP="00991C85">
          <w:pPr>
            <w:pStyle w:val="TDC2"/>
            <w:rPr>
              <w:rFonts w:eastAsiaTheme="minorEastAsia"/>
              <w:lang w:val="es-MX" w:eastAsia="es-MX"/>
            </w:rPr>
          </w:pPr>
          <w:hyperlink w:anchor="_Toc129086177" w:history="1">
            <w:r w:rsidR="00991C85" w:rsidRPr="005C5066">
              <w:rPr>
                <w:rStyle w:val="Hipervnculo"/>
              </w:rPr>
              <w:t>Consecuencias de una baja alimentación</w:t>
            </w:r>
            <w:r w:rsidR="00991C85">
              <w:rPr>
                <w:webHidden/>
              </w:rPr>
              <w:tab/>
            </w:r>
            <w:r w:rsidR="00991C85">
              <w:rPr>
                <w:webHidden/>
              </w:rPr>
              <w:fldChar w:fldCharType="begin"/>
            </w:r>
            <w:r w:rsidR="00991C85">
              <w:rPr>
                <w:webHidden/>
              </w:rPr>
              <w:instrText xml:space="preserve"> PAGEREF _Toc129086177 \h </w:instrText>
            </w:r>
            <w:r w:rsidR="00991C85">
              <w:rPr>
                <w:webHidden/>
              </w:rPr>
            </w:r>
            <w:r w:rsidR="00991C85">
              <w:rPr>
                <w:webHidden/>
              </w:rPr>
              <w:fldChar w:fldCharType="separate"/>
            </w:r>
            <w:r w:rsidR="00991C85">
              <w:rPr>
                <w:webHidden/>
              </w:rPr>
              <w:t>14</w:t>
            </w:r>
            <w:r w:rsidR="00991C85">
              <w:rPr>
                <w:webHidden/>
              </w:rPr>
              <w:fldChar w:fldCharType="end"/>
            </w:r>
          </w:hyperlink>
        </w:p>
        <w:p w14:paraId="6228C9D9" w14:textId="0E5EA53A" w:rsidR="00991C85" w:rsidRDefault="008D23DB">
          <w:pPr>
            <w:pStyle w:val="TDC1"/>
            <w:tabs>
              <w:tab w:val="right" w:leader="dot" w:pos="9016"/>
            </w:tabs>
            <w:rPr>
              <w:rFonts w:eastAsiaTheme="minorEastAsia"/>
              <w:noProof/>
              <w:lang w:val="es-MX" w:eastAsia="es-MX"/>
            </w:rPr>
          </w:pPr>
          <w:hyperlink w:anchor="_Toc129086178" w:history="1">
            <w:r w:rsidR="00991C85" w:rsidRPr="005C5066">
              <w:rPr>
                <w:rStyle w:val="Hipervnculo"/>
                <w:noProof/>
                <w:lang w:val="es-US"/>
              </w:rPr>
              <w:t>Análisis de resultados</w:t>
            </w:r>
            <w:r w:rsidR="00991C85">
              <w:rPr>
                <w:noProof/>
                <w:webHidden/>
              </w:rPr>
              <w:tab/>
            </w:r>
            <w:r w:rsidR="00991C85">
              <w:rPr>
                <w:noProof/>
                <w:webHidden/>
              </w:rPr>
              <w:fldChar w:fldCharType="begin"/>
            </w:r>
            <w:r w:rsidR="00991C85">
              <w:rPr>
                <w:noProof/>
                <w:webHidden/>
              </w:rPr>
              <w:instrText xml:space="preserve"> PAGEREF _Toc129086178 \h </w:instrText>
            </w:r>
            <w:r w:rsidR="00991C85">
              <w:rPr>
                <w:noProof/>
                <w:webHidden/>
              </w:rPr>
            </w:r>
            <w:r w:rsidR="00991C85">
              <w:rPr>
                <w:noProof/>
                <w:webHidden/>
              </w:rPr>
              <w:fldChar w:fldCharType="separate"/>
            </w:r>
            <w:r w:rsidR="00991C85">
              <w:rPr>
                <w:noProof/>
                <w:webHidden/>
              </w:rPr>
              <w:t>15</w:t>
            </w:r>
            <w:r w:rsidR="00991C85">
              <w:rPr>
                <w:noProof/>
                <w:webHidden/>
              </w:rPr>
              <w:fldChar w:fldCharType="end"/>
            </w:r>
          </w:hyperlink>
        </w:p>
        <w:p w14:paraId="51D476DA" w14:textId="5E2C40AA" w:rsidR="00991C85" w:rsidRDefault="008D23DB">
          <w:pPr>
            <w:pStyle w:val="TDC1"/>
            <w:tabs>
              <w:tab w:val="right" w:leader="dot" w:pos="9016"/>
            </w:tabs>
            <w:rPr>
              <w:rFonts w:eastAsiaTheme="minorEastAsia"/>
              <w:noProof/>
              <w:lang w:val="es-MX" w:eastAsia="es-MX"/>
            </w:rPr>
          </w:pPr>
          <w:hyperlink w:anchor="_Toc129086179" w:history="1">
            <w:r w:rsidR="00991C85" w:rsidRPr="005C5066">
              <w:rPr>
                <w:rStyle w:val="Hipervnculo"/>
                <w:noProof/>
              </w:rPr>
              <w:t>Discusión</w:t>
            </w:r>
            <w:r w:rsidR="00991C85">
              <w:rPr>
                <w:noProof/>
                <w:webHidden/>
              </w:rPr>
              <w:tab/>
            </w:r>
            <w:r w:rsidR="00991C85">
              <w:rPr>
                <w:noProof/>
                <w:webHidden/>
              </w:rPr>
              <w:fldChar w:fldCharType="begin"/>
            </w:r>
            <w:r w:rsidR="00991C85">
              <w:rPr>
                <w:noProof/>
                <w:webHidden/>
              </w:rPr>
              <w:instrText xml:space="preserve"> PAGEREF _Toc129086179 \h </w:instrText>
            </w:r>
            <w:r w:rsidR="00991C85">
              <w:rPr>
                <w:noProof/>
                <w:webHidden/>
              </w:rPr>
            </w:r>
            <w:r w:rsidR="00991C85">
              <w:rPr>
                <w:noProof/>
                <w:webHidden/>
              </w:rPr>
              <w:fldChar w:fldCharType="separate"/>
            </w:r>
            <w:r w:rsidR="00991C85">
              <w:rPr>
                <w:noProof/>
                <w:webHidden/>
              </w:rPr>
              <w:t>21</w:t>
            </w:r>
            <w:r w:rsidR="00991C85">
              <w:rPr>
                <w:noProof/>
                <w:webHidden/>
              </w:rPr>
              <w:fldChar w:fldCharType="end"/>
            </w:r>
          </w:hyperlink>
        </w:p>
        <w:p w14:paraId="5EE06E0C" w14:textId="7A12F309" w:rsidR="00991C85" w:rsidRDefault="008D23DB">
          <w:pPr>
            <w:pStyle w:val="TDC1"/>
            <w:tabs>
              <w:tab w:val="right" w:leader="dot" w:pos="9016"/>
            </w:tabs>
            <w:rPr>
              <w:rFonts w:eastAsiaTheme="minorEastAsia"/>
              <w:noProof/>
              <w:lang w:val="es-MX" w:eastAsia="es-MX"/>
            </w:rPr>
          </w:pPr>
          <w:hyperlink w:anchor="_Toc129086180" w:history="1">
            <w:r w:rsidR="00991C85" w:rsidRPr="005C5066">
              <w:rPr>
                <w:rStyle w:val="Hipervnculo"/>
                <w:noProof/>
              </w:rPr>
              <w:t>Conclusiones</w:t>
            </w:r>
            <w:r w:rsidR="00991C85">
              <w:rPr>
                <w:noProof/>
                <w:webHidden/>
              </w:rPr>
              <w:tab/>
            </w:r>
            <w:r w:rsidR="00991C85">
              <w:rPr>
                <w:noProof/>
                <w:webHidden/>
              </w:rPr>
              <w:fldChar w:fldCharType="begin"/>
            </w:r>
            <w:r w:rsidR="00991C85">
              <w:rPr>
                <w:noProof/>
                <w:webHidden/>
              </w:rPr>
              <w:instrText xml:space="preserve"> PAGEREF _Toc129086180 \h </w:instrText>
            </w:r>
            <w:r w:rsidR="00991C85">
              <w:rPr>
                <w:noProof/>
                <w:webHidden/>
              </w:rPr>
            </w:r>
            <w:r w:rsidR="00991C85">
              <w:rPr>
                <w:noProof/>
                <w:webHidden/>
              </w:rPr>
              <w:fldChar w:fldCharType="separate"/>
            </w:r>
            <w:r w:rsidR="00991C85">
              <w:rPr>
                <w:noProof/>
                <w:webHidden/>
              </w:rPr>
              <w:t>22</w:t>
            </w:r>
            <w:r w:rsidR="00991C85">
              <w:rPr>
                <w:noProof/>
                <w:webHidden/>
              </w:rPr>
              <w:fldChar w:fldCharType="end"/>
            </w:r>
          </w:hyperlink>
        </w:p>
        <w:p w14:paraId="62EAAEEE" w14:textId="678AE7E2" w:rsidR="00991C85" w:rsidRDefault="008D23DB">
          <w:pPr>
            <w:pStyle w:val="TDC1"/>
            <w:tabs>
              <w:tab w:val="right" w:leader="dot" w:pos="9016"/>
            </w:tabs>
            <w:rPr>
              <w:rFonts w:eastAsiaTheme="minorEastAsia"/>
              <w:noProof/>
              <w:lang w:val="es-MX" w:eastAsia="es-MX"/>
            </w:rPr>
          </w:pPr>
          <w:hyperlink w:anchor="_Toc129086181" w:history="1">
            <w:r w:rsidR="00991C85" w:rsidRPr="005C5066">
              <w:rPr>
                <w:rStyle w:val="Hipervnculo"/>
                <w:noProof/>
                <w:lang w:val="es-ES"/>
              </w:rPr>
              <w:t>Referencias</w:t>
            </w:r>
            <w:r w:rsidR="00991C85">
              <w:rPr>
                <w:noProof/>
                <w:webHidden/>
              </w:rPr>
              <w:tab/>
            </w:r>
            <w:r w:rsidR="00991C85">
              <w:rPr>
                <w:noProof/>
                <w:webHidden/>
              </w:rPr>
              <w:fldChar w:fldCharType="begin"/>
            </w:r>
            <w:r w:rsidR="00991C85">
              <w:rPr>
                <w:noProof/>
                <w:webHidden/>
              </w:rPr>
              <w:instrText xml:space="preserve"> PAGEREF _Toc129086181 \h </w:instrText>
            </w:r>
            <w:r w:rsidR="00991C85">
              <w:rPr>
                <w:noProof/>
                <w:webHidden/>
              </w:rPr>
            </w:r>
            <w:r w:rsidR="00991C85">
              <w:rPr>
                <w:noProof/>
                <w:webHidden/>
              </w:rPr>
              <w:fldChar w:fldCharType="separate"/>
            </w:r>
            <w:r w:rsidR="00991C85">
              <w:rPr>
                <w:noProof/>
                <w:webHidden/>
              </w:rPr>
              <w:t>25</w:t>
            </w:r>
            <w:r w:rsidR="00991C85">
              <w:rPr>
                <w:noProof/>
                <w:webHidden/>
              </w:rPr>
              <w:fldChar w:fldCharType="end"/>
            </w:r>
          </w:hyperlink>
        </w:p>
        <w:p w14:paraId="6045C1DE" w14:textId="6AA2E302" w:rsidR="00991C85" w:rsidRDefault="008D23DB">
          <w:pPr>
            <w:pStyle w:val="TDC1"/>
            <w:tabs>
              <w:tab w:val="right" w:leader="dot" w:pos="9016"/>
            </w:tabs>
            <w:rPr>
              <w:rFonts w:eastAsiaTheme="minorEastAsia"/>
              <w:noProof/>
              <w:lang w:val="es-MX" w:eastAsia="es-MX"/>
            </w:rPr>
          </w:pPr>
          <w:hyperlink w:anchor="_Toc129086182" w:history="1">
            <w:r w:rsidR="00991C85" w:rsidRPr="005C5066">
              <w:rPr>
                <w:rStyle w:val="Hipervnculo"/>
                <w:noProof/>
              </w:rPr>
              <w:t>Anexos</w:t>
            </w:r>
            <w:r w:rsidR="00991C85">
              <w:rPr>
                <w:noProof/>
                <w:webHidden/>
              </w:rPr>
              <w:tab/>
            </w:r>
            <w:r w:rsidR="00991C85">
              <w:rPr>
                <w:noProof/>
                <w:webHidden/>
              </w:rPr>
              <w:fldChar w:fldCharType="begin"/>
            </w:r>
            <w:r w:rsidR="00991C85">
              <w:rPr>
                <w:noProof/>
                <w:webHidden/>
              </w:rPr>
              <w:instrText xml:space="preserve"> PAGEREF _Toc129086182 \h </w:instrText>
            </w:r>
            <w:r w:rsidR="00991C85">
              <w:rPr>
                <w:noProof/>
                <w:webHidden/>
              </w:rPr>
            </w:r>
            <w:r w:rsidR="00991C85">
              <w:rPr>
                <w:noProof/>
                <w:webHidden/>
              </w:rPr>
              <w:fldChar w:fldCharType="separate"/>
            </w:r>
            <w:r w:rsidR="00991C85">
              <w:rPr>
                <w:noProof/>
                <w:webHidden/>
              </w:rPr>
              <w:t>27</w:t>
            </w:r>
            <w:r w:rsidR="00991C85">
              <w:rPr>
                <w:noProof/>
                <w:webHidden/>
              </w:rPr>
              <w:fldChar w:fldCharType="end"/>
            </w:r>
          </w:hyperlink>
        </w:p>
        <w:p w14:paraId="33D765A3" w14:textId="4CBEF24E" w:rsidR="00EC3085" w:rsidRDefault="00EC3085" w:rsidP="00EC3085">
          <w:pPr>
            <w:spacing w:line="360" w:lineRule="auto"/>
            <w:rPr>
              <w:rFonts w:ascii="Times New Roman" w:hAnsi="Times New Roman" w:cs="Times New Roman"/>
              <w:b/>
              <w:bCs/>
              <w:sz w:val="24"/>
              <w:szCs w:val="24"/>
              <w:lang w:val="es-ES"/>
            </w:rPr>
          </w:pPr>
          <w:r w:rsidRPr="008B2C7D">
            <w:rPr>
              <w:rFonts w:ascii="Times New Roman" w:hAnsi="Times New Roman" w:cs="Times New Roman"/>
              <w:b/>
              <w:bCs/>
              <w:sz w:val="24"/>
              <w:szCs w:val="24"/>
              <w:lang w:val="es-ES"/>
            </w:rPr>
            <w:fldChar w:fldCharType="end"/>
          </w:r>
        </w:p>
        <w:p w14:paraId="6962F02F" w14:textId="77777777" w:rsidR="00EC3085" w:rsidRPr="00321CE4" w:rsidRDefault="008D23DB" w:rsidP="00EC3085">
          <w:pPr>
            <w:rPr>
              <w:rStyle w:val="Ttulo1Car"/>
              <w:rFonts w:eastAsiaTheme="minorHAnsi" w:cs="Times New Roman"/>
              <w:b w:val="0"/>
              <w:szCs w:val="24"/>
            </w:rPr>
          </w:pPr>
        </w:p>
      </w:sdtContent>
    </w:sdt>
    <w:p w14:paraId="13A53057" w14:textId="77777777" w:rsidR="00EC3085" w:rsidRDefault="00EC3085" w:rsidP="00EC3085"/>
    <w:p w14:paraId="433C3759" w14:textId="77777777" w:rsidR="00EC3085" w:rsidRDefault="00EC3085" w:rsidP="00EC3085"/>
    <w:p w14:paraId="78241E94" w14:textId="77777777" w:rsidR="00EC3085" w:rsidRDefault="00EC3085" w:rsidP="00EC3085"/>
    <w:p w14:paraId="1CB61E63" w14:textId="77777777" w:rsidR="00EC3085" w:rsidRDefault="00EC3085" w:rsidP="00EC3085"/>
    <w:p w14:paraId="11B870F1" w14:textId="77777777" w:rsidR="00EC3085" w:rsidRDefault="00EC3085" w:rsidP="00EC3085"/>
    <w:p w14:paraId="3B21DDBA" w14:textId="5CBEB46A" w:rsidR="00EC3085" w:rsidRDefault="00EC3085" w:rsidP="000B466E">
      <w:pPr>
        <w:spacing w:line="480" w:lineRule="auto"/>
        <w:rPr>
          <w:b/>
        </w:rPr>
      </w:pPr>
    </w:p>
    <w:p w14:paraId="1B1C36AE" w14:textId="0E7F1988" w:rsidR="00EC3085" w:rsidRDefault="00EC3085" w:rsidP="000B466E">
      <w:pPr>
        <w:spacing w:line="480" w:lineRule="auto"/>
        <w:rPr>
          <w:rFonts w:ascii="Calibri Light" w:hAnsi="Calibri Light" w:cs="Calibri Light"/>
          <w:b/>
        </w:rPr>
      </w:pPr>
    </w:p>
    <w:p w14:paraId="0C1E096C" w14:textId="77777777" w:rsidR="001265C6" w:rsidRDefault="001265C6" w:rsidP="001265C6">
      <w:pPr>
        <w:spacing w:line="480" w:lineRule="auto"/>
        <w:jc w:val="center"/>
        <w:rPr>
          <w:rFonts w:ascii="Times New Roman" w:hAnsi="Times New Roman" w:cs="Times New Roman"/>
          <w:b/>
          <w:sz w:val="24"/>
          <w:szCs w:val="24"/>
          <w:lang w:val="es-MX"/>
        </w:rPr>
      </w:pPr>
    </w:p>
    <w:p w14:paraId="02025305" w14:textId="77777777" w:rsidR="001265C6" w:rsidRDefault="001265C6" w:rsidP="001265C6">
      <w:pPr>
        <w:spacing w:line="480" w:lineRule="auto"/>
        <w:jc w:val="center"/>
        <w:rPr>
          <w:rFonts w:ascii="Times New Roman" w:hAnsi="Times New Roman" w:cs="Times New Roman"/>
          <w:b/>
          <w:sz w:val="24"/>
          <w:szCs w:val="24"/>
          <w:lang w:val="es-MX"/>
        </w:rPr>
      </w:pPr>
    </w:p>
    <w:p w14:paraId="06E1D4DB" w14:textId="77777777" w:rsidR="001265C6" w:rsidRDefault="001265C6" w:rsidP="001265C6">
      <w:pPr>
        <w:spacing w:line="480" w:lineRule="auto"/>
        <w:jc w:val="center"/>
        <w:rPr>
          <w:rFonts w:ascii="Times New Roman" w:hAnsi="Times New Roman" w:cs="Times New Roman"/>
          <w:b/>
          <w:sz w:val="24"/>
          <w:szCs w:val="24"/>
          <w:lang w:val="es-MX"/>
        </w:rPr>
      </w:pPr>
    </w:p>
    <w:p w14:paraId="27D14437" w14:textId="19810D24" w:rsidR="001265C6" w:rsidRPr="00EF0C4B" w:rsidRDefault="001265C6" w:rsidP="00EF0C4B">
      <w:pPr>
        <w:pStyle w:val="Ttulo1"/>
      </w:pPr>
      <w:bookmarkStart w:id="3" w:name="_Toc129086167"/>
      <w:r w:rsidRPr="00EF0C4B">
        <w:t>Objetivos</w:t>
      </w:r>
      <w:bookmarkEnd w:id="3"/>
    </w:p>
    <w:p w14:paraId="0F524507" w14:textId="77777777" w:rsidR="001265C6" w:rsidRPr="00EF0C4B" w:rsidRDefault="001265C6" w:rsidP="00EF0C4B">
      <w:pPr>
        <w:pStyle w:val="Ttulo2"/>
        <w:ind w:left="285" w:firstLine="708"/>
      </w:pPr>
      <w:bookmarkStart w:id="4" w:name="_Toc129086168"/>
      <w:r w:rsidRPr="00EF0C4B">
        <w:t>Objetivo General</w:t>
      </w:r>
      <w:bookmarkEnd w:id="4"/>
    </w:p>
    <w:p w14:paraId="622EDC7B" w14:textId="1611D28B"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Analizar la mal nutrición y su repercusión en su estado físico y mental en los estudiantes de EDU G de la admisión y nivelación de la universidad nacional de Chimborazo</w:t>
      </w:r>
    </w:p>
    <w:p w14:paraId="3ACD4AB4" w14:textId="7B8EC3A2" w:rsidR="001265C6" w:rsidRPr="00286055" w:rsidRDefault="00EF0C4B" w:rsidP="00EF0C4B">
      <w:pPr>
        <w:pStyle w:val="Ttulo2"/>
        <w:ind w:left="708" w:firstLine="285"/>
        <w:rPr>
          <w:lang w:val="es-MX"/>
        </w:rPr>
      </w:pPr>
      <w:r>
        <w:rPr>
          <w:lang w:val="es-MX"/>
        </w:rPr>
        <w:t xml:space="preserve"> </w:t>
      </w:r>
      <w:bookmarkStart w:id="5" w:name="_Toc129086169"/>
      <w:r w:rsidR="001265C6" w:rsidRPr="00286055">
        <w:rPr>
          <w:lang w:val="es-MX"/>
        </w:rPr>
        <w:t>Objetivos específicos</w:t>
      </w:r>
      <w:bookmarkEnd w:id="5"/>
    </w:p>
    <w:p w14:paraId="70B7A412" w14:textId="77777777"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Dar a conocer la importanc</w:t>
      </w:r>
      <w:r>
        <w:rPr>
          <w:rFonts w:ascii="Times New Roman" w:hAnsi="Times New Roman" w:cs="Times New Roman"/>
          <w:bCs/>
          <w:sz w:val="24"/>
          <w:szCs w:val="24"/>
          <w:lang w:val="es-MX"/>
        </w:rPr>
        <w:t>ia de una correcta alimentación y su influencia en la vida de los estudiantes.</w:t>
      </w:r>
    </w:p>
    <w:p w14:paraId="501E27B8" w14:textId="77777777" w:rsidR="001265C6" w:rsidRPr="00286055"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Aplicar una encuesta virtual e identificar el porcentaje de personas que mantienen una dieta balanceada.</w:t>
      </w:r>
    </w:p>
    <w:p w14:paraId="2FE6AE50" w14:textId="77777777" w:rsidR="001265C6" w:rsidRDefault="001265C6" w:rsidP="001265C6">
      <w:pPr>
        <w:spacing w:line="480" w:lineRule="auto"/>
        <w:ind w:left="284" w:firstLine="709"/>
        <w:rPr>
          <w:rFonts w:ascii="Times New Roman" w:hAnsi="Times New Roman" w:cs="Times New Roman"/>
          <w:bCs/>
          <w:sz w:val="24"/>
          <w:szCs w:val="24"/>
          <w:lang w:val="es-MX"/>
        </w:rPr>
      </w:pPr>
      <w:r w:rsidRPr="00286055">
        <w:rPr>
          <w:rFonts w:ascii="Times New Roman" w:hAnsi="Times New Roman" w:cs="Times New Roman"/>
          <w:bCs/>
          <w:sz w:val="24"/>
          <w:szCs w:val="24"/>
          <w:lang w:val="es-MX"/>
        </w:rPr>
        <w:t>•</w:t>
      </w:r>
      <w:r w:rsidRPr="00286055">
        <w:rPr>
          <w:rFonts w:ascii="Times New Roman" w:hAnsi="Times New Roman" w:cs="Times New Roman"/>
          <w:bCs/>
          <w:sz w:val="24"/>
          <w:szCs w:val="24"/>
          <w:lang w:val="es-MX"/>
        </w:rPr>
        <w:tab/>
        <w:t>Elaborar y dar a conocer mediante una infografía promoviendo dietas balanceadas que mejore su salud física y mental.</w:t>
      </w:r>
    </w:p>
    <w:p w14:paraId="3D032037" w14:textId="77777777" w:rsidR="001265C6" w:rsidRPr="001265C6" w:rsidRDefault="001265C6" w:rsidP="000B466E">
      <w:pPr>
        <w:spacing w:line="480" w:lineRule="auto"/>
        <w:rPr>
          <w:rFonts w:ascii="Calibri Light" w:hAnsi="Calibri Light" w:cs="Calibri Light"/>
          <w:b/>
          <w:lang w:val="es-MX"/>
        </w:rPr>
      </w:pPr>
    </w:p>
    <w:p w14:paraId="63045BC6" w14:textId="77777777" w:rsidR="00EC3085" w:rsidRPr="00980F6F" w:rsidRDefault="00EC3085" w:rsidP="00EC3085">
      <w:pPr>
        <w:spacing w:line="480" w:lineRule="auto"/>
        <w:jc w:val="center"/>
        <w:rPr>
          <w:rFonts w:ascii="Times New Roman" w:hAnsi="Times New Roman" w:cs="Times New Roman"/>
          <w:b/>
          <w:sz w:val="24"/>
          <w:szCs w:val="24"/>
        </w:rPr>
      </w:pPr>
    </w:p>
    <w:p w14:paraId="124B6035" w14:textId="77777777" w:rsidR="00EC3085" w:rsidRPr="0022634A" w:rsidRDefault="00EC3085" w:rsidP="0022634A">
      <w:pPr>
        <w:pStyle w:val="Ttulo1"/>
      </w:pPr>
    </w:p>
    <w:p w14:paraId="67DBC8CF" w14:textId="1F3895DB" w:rsidR="00EC3085" w:rsidRDefault="00EC3085" w:rsidP="001265C6">
      <w:pPr>
        <w:rPr>
          <w:rFonts w:ascii="Times New Roman" w:hAnsi="Times New Roman" w:cs="Times New Roman"/>
          <w:sz w:val="24"/>
          <w:szCs w:val="24"/>
        </w:rPr>
      </w:pPr>
    </w:p>
    <w:p w14:paraId="58D9B40B" w14:textId="7EAC657F" w:rsidR="00C87AF2" w:rsidRDefault="00C87AF2" w:rsidP="001265C6">
      <w:pPr>
        <w:rPr>
          <w:rFonts w:ascii="Times New Roman" w:hAnsi="Times New Roman" w:cs="Times New Roman"/>
          <w:sz w:val="24"/>
          <w:szCs w:val="24"/>
        </w:rPr>
      </w:pPr>
    </w:p>
    <w:p w14:paraId="36BEBAC3" w14:textId="77777777" w:rsidR="00C87AF2" w:rsidRPr="001265C6" w:rsidRDefault="00C87AF2" w:rsidP="001265C6">
      <w:pPr>
        <w:rPr>
          <w:rFonts w:ascii="Times New Roman" w:hAnsi="Times New Roman" w:cs="Times New Roman"/>
          <w:sz w:val="24"/>
          <w:szCs w:val="24"/>
        </w:rPr>
      </w:pPr>
    </w:p>
    <w:p w14:paraId="066FDF7C" w14:textId="4855D788" w:rsidR="00EC3085" w:rsidRPr="00980F6F" w:rsidRDefault="00EC3085" w:rsidP="00EC3085">
      <w:pPr>
        <w:pStyle w:val="Prrafodelista"/>
        <w:ind w:left="1426"/>
        <w:rPr>
          <w:rFonts w:ascii="Times New Roman" w:hAnsi="Times New Roman" w:cs="Times New Roman"/>
          <w:sz w:val="24"/>
          <w:szCs w:val="24"/>
        </w:rPr>
      </w:pPr>
    </w:p>
    <w:p w14:paraId="50AF7923" w14:textId="31679195" w:rsidR="00EC3085" w:rsidRPr="00980F6F" w:rsidRDefault="00EC3085" w:rsidP="00EC3085">
      <w:pPr>
        <w:pStyle w:val="Prrafodelista"/>
        <w:ind w:left="1426"/>
        <w:rPr>
          <w:rFonts w:ascii="Times New Roman" w:hAnsi="Times New Roman" w:cs="Times New Roman"/>
          <w:sz w:val="24"/>
          <w:szCs w:val="24"/>
        </w:rPr>
      </w:pPr>
    </w:p>
    <w:p w14:paraId="0ADE912B" w14:textId="77777777" w:rsidR="00EC3085" w:rsidRPr="00980F6F" w:rsidRDefault="00EC3085" w:rsidP="0022634A">
      <w:pPr>
        <w:pStyle w:val="Ttulo1"/>
      </w:pPr>
    </w:p>
    <w:p w14:paraId="61DBC96F" w14:textId="73CF58A5" w:rsidR="000B466E" w:rsidRDefault="000B466E" w:rsidP="00C13F5A">
      <w:pPr>
        <w:pStyle w:val="Ttulo1"/>
        <w:spacing w:line="480" w:lineRule="auto"/>
      </w:pPr>
      <w:bookmarkStart w:id="6" w:name="_Toc129086170"/>
      <w:r w:rsidRPr="00980F6F">
        <w:t>Introducción</w:t>
      </w:r>
      <w:bookmarkEnd w:id="6"/>
    </w:p>
    <w:p w14:paraId="1924DD4D" w14:textId="77777777" w:rsidR="00315BA3" w:rsidRDefault="00F44A4E" w:rsidP="000541FC">
      <w:pPr>
        <w:spacing w:line="480" w:lineRule="auto"/>
        <w:ind w:firstLine="706"/>
        <w:rPr>
          <w:rFonts w:ascii="Times New Roman" w:hAnsi="Times New Roman" w:cs="Times New Roman"/>
          <w:bCs/>
          <w:sz w:val="24"/>
          <w:szCs w:val="24"/>
          <w:lang w:val="es-MX"/>
        </w:rPr>
      </w:pPr>
      <w:r w:rsidRPr="00B97FA4">
        <w:rPr>
          <w:rFonts w:ascii="Times New Roman" w:hAnsi="Times New Roman" w:cs="Times New Roman"/>
          <w:bCs/>
          <w:sz w:val="24"/>
          <w:szCs w:val="24"/>
          <w:lang w:val="es-MX"/>
        </w:rPr>
        <w:t xml:space="preserve">El presente trabajo </w:t>
      </w:r>
      <w:r w:rsidR="00594ED5">
        <w:rPr>
          <w:rFonts w:ascii="Times New Roman" w:hAnsi="Times New Roman" w:cs="Times New Roman"/>
          <w:bCs/>
          <w:sz w:val="24"/>
          <w:szCs w:val="24"/>
          <w:lang w:val="es-MX"/>
        </w:rPr>
        <w:t xml:space="preserve">tiene como objetivo analizar </w:t>
      </w:r>
      <w:r w:rsidRPr="00DD15C3">
        <w:rPr>
          <w:rFonts w:ascii="Times New Roman" w:hAnsi="Times New Roman" w:cs="Times New Roman"/>
          <w:bCs/>
          <w:sz w:val="24"/>
          <w:szCs w:val="24"/>
          <w:lang w:val="es-MX"/>
        </w:rPr>
        <w:t>las</w:t>
      </w:r>
      <w:r>
        <w:rPr>
          <w:rFonts w:ascii="Times New Roman" w:hAnsi="Times New Roman" w:cs="Times New Roman"/>
          <w:bCs/>
          <w:sz w:val="24"/>
          <w:szCs w:val="24"/>
          <w:lang w:val="es-MX"/>
        </w:rPr>
        <w:t xml:space="preserve"> </w:t>
      </w:r>
      <w:r w:rsidRPr="00B97FA4">
        <w:rPr>
          <w:rFonts w:ascii="Times New Roman" w:hAnsi="Times New Roman" w:cs="Times New Roman"/>
          <w:bCs/>
          <w:sz w:val="24"/>
          <w:szCs w:val="24"/>
          <w:lang w:val="es-MX"/>
        </w:rPr>
        <w:t>causas y consecuencias de una malnutrición en los estudiantes de EDU-G de coordinación de admisión y nivelación de la Universidad Nacional de Chimborazo de la ciudad de Riobamba, detallando</w:t>
      </w:r>
      <w:r>
        <w:rPr>
          <w:rFonts w:ascii="Times New Roman" w:hAnsi="Times New Roman" w:cs="Times New Roman"/>
          <w:bCs/>
          <w:sz w:val="24"/>
          <w:szCs w:val="24"/>
          <w:lang w:val="es-MX"/>
        </w:rPr>
        <w:t xml:space="preserve"> </w:t>
      </w:r>
      <w:r w:rsidRPr="00DD15C3">
        <w:rPr>
          <w:rFonts w:ascii="Times New Roman" w:hAnsi="Times New Roman" w:cs="Times New Roman"/>
          <w:bCs/>
          <w:sz w:val="24"/>
          <w:szCs w:val="24"/>
          <w:lang w:val="es-MX"/>
        </w:rPr>
        <w:t>los beneficios de una buena</w:t>
      </w:r>
      <w:r>
        <w:rPr>
          <w:rFonts w:ascii="Times New Roman" w:hAnsi="Times New Roman" w:cs="Times New Roman"/>
          <w:bCs/>
          <w:sz w:val="24"/>
          <w:szCs w:val="24"/>
          <w:lang w:val="es-MX"/>
        </w:rPr>
        <w:t xml:space="preserve"> alimentación</w:t>
      </w:r>
      <w:r w:rsidRPr="00B97FA4">
        <w:rPr>
          <w:rFonts w:ascii="Times New Roman" w:hAnsi="Times New Roman" w:cs="Times New Roman"/>
          <w:bCs/>
          <w:sz w:val="24"/>
          <w:szCs w:val="24"/>
          <w:lang w:val="es-MX"/>
        </w:rPr>
        <w:t xml:space="preserve">, </w:t>
      </w:r>
      <w:r>
        <w:rPr>
          <w:rFonts w:ascii="Times New Roman" w:hAnsi="Times New Roman" w:cs="Times New Roman"/>
          <w:bCs/>
          <w:sz w:val="24"/>
          <w:szCs w:val="24"/>
          <w:lang w:val="es-MX"/>
        </w:rPr>
        <w:t>consecuencias del</w:t>
      </w:r>
      <w:r w:rsidRPr="00DD15C3">
        <w:rPr>
          <w:rFonts w:ascii="Times New Roman" w:hAnsi="Times New Roman" w:cs="Times New Roman"/>
          <w:bCs/>
          <w:sz w:val="24"/>
          <w:szCs w:val="24"/>
          <w:lang w:val="es-MX"/>
        </w:rPr>
        <w:t xml:space="preserve"> consumo de comida chatarra</w:t>
      </w:r>
      <w:r>
        <w:rPr>
          <w:rFonts w:ascii="Times New Roman" w:hAnsi="Times New Roman" w:cs="Times New Roman"/>
          <w:bCs/>
          <w:sz w:val="24"/>
          <w:szCs w:val="24"/>
          <w:lang w:val="es-MX"/>
        </w:rPr>
        <w:t xml:space="preserve"> a nivel físico y mental y causas a largo tiempo producto de una malnutrición</w:t>
      </w:r>
      <w:r w:rsidRPr="00B97FA4">
        <w:rPr>
          <w:rFonts w:ascii="Times New Roman" w:hAnsi="Times New Roman" w:cs="Times New Roman"/>
          <w:bCs/>
          <w:sz w:val="24"/>
          <w:szCs w:val="24"/>
          <w:lang w:val="es-MX"/>
        </w:rPr>
        <w:t>.</w:t>
      </w:r>
      <w:r w:rsidRPr="00DD15C3">
        <w:rPr>
          <w:rFonts w:ascii="Times New Roman" w:hAnsi="Times New Roman" w:cs="Times New Roman"/>
          <w:bCs/>
          <w:sz w:val="24"/>
          <w:szCs w:val="24"/>
          <w:lang w:val="es-MX"/>
        </w:rPr>
        <w:t xml:space="preserve"> </w:t>
      </w:r>
      <w:r w:rsidR="00594ED5">
        <w:rPr>
          <w:rFonts w:ascii="Times New Roman" w:hAnsi="Times New Roman" w:cs="Times New Roman"/>
          <w:bCs/>
          <w:sz w:val="24"/>
          <w:szCs w:val="24"/>
          <w:lang w:val="es-MX"/>
        </w:rPr>
        <w:t xml:space="preserve">Para la correspondiente investigación se </w:t>
      </w:r>
      <w:r w:rsidR="00315BA3">
        <w:rPr>
          <w:rFonts w:ascii="Times New Roman" w:hAnsi="Times New Roman" w:cs="Times New Roman"/>
          <w:bCs/>
          <w:sz w:val="24"/>
          <w:szCs w:val="24"/>
          <w:lang w:val="es-MX"/>
        </w:rPr>
        <w:t>h</w:t>
      </w:r>
      <w:r w:rsidR="00594ED5">
        <w:rPr>
          <w:rFonts w:ascii="Times New Roman" w:hAnsi="Times New Roman" w:cs="Times New Roman"/>
          <w:bCs/>
          <w:sz w:val="24"/>
          <w:szCs w:val="24"/>
          <w:lang w:val="es-MX"/>
        </w:rPr>
        <w:t>a empleado una metodología descri</w:t>
      </w:r>
      <w:r w:rsidR="00315BA3">
        <w:rPr>
          <w:rFonts w:ascii="Times New Roman" w:hAnsi="Times New Roman" w:cs="Times New Roman"/>
          <w:bCs/>
          <w:sz w:val="24"/>
          <w:szCs w:val="24"/>
          <w:lang w:val="es-MX"/>
        </w:rPr>
        <w:t>ptiva en la cual se detalla las</w:t>
      </w:r>
      <w:r w:rsidR="00594ED5">
        <w:rPr>
          <w:rFonts w:ascii="Times New Roman" w:hAnsi="Times New Roman" w:cs="Times New Roman"/>
          <w:bCs/>
          <w:sz w:val="24"/>
          <w:szCs w:val="24"/>
          <w:lang w:val="es-MX"/>
        </w:rPr>
        <w:t xml:space="preserve"> causas, beneficios y consecuencias </w:t>
      </w:r>
      <w:r w:rsidR="00315BA3">
        <w:rPr>
          <w:rFonts w:ascii="Times New Roman" w:hAnsi="Times New Roman" w:cs="Times New Roman"/>
          <w:bCs/>
          <w:sz w:val="24"/>
          <w:szCs w:val="24"/>
          <w:lang w:val="es-MX"/>
        </w:rPr>
        <w:t xml:space="preserve">de no tener una correcta alimentación. </w:t>
      </w:r>
      <w:r w:rsidRPr="00DD15C3">
        <w:rPr>
          <w:rFonts w:ascii="Times New Roman" w:hAnsi="Times New Roman" w:cs="Times New Roman"/>
          <w:bCs/>
          <w:sz w:val="24"/>
          <w:szCs w:val="24"/>
          <w:lang w:val="es-MX"/>
        </w:rPr>
        <w:t xml:space="preserve">También se presenta </w:t>
      </w:r>
      <w:r w:rsidR="00315BA3">
        <w:rPr>
          <w:rFonts w:ascii="Times New Roman" w:hAnsi="Times New Roman" w:cs="Times New Roman"/>
          <w:bCs/>
          <w:sz w:val="24"/>
          <w:szCs w:val="24"/>
          <w:lang w:val="es-MX"/>
        </w:rPr>
        <w:t>las características de una población de 44 estudiantes que conforman el EDU-G.</w:t>
      </w:r>
    </w:p>
    <w:p w14:paraId="02DD6330" w14:textId="2B5E9366" w:rsidR="00AD4097" w:rsidRDefault="00315BA3" w:rsidP="000541FC">
      <w:pPr>
        <w:spacing w:line="480" w:lineRule="auto"/>
        <w:ind w:firstLine="706"/>
        <w:rPr>
          <w:rFonts w:ascii="Times New Roman" w:hAnsi="Times New Roman" w:cs="Times New Roman"/>
          <w:bCs/>
          <w:sz w:val="24"/>
          <w:szCs w:val="24"/>
          <w:lang w:val="es-MX"/>
        </w:rPr>
      </w:pPr>
      <w:r>
        <w:rPr>
          <w:rFonts w:ascii="Times New Roman" w:hAnsi="Times New Roman" w:cs="Times New Roman"/>
          <w:bCs/>
          <w:sz w:val="24"/>
          <w:szCs w:val="24"/>
          <w:lang w:val="es-MX"/>
        </w:rPr>
        <w:t xml:space="preserve">La recolección de datos se ha realizado a través de una </w:t>
      </w:r>
      <w:r w:rsidRPr="00B3796E">
        <w:rPr>
          <w:rFonts w:ascii="Times New Roman" w:hAnsi="Times New Roman" w:cs="Times New Roman"/>
          <w:bCs/>
          <w:sz w:val="28"/>
          <w:szCs w:val="28"/>
          <w:lang w:val="es-MX"/>
        </w:rPr>
        <w:t>encuesta</w:t>
      </w:r>
      <w:r>
        <w:rPr>
          <w:rFonts w:ascii="Times New Roman" w:hAnsi="Times New Roman" w:cs="Times New Roman"/>
          <w:bCs/>
          <w:sz w:val="24"/>
          <w:szCs w:val="24"/>
          <w:lang w:val="es-MX"/>
        </w:rPr>
        <w:t xml:space="preserve"> como instrumento de recolección la cual nos </w:t>
      </w:r>
      <w:r w:rsidR="00A819CC">
        <w:rPr>
          <w:rFonts w:ascii="Times New Roman" w:hAnsi="Times New Roman" w:cs="Times New Roman"/>
          <w:bCs/>
          <w:sz w:val="24"/>
          <w:szCs w:val="24"/>
          <w:lang w:val="es-MX"/>
        </w:rPr>
        <w:t>permitió</w:t>
      </w:r>
      <w:r>
        <w:rPr>
          <w:rFonts w:ascii="Times New Roman" w:hAnsi="Times New Roman" w:cs="Times New Roman"/>
          <w:bCs/>
          <w:sz w:val="24"/>
          <w:szCs w:val="24"/>
          <w:lang w:val="es-MX"/>
        </w:rPr>
        <w:t xml:space="preserve"> recoger información </w:t>
      </w:r>
      <w:r w:rsidR="00A819CC">
        <w:rPr>
          <w:rFonts w:ascii="Times New Roman" w:hAnsi="Times New Roman" w:cs="Times New Roman"/>
          <w:bCs/>
          <w:sz w:val="24"/>
          <w:szCs w:val="24"/>
          <w:lang w:val="es-MX"/>
        </w:rPr>
        <w:t xml:space="preserve">relacionada con la investigación y así posteriormente realizar una tabulación de respuestas y el análisis de resultados el cual nos permitió llegar a conclusiones precisas. A continuación, se les dará a conocer sobre las causas-consecuencias de una mala nutrición el por qué los estudiantes consumen comida rápida, los beneficios que tendrían si consideraran tener una buena alimentación. </w:t>
      </w:r>
      <w:r w:rsidR="00AD4097">
        <w:rPr>
          <w:rFonts w:ascii="Times New Roman" w:hAnsi="Times New Roman" w:cs="Times New Roman"/>
          <w:bCs/>
          <w:sz w:val="24"/>
          <w:szCs w:val="24"/>
          <w:lang w:val="es-MX"/>
        </w:rPr>
        <w:t xml:space="preserve">Se pone en conocimiento las enfermedades que pueden llegar a tener si no toman enserio su alimentación. </w:t>
      </w:r>
    </w:p>
    <w:p w14:paraId="6C194CCB" w14:textId="4DDBC33A" w:rsidR="001265C6" w:rsidRPr="00AD4097" w:rsidRDefault="001265C6" w:rsidP="000541FC">
      <w:pPr>
        <w:spacing w:line="480" w:lineRule="auto"/>
        <w:ind w:firstLine="706"/>
        <w:rPr>
          <w:rFonts w:ascii="Times New Roman" w:hAnsi="Times New Roman" w:cs="Times New Roman"/>
          <w:bCs/>
          <w:sz w:val="24"/>
          <w:szCs w:val="24"/>
          <w:lang w:val="es-MX"/>
        </w:rPr>
      </w:pPr>
      <w:r w:rsidRPr="00AD4097">
        <w:rPr>
          <w:rFonts w:ascii="Times New Roman" w:hAnsi="Times New Roman" w:cs="Times New Roman"/>
          <w:bCs/>
          <w:sz w:val="24"/>
          <w:szCs w:val="24"/>
          <w:lang w:val="es-MX"/>
        </w:rPr>
        <w:t>Hoy en día la buena alimentación es un componente fundamental para alcanzar un estado de salud óptimo y una buena calidad de vida, puesto que la nutrición deficiente o desequilibrada producto de una dieta pobre o excesiva puede llegar a causar enfermedades graves o la muerte.</w:t>
      </w:r>
      <w:sdt>
        <w:sdtPr>
          <w:rPr>
            <w:lang w:val="es-MX"/>
          </w:rPr>
          <w:id w:val="530224078"/>
          <w:citation/>
        </w:sdtPr>
        <w:sdtEndPr/>
        <w:sdtContent>
          <w:r w:rsidRPr="00AD4097">
            <w:rPr>
              <w:rFonts w:ascii="Times New Roman" w:hAnsi="Times New Roman" w:cs="Times New Roman"/>
              <w:bCs/>
              <w:sz w:val="24"/>
              <w:szCs w:val="24"/>
              <w:lang w:val="es-MX"/>
            </w:rPr>
            <w:fldChar w:fldCharType="begin"/>
          </w:r>
          <w:r w:rsidRPr="00AD4097">
            <w:rPr>
              <w:rFonts w:ascii="Times New Roman" w:hAnsi="Times New Roman" w:cs="Times New Roman"/>
              <w:bCs/>
              <w:sz w:val="24"/>
              <w:szCs w:val="24"/>
              <w:lang w:val="es-ES"/>
            </w:rPr>
            <w:instrText xml:space="preserve"> CITATION Anó20 \l 3082 </w:instrText>
          </w:r>
          <w:r w:rsidRPr="00AD4097">
            <w:rPr>
              <w:rFonts w:ascii="Times New Roman" w:hAnsi="Times New Roman" w:cs="Times New Roman"/>
              <w:bCs/>
              <w:sz w:val="24"/>
              <w:szCs w:val="24"/>
              <w:lang w:val="es-MX"/>
            </w:rPr>
            <w:fldChar w:fldCharType="separate"/>
          </w:r>
          <w:r w:rsidRPr="00AD4097">
            <w:rPr>
              <w:rFonts w:ascii="Times New Roman" w:hAnsi="Times New Roman" w:cs="Times New Roman"/>
              <w:bCs/>
              <w:noProof/>
              <w:sz w:val="24"/>
              <w:szCs w:val="24"/>
              <w:lang w:val="es-ES"/>
            </w:rPr>
            <w:t xml:space="preserve"> </w:t>
          </w:r>
          <w:r w:rsidRPr="00AD4097">
            <w:rPr>
              <w:rFonts w:ascii="Times New Roman" w:hAnsi="Times New Roman" w:cs="Times New Roman"/>
              <w:noProof/>
              <w:sz w:val="24"/>
              <w:szCs w:val="24"/>
              <w:lang w:val="es-ES"/>
            </w:rPr>
            <w:t>(Anónimo, 2020)</w:t>
          </w:r>
          <w:r w:rsidRPr="00AD4097">
            <w:rPr>
              <w:rFonts w:ascii="Times New Roman" w:hAnsi="Times New Roman" w:cs="Times New Roman"/>
              <w:bCs/>
              <w:sz w:val="24"/>
              <w:szCs w:val="24"/>
              <w:lang w:val="es-MX"/>
            </w:rPr>
            <w:fldChar w:fldCharType="end"/>
          </w:r>
        </w:sdtContent>
      </w:sdt>
    </w:p>
    <w:p w14:paraId="2C75C5C1" w14:textId="0C3575B5" w:rsidR="00C1796F" w:rsidRPr="00980F6F" w:rsidRDefault="00C1796F" w:rsidP="00783FEE">
      <w:pPr>
        <w:pStyle w:val="Prrafodelista"/>
        <w:spacing w:line="480" w:lineRule="auto"/>
        <w:rPr>
          <w:rFonts w:ascii="Times New Roman" w:hAnsi="Times New Roman" w:cs="Times New Roman"/>
          <w:b/>
          <w:sz w:val="24"/>
          <w:szCs w:val="24"/>
        </w:rPr>
      </w:pPr>
    </w:p>
    <w:p w14:paraId="3E0EF23D" w14:textId="6AD6A1EA" w:rsidR="00C1796F" w:rsidRPr="00980F6F" w:rsidRDefault="00C1796F" w:rsidP="000B466E">
      <w:pPr>
        <w:pStyle w:val="Prrafodelista"/>
        <w:spacing w:line="480" w:lineRule="auto"/>
        <w:jc w:val="center"/>
        <w:rPr>
          <w:rFonts w:ascii="Times New Roman" w:hAnsi="Times New Roman" w:cs="Times New Roman"/>
          <w:b/>
          <w:sz w:val="24"/>
          <w:szCs w:val="24"/>
        </w:rPr>
      </w:pPr>
    </w:p>
    <w:p w14:paraId="3E3DBF2C" w14:textId="4C54F8E8" w:rsidR="000B466E" w:rsidRDefault="000B466E" w:rsidP="00847BB7">
      <w:pPr>
        <w:pStyle w:val="Ttulo1"/>
        <w:spacing w:line="480" w:lineRule="auto"/>
      </w:pPr>
      <w:bookmarkStart w:id="7" w:name="_Toc129086171"/>
      <w:r w:rsidRPr="00980F6F">
        <w:lastRenderedPageBreak/>
        <w:t>Desarrollo</w:t>
      </w:r>
      <w:bookmarkEnd w:id="7"/>
    </w:p>
    <w:p w14:paraId="42F909E6" w14:textId="1249FD89" w:rsidR="00A17911" w:rsidRPr="00980F6F" w:rsidRDefault="00A17911" w:rsidP="00847BB7">
      <w:pPr>
        <w:pStyle w:val="Ttulo2"/>
        <w:ind w:firstLine="706"/>
      </w:pPr>
      <w:bookmarkStart w:id="8" w:name="_Toc129086172"/>
      <w:r w:rsidRPr="00980F6F">
        <w:t xml:space="preserve">Causas de </w:t>
      </w:r>
      <w:r w:rsidR="00915E8F" w:rsidRPr="00980F6F">
        <w:t>un</w:t>
      </w:r>
      <w:r w:rsidR="00915E8F">
        <w:t>a</w:t>
      </w:r>
      <w:r w:rsidR="00915E8F" w:rsidRPr="00980F6F">
        <w:t xml:space="preserve"> mal</w:t>
      </w:r>
      <w:r w:rsidR="00991C85">
        <w:t>nutrición</w:t>
      </w:r>
      <w:bookmarkEnd w:id="8"/>
      <w:r w:rsidR="00991C85">
        <w:t xml:space="preserve"> </w:t>
      </w:r>
    </w:p>
    <w:p w14:paraId="2007957C" w14:textId="77777777" w:rsidR="00915E8F" w:rsidRDefault="00A17911" w:rsidP="00847BB7">
      <w:pPr>
        <w:spacing w:line="480" w:lineRule="auto"/>
        <w:ind w:firstLine="706"/>
        <w:rPr>
          <w:rFonts w:ascii="Times New Roman" w:hAnsi="Times New Roman" w:cs="Times New Roman"/>
          <w:noProof/>
          <w:sz w:val="24"/>
          <w:szCs w:val="24"/>
          <w:lang w:val="es-US"/>
        </w:rPr>
      </w:pPr>
      <w:r w:rsidRPr="00980F6F">
        <w:rPr>
          <w:rFonts w:ascii="Times New Roman" w:hAnsi="Times New Roman" w:cs="Times New Roman"/>
          <w:sz w:val="24"/>
          <w:szCs w:val="24"/>
        </w:rPr>
        <w:t xml:space="preserve">Durante la adolescencia, tener una buena alimentación es muy importante </w:t>
      </w:r>
      <w:r w:rsidR="003724F1" w:rsidRPr="00980F6F">
        <w:rPr>
          <w:rFonts w:ascii="Times New Roman" w:hAnsi="Times New Roman" w:cs="Times New Roman"/>
          <w:sz w:val="24"/>
          <w:szCs w:val="24"/>
        </w:rPr>
        <w:t xml:space="preserve">debido a los cambios corporales que presentan pueden afectar a su salud. </w:t>
      </w:r>
      <w:r w:rsidR="00BE469D" w:rsidRPr="00980F6F">
        <w:rPr>
          <w:rFonts w:ascii="Times New Roman" w:hAnsi="Times New Roman" w:cs="Times New Roman"/>
          <w:sz w:val="24"/>
          <w:szCs w:val="24"/>
        </w:rPr>
        <w:t xml:space="preserve">El deterioro de una buena alimentación en los adolescentes se puede considerar a que consumen mucha variedad de comida chatarra. Pueden sufrir </w:t>
      </w:r>
      <w:r w:rsidR="00AB25A0">
        <w:rPr>
          <w:rFonts w:ascii="Times New Roman" w:hAnsi="Times New Roman" w:cs="Times New Roman"/>
          <w:sz w:val="24"/>
          <w:szCs w:val="24"/>
        </w:rPr>
        <w:t xml:space="preserve">enfermedades </w:t>
      </w:r>
      <w:r w:rsidR="007A0DD1" w:rsidRPr="00980F6F">
        <w:rPr>
          <w:rFonts w:ascii="Times New Roman" w:hAnsi="Times New Roman" w:cs="Times New Roman"/>
          <w:sz w:val="24"/>
          <w:szCs w:val="24"/>
        </w:rPr>
        <w:t xml:space="preserve">de </w:t>
      </w:r>
      <w:r w:rsidR="00BE469D" w:rsidRPr="00980F6F">
        <w:rPr>
          <w:rFonts w:ascii="Times New Roman" w:hAnsi="Times New Roman" w:cs="Times New Roman"/>
          <w:sz w:val="24"/>
          <w:szCs w:val="24"/>
        </w:rPr>
        <w:t>sobrepeso y la obesidad, anorexia, bulimia y el desarrollo de diversas conductas que condicionan la aparición de circunstancias de riesgo en la edad adulta.</w:t>
      </w:r>
      <w:r w:rsidR="007A0DD1" w:rsidRPr="00980F6F">
        <w:rPr>
          <w:rFonts w:ascii="Times New Roman" w:hAnsi="Times New Roman" w:cs="Times New Roman"/>
          <w:sz w:val="24"/>
          <w:szCs w:val="24"/>
        </w:rPr>
        <w:t xml:space="preserve"> Según el informe de </w:t>
      </w:r>
      <w:sdt>
        <w:sdtPr>
          <w:rPr>
            <w:rFonts w:ascii="Times New Roman" w:hAnsi="Times New Roman" w:cs="Times New Roman"/>
            <w:sz w:val="24"/>
            <w:szCs w:val="24"/>
          </w:rPr>
          <w:id w:val="-1595000790"/>
          <w:citation/>
        </w:sdtPr>
        <w:sdtEndPr/>
        <w:sdtContent>
          <w:r w:rsidR="00915E8F">
            <w:rPr>
              <w:rFonts w:ascii="Times New Roman" w:hAnsi="Times New Roman" w:cs="Times New Roman"/>
              <w:sz w:val="24"/>
              <w:szCs w:val="24"/>
            </w:rPr>
            <w:fldChar w:fldCharType="begin"/>
          </w:r>
          <w:r w:rsidR="00915E8F">
            <w:rPr>
              <w:rFonts w:ascii="Times New Roman" w:hAnsi="Times New Roman" w:cs="Times New Roman"/>
              <w:noProof/>
              <w:sz w:val="24"/>
              <w:szCs w:val="24"/>
              <w:lang w:val="es-US"/>
            </w:rPr>
            <w:instrText xml:space="preserve"> CITATION Sep21 \l 21514 </w:instrText>
          </w:r>
          <w:r w:rsidR="00915E8F">
            <w:rPr>
              <w:rFonts w:ascii="Times New Roman" w:hAnsi="Times New Roman" w:cs="Times New Roman"/>
              <w:sz w:val="24"/>
              <w:szCs w:val="24"/>
            </w:rPr>
            <w:fldChar w:fldCharType="separate"/>
          </w:r>
          <w:r w:rsidR="00915E8F" w:rsidRPr="00915E8F">
            <w:rPr>
              <w:rFonts w:ascii="Times New Roman" w:hAnsi="Times New Roman" w:cs="Times New Roman"/>
              <w:noProof/>
              <w:sz w:val="24"/>
              <w:szCs w:val="24"/>
              <w:lang w:val="es-US"/>
            </w:rPr>
            <w:t>(Sepeap, 2021)</w:t>
          </w:r>
          <w:r w:rsidR="00915E8F">
            <w:rPr>
              <w:rFonts w:ascii="Times New Roman" w:hAnsi="Times New Roman" w:cs="Times New Roman"/>
              <w:sz w:val="24"/>
              <w:szCs w:val="24"/>
            </w:rPr>
            <w:fldChar w:fldCharType="end"/>
          </w:r>
        </w:sdtContent>
      </w:sdt>
      <w:r w:rsidR="00915E8F">
        <w:rPr>
          <w:rFonts w:ascii="Times New Roman" w:hAnsi="Times New Roman" w:cs="Times New Roman"/>
          <w:sz w:val="24"/>
          <w:szCs w:val="24"/>
        </w:rPr>
        <w:t xml:space="preserve"> </w:t>
      </w:r>
      <w:r w:rsidR="00717478" w:rsidRPr="00980F6F">
        <w:rPr>
          <w:rFonts w:ascii="Times New Roman" w:hAnsi="Times New Roman" w:cs="Times New Roman"/>
          <w:noProof/>
          <w:sz w:val="24"/>
          <w:szCs w:val="24"/>
          <w:lang w:val="es-US"/>
        </w:rPr>
        <w:t xml:space="preserve">la necesidad de energía, proteínas y micronutrientes aumenta más durante la adolescencia que en cualquier otro momento de la vida. </w:t>
      </w:r>
    </w:p>
    <w:p w14:paraId="6A0048EF" w14:textId="4E90B1F3" w:rsidR="00A23871" w:rsidRDefault="00717478" w:rsidP="00847BB7">
      <w:pPr>
        <w:spacing w:line="480" w:lineRule="auto"/>
        <w:ind w:firstLine="706"/>
        <w:rPr>
          <w:rFonts w:ascii="Times New Roman" w:hAnsi="Times New Roman" w:cs="Times New Roman"/>
          <w:sz w:val="24"/>
          <w:szCs w:val="24"/>
        </w:rPr>
      </w:pPr>
      <w:r w:rsidRPr="00980F6F">
        <w:rPr>
          <w:rFonts w:ascii="Times New Roman" w:hAnsi="Times New Roman" w:cs="Times New Roman"/>
          <w:noProof/>
          <w:sz w:val="24"/>
          <w:szCs w:val="24"/>
          <w:lang w:val="es-US"/>
        </w:rPr>
        <w:t>Conocem</w:t>
      </w:r>
      <w:r w:rsidR="00915E8F">
        <w:rPr>
          <w:rFonts w:ascii="Times New Roman" w:hAnsi="Times New Roman" w:cs="Times New Roman"/>
          <w:noProof/>
          <w:sz w:val="24"/>
          <w:szCs w:val="24"/>
          <w:lang w:val="es-US"/>
        </w:rPr>
        <w:t>o</w:t>
      </w:r>
      <w:r w:rsidRPr="00980F6F">
        <w:rPr>
          <w:rFonts w:ascii="Times New Roman" w:hAnsi="Times New Roman" w:cs="Times New Roman"/>
          <w:noProof/>
          <w:sz w:val="24"/>
          <w:szCs w:val="24"/>
          <w:lang w:val="es-US"/>
        </w:rPr>
        <w:t xml:space="preserve">s que durante la pubertad, se alcanza almenos el 25% de la estatura adulta, la masa ósea aumenta en un 50%, la masa muscular se duplica (especialmente en los hombres), los volúmenes de sangre y órganos aumentan. Todos estos cambios, importantes para el desarrollo y la adecuada formación del adulto, aumentan las necesidades nutricionales. </w:t>
      </w:r>
      <w:r w:rsidR="00A23871" w:rsidRPr="00980F6F">
        <w:rPr>
          <w:rFonts w:ascii="Times New Roman" w:hAnsi="Times New Roman" w:cs="Times New Roman"/>
          <w:noProof/>
          <w:sz w:val="24"/>
          <w:szCs w:val="24"/>
          <w:lang w:val="es-US"/>
        </w:rPr>
        <w:t>A</w:t>
      </w:r>
      <w:r w:rsidRPr="00980F6F">
        <w:rPr>
          <w:rFonts w:ascii="Times New Roman" w:hAnsi="Times New Roman" w:cs="Times New Roman"/>
          <w:noProof/>
          <w:sz w:val="24"/>
          <w:szCs w:val="24"/>
          <w:lang w:val="es-US"/>
        </w:rPr>
        <w:t xml:space="preserve">demas, los transtornos </w:t>
      </w:r>
      <w:r w:rsidR="00A23871" w:rsidRPr="00980F6F">
        <w:rPr>
          <w:rFonts w:ascii="Times New Roman" w:hAnsi="Times New Roman" w:cs="Times New Roman"/>
          <w:sz w:val="24"/>
          <w:szCs w:val="24"/>
        </w:rPr>
        <w:t>emocionales también pueden afectar de una manera considerable el equilibrio nutricional, lo que lleva a comer de más o de menos. El estrés emocional suele estar asociado a hábitos alimentarios y obsesiones por perder peso, además, suelen saltarse comidas y desarrollar hábitos alimentarios irregulares, lo que lleva a trastornos alimentarios como la anorexia. Por otro lado, los niños y adolescentes con sobrepeso y obesidad se han convertido en una de las cuestiones nutricionales más importantes.</w:t>
      </w:r>
      <w:r w:rsidR="009738DD" w:rsidRPr="00980F6F">
        <w:rPr>
          <w:rFonts w:ascii="Times New Roman" w:hAnsi="Times New Roman" w:cs="Times New Roman"/>
          <w:sz w:val="24"/>
          <w:szCs w:val="24"/>
        </w:rPr>
        <w:t xml:space="preserve"> Por parte de </w:t>
      </w:r>
      <w:sdt>
        <w:sdtPr>
          <w:rPr>
            <w:rFonts w:ascii="Times New Roman" w:hAnsi="Times New Roman" w:cs="Times New Roman"/>
            <w:sz w:val="24"/>
            <w:szCs w:val="24"/>
          </w:rPr>
          <w:id w:val="558286583"/>
          <w:citation/>
        </w:sdtPr>
        <w:sdtEndPr/>
        <w:sdtContent>
          <w:r w:rsidR="00915E8F">
            <w:rPr>
              <w:rFonts w:ascii="Times New Roman" w:hAnsi="Times New Roman" w:cs="Times New Roman"/>
              <w:sz w:val="24"/>
              <w:szCs w:val="24"/>
            </w:rPr>
            <w:fldChar w:fldCharType="begin"/>
          </w:r>
          <w:r w:rsidR="00915E8F">
            <w:rPr>
              <w:rFonts w:ascii="Times New Roman" w:hAnsi="Times New Roman" w:cs="Times New Roman"/>
              <w:sz w:val="24"/>
              <w:szCs w:val="24"/>
              <w:lang w:val="es-US"/>
            </w:rPr>
            <w:instrText xml:space="preserve"> CITATION Ibá19 \l 21514 </w:instrText>
          </w:r>
          <w:r w:rsidR="00915E8F">
            <w:rPr>
              <w:rFonts w:ascii="Times New Roman" w:hAnsi="Times New Roman" w:cs="Times New Roman"/>
              <w:sz w:val="24"/>
              <w:szCs w:val="24"/>
            </w:rPr>
            <w:fldChar w:fldCharType="separate"/>
          </w:r>
          <w:r w:rsidR="00915E8F" w:rsidRPr="00915E8F">
            <w:rPr>
              <w:rFonts w:ascii="Times New Roman" w:hAnsi="Times New Roman" w:cs="Times New Roman"/>
              <w:noProof/>
              <w:sz w:val="24"/>
              <w:szCs w:val="24"/>
              <w:lang w:val="es-US"/>
            </w:rPr>
            <w:t>( Ibáñez, 2019)</w:t>
          </w:r>
          <w:r w:rsidR="00915E8F">
            <w:rPr>
              <w:rFonts w:ascii="Times New Roman" w:hAnsi="Times New Roman" w:cs="Times New Roman"/>
              <w:sz w:val="24"/>
              <w:szCs w:val="24"/>
            </w:rPr>
            <w:fldChar w:fldCharType="end"/>
          </w:r>
        </w:sdtContent>
      </w:sdt>
      <w:r w:rsidR="00915E8F">
        <w:rPr>
          <w:rFonts w:ascii="Times New Roman" w:hAnsi="Times New Roman" w:cs="Times New Roman"/>
          <w:sz w:val="24"/>
          <w:szCs w:val="24"/>
        </w:rPr>
        <w:t xml:space="preserve"> nos dice que,</w:t>
      </w:r>
      <w:r w:rsidR="009738DD" w:rsidRPr="00980F6F">
        <w:rPr>
          <w:rFonts w:ascii="Times New Roman" w:hAnsi="Times New Roman" w:cs="Times New Roman"/>
          <w:sz w:val="24"/>
          <w:szCs w:val="24"/>
        </w:rPr>
        <w:t xml:space="preserve"> garantizar un valor nutricional adecuado, el consumo de nutrientes y necesidades corporales deben equilibrarse según la edad y actividad. En caso que no hacerlo, hablamos de un desequilibrio nutricional que causaría problemas que afectan la salud a largo plazo. </w:t>
      </w:r>
    </w:p>
    <w:p w14:paraId="63B4AC11" w14:textId="09C319F3" w:rsidR="00DA478B" w:rsidRDefault="00DA478B" w:rsidP="00847BB7">
      <w:pPr>
        <w:spacing w:line="480" w:lineRule="auto"/>
        <w:ind w:firstLine="706"/>
        <w:rPr>
          <w:rFonts w:ascii="Times New Roman" w:hAnsi="Times New Roman" w:cs="Times New Roman"/>
          <w:sz w:val="24"/>
          <w:szCs w:val="24"/>
        </w:rPr>
      </w:pPr>
      <w:r>
        <w:rPr>
          <w:noProof/>
          <w:lang w:val="es-MX" w:eastAsia="es-MX"/>
        </w:rPr>
        <w:lastRenderedPageBreak/>
        <w:drawing>
          <wp:inline distT="0" distB="0" distL="0" distR="0" wp14:anchorId="1CC73514" wp14:editId="70758AFE">
            <wp:extent cx="4531806" cy="3253656"/>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72" t="24012" r="31961" b="22017"/>
                    <a:stretch/>
                  </pic:blipFill>
                  <pic:spPr bwMode="auto">
                    <a:xfrm>
                      <a:off x="0" y="0"/>
                      <a:ext cx="4549853" cy="3266613"/>
                    </a:xfrm>
                    <a:prstGeom prst="rect">
                      <a:avLst/>
                    </a:prstGeom>
                    <a:ln>
                      <a:noFill/>
                    </a:ln>
                    <a:extLst>
                      <a:ext uri="{53640926-AAD7-44D8-BBD7-CCE9431645EC}">
                        <a14:shadowObscured xmlns:a14="http://schemas.microsoft.com/office/drawing/2010/main"/>
                      </a:ext>
                    </a:extLst>
                  </pic:spPr>
                </pic:pic>
              </a:graphicData>
            </a:graphic>
          </wp:inline>
        </w:drawing>
      </w:r>
    </w:p>
    <w:p w14:paraId="7856795A" w14:textId="7A69406F" w:rsidR="00B5344F" w:rsidRDefault="002018FC"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S</w:t>
      </w:r>
      <w:r w:rsidR="00B5344F" w:rsidRPr="00B5344F">
        <w:rPr>
          <w:rFonts w:ascii="Times New Roman" w:hAnsi="Times New Roman" w:cs="Times New Roman"/>
          <w:sz w:val="24"/>
          <w:szCs w:val="24"/>
        </w:rPr>
        <w:t>egún la Organización Mundial de la Salud, los determinantes más importantes de la salud están relacionados con la dieta y la actividad física. Por lo tanto, una dieta equilibrada, actividad física regular y mantener un peso corporal saludable durante toda la vida son formas de protegerse de la mayoría de las enfermedades crónicas. Sin embargo, las dietas del mundo occidental se caracterizan por un consumo excesivo, normalmente una mayor ingesta de energía y nutrientes de lo recomendado y una dieta alta en proteínas</w:t>
      </w:r>
      <w:r w:rsidR="00C93B3B">
        <w:rPr>
          <w:rFonts w:ascii="Times New Roman" w:hAnsi="Times New Roman" w:cs="Times New Roman"/>
          <w:sz w:val="24"/>
          <w:szCs w:val="24"/>
        </w:rPr>
        <w:t xml:space="preserve"> y grasas de calidad.</w:t>
      </w:r>
    </w:p>
    <w:p w14:paraId="0DEC24F3" w14:textId="02D298E0" w:rsidR="00DA478B" w:rsidRDefault="00DA478B"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O</w:t>
      </w:r>
      <w:r w:rsidR="002018FC">
        <w:rPr>
          <w:rFonts w:ascii="Times New Roman" w:hAnsi="Times New Roman" w:cs="Times New Roman"/>
          <w:sz w:val="24"/>
          <w:szCs w:val="24"/>
        </w:rPr>
        <w:t>tro de los factores que afecta en la alimentación ese debe</w:t>
      </w:r>
      <w:r w:rsidR="002018FC" w:rsidRPr="002018FC">
        <w:rPr>
          <w:rFonts w:ascii="Times New Roman" w:hAnsi="Times New Roman" w:cs="Times New Roman"/>
          <w:sz w:val="24"/>
          <w:szCs w:val="24"/>
        </w:rPr>
        <w:t xml:space="preserve"> a la presión social sobre la apariencia de los jóvenes, su prevalencia está aumentando paulatinamente tanto en sociedades desarrolladas como en vías de desarrollo, introduciéndolos en un paradigma de modelo corporal en el que la forma del cuerpo adquiere valor en sí misma. Afecta principalmente a las mujeres y ocurre en todos los niveles de la sociedad. </w:t>
      </w:r>
    </w:p>
    <w:p w14:paraId="6ED11CD3" w14:textId="7F57DED7" w:rsidR="00EE1EE8" w:rsidRDefault="002018FC" w:rsidP="00847BB7">
      <w:pPr>
        <w:spacing w:line="480" w:lineRule="auto"/>
        <w:ind w:firstLine="706"/>
        <w:rPr>
          <w:rFonts w:ascii="Times New Roman" w:hAnsi="Times New Roman" w:cs="Times New Roman"/>
          <w:sz w:val="24"/>
          <w:szCs w:val="24"/>
        </w:rPr>
      </w:pPr>
      <w:r w:rsidRPr="002018FC">
        <w:rPr>
          <w:rFonts w:ascii="Times New Roman" w:hAnsi="Times New Roman" w:cs="Times New Roman"/>
          <w:sz w:val="24"/>
          <w:szCs w:val="24"/>
        </w:rPr>
        <w:t>La patogénesis incluye factores genéticos, psicológicos, sociales, culturales, nutricionales, neuroquímicos y hormonales que actúan para causar, inducir o mantener cambios.</w:t>
      </w:r>
      <w:r>
        <w:rPr>
          <w:rFonts w:ascii="Times New Roman" w:hAnsi="Times New Roman" w:cs="Times New Roman"/>
          <w:sz w:val="24"/>
          <w:szCs w:val="24"/>
        </w:rPr>
        <w:t xml:space="preserve"> </w:t>
      </w:r>
      <w:r w:rsidRPr="002018FC">
        <w:rPr>
          <w:rFonts w:ascii="Times New Roman" w:hAnsi="Times New Roman" w:cs="Times New Roman"/>
          <w:sz w:val="24"/>
          <w:szCs w:val="24"/>
        </w:rPr>
        <w:t xml:space="preserve">Un hecho a destacar es la influencia de los medios de comunicación, especialmente </w:t>
      </w:r>
      <w:r w:rsidRPr="002018FC">
        <w:rPr>
          <w:rFonts w:ascii="Times New Roman" w:hAnsi="Times New Roman" w:cs="Times New Roman"/>
          <w:sz w:val="24"/>
          <w:szCs w:val="24"/>
        </w:rPr>
        <w:lastRenderedPageBreak/>
        <w:t xml:space="preserve">la televisión, en estos trastornos alimentarios como medio de difusión de "estereotipos sociales", así como de </w:t>
      </w:r>
      <w:r w:rsidR="00673C65">
        <w:rPr>
          <w:rFonts w:ascii="Times New Roman" w:hAnsi="Times New Roman" w:cs="Times New Roman"/>
          <w:sz w:val="24"/>
          <w:szCs w:val="24"/>
        </w:rPr>
        <w:t>comportamientos</w:t>
      </w:r>
      <w:r w:rsidRPr="002018FC">
        <w:rPr>
          <w:rFonts w:ascii="Times New Roman" w:hAnsi="Times New Roman" w:cs="Times New Roman"/>
          <w:sz w:val="24"/>
          <w:szCs w:val="24"/>
        </w:rPr>
        <w:t xml:space="preserve"> y de estilo</w:t>
      </w:r>
      <w:r w:rsidR="00673C65">
        <w:rPr>
          <w:rFonts w:ascii="Times New Roman" w:hAnsi="Times New Roman" w:cs="Times New Roman"/>
          <w:sz w:val="24"/>
          <w:szCs w:val="24"/>
        </w:rPr>
        <w:t>s</w:t>
      </w:r>
      <w:r w:rsidRPr="002018FC">
        <w:rPr>
          <w:rFonts w:ascii="Times New Roman" w:hAnsi="Times New Roman" w:cs="Times New Roman"/>
          <w:sz w:val="24"/>
          <w:szCs w:val="24"/>
        </w:rPr>
        <w:t xml:space="preserve"> de vida.</w:t>
      </w:r>
    </w:p>
    <w:p w14:paraId="78C6BFCE" w14:textId="20BC07D4" w:rsidR="00A23871" w:rsidRDefault="00DA478B" w:rsidP="00847BB7">
      <w:pPr>
        <w:spacing w:line="480" w:lineRule="auto"/>
        <w:ind w:firstLine="706"/>
        <w:rPr>
          <w:rFonts w:ascii="Times New Roman" w:hAnsi="Times New Roman" w:cs="Times New Roman"/>
          <w:sz w:val="24"/>
          <w:szCs w:val="24"/>
        </w:rPr>
      </w:pPr>
      <w:r>
        <w:rPr>
          <w:rFonts w:ascii="Times New Roman" w:hAnsi="Times New Roman" w:cs="Times New Roman"/>
          <w:sz w:val="24"/>
          <w:szCs w:val="24"/>
        </w:rPr>
        <w:t>Tenemos que tener en cuenta que hoy en día el hecho de tener la aceptación social se ha convertido en algo fundamental para los adolescentes. En Ciertos casos tomamos medidas extremas para conseguirlo. También, por cuestiones que están fuera de nuestro alcance el hecho de comer una comida más alcanzable estamos perjudicando a nuestra salud sin tomar en cuenta que en un futuro pueden tener muchas represarías.</w:t>
      </w:r>
    </w:p>
    <w:p w14:paraId="7110B732" w14:textId="77777777" w:rsidR="005579AF" w:rsidRPr="00ED4B57" w:rsidRDefault="005579AF" w:rsidP="00ED4B57">
      <w:pPr>
        <w:pStyle w:val="Ttulo3"/>
      </w:pPr>
      <w:bookmarkStart w:id="9" w:name="_Toc129086173"/>
      <w:r w:rsidRPr="00ED4B57">
        <w:t>Razones por las que los jóvenes consumen chatarra</w:t>
      </w:r>
      <w:bookmarkEnd w:id="9"/>
      <w:r w:rsidRPr="00ED4B57">
        <w:t xml:space="preserve"> </w:t>
      </w:r>
    </w:p>
    <w:p w14:paraId="4F5C4780" w14:textId="21961768"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La comida rápida es una de las preferencias de muchos jóvenes a la hora de comer. Su precio razonable y la facilidad de adquisición son características que lo distinguen. Hoy en día, las cadenas nacionales, así como las internacionales, ofrecen este tipo de comida. Además, hoy en día se encuentra en las instituciones educativas donde los n</w:t>
      </w:r>
      <w:r>
        <w:rPr>
          <w:rFonts w:ascii="Times New Roman" w:hAnsi="Times New Roman" w:cs="Times New Roman"/>
          <w:sz w:val="24"/>
          <w:szCs w:val="24"/>
        </w:rPr>
        <w:t xml:space="preserve">iños y jóvenes la buscan según </w:t>
      </w:r>
      <w:sdt>
        <w:sdtPr>
          <w:rPr>
            <w:rFonts w:ascii="Times New Roman" w:hAnsi="Times New Roman" w:cs="Times New Roman"/>
            <w:sz w:val="24"/>
            <w:szCs w:val="24"/>
          </w:rPr>
          <w:id w:val="-37323453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US"/>
            </w:rPr>
            <w:instrText xml:space="preserve"> CITATION Wil14 \l 21514 </w:instrText>
          </w:r>
          <w:r>
            <w:rPr>
              <w:rFonts w:ascii="Times New Roman" w:hAnsi="Times New Roman" w:cs="Times New Roman"/>
              <w:sz w:val="24"/>
              <w:szCs w:val="24"/>
            </w:rPr>
            <w:fldChar w:fldCharType="separate"/>
          </w:r>
          <w:r w:rsidRPr="00AD4097">
            <w:rPr>
              <w:rFonts w:ascii="Times New Roman" w:hAnsi="Times New Roman" w:cs="Times New Roman"/>
              <w:noProof/>
              <w:sz w:val="24"/>
              <w:szCs w:val="24"/>
              <w:lang w:val="es-US"/>
            </w:rPr>
            <w:t>(Will, 2014)</w:t>
          </w:r>
          <w:r>
            <w:rPr>
              <w:rFonts w:ascii="Times New Roman" w:hAnsi="Times New Roman" w:cs="Times New Roman"/>
              <w:sz w:val="24"/>
              <w:szCs w:val="24"/>
            </w:rPr>
            <w:fldChar w:fldCharType="end"/>
          </w:r>
        </w:sdtContent>
      </w:sdt>
      <w:r w:rsidRPr="000E2E5C">
        <w:rPr>
          <w:rFonts w:ascii="Times New Roman" w:hAnsi="Times New Roman" w:cs="Times New Roman"/>
          <w:sz w:val="24"/>
          <w:szCs w:val="24"/>
        </w:rPr>
        <w:t xml:space="preserve"> los puestos de hamburguesas, papas fritas y perros calientes en las calles y paradas de autobús contribuyen a la oferta que influye en que estos alimentos sean ampliamente consumidos. Además, se puede encontrar a cualquier hora del día, lo que hace que sea más demandado ya que los horarios universitarios o laborales impiden que las personas tengan un horario fijo para comer.</w:t>
      </w:r>
    </w:p>
    <w:p w14:paraId="6351F2BE" w14:textId="0D00C75B" w:rsidR="00AD4097"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La nutricionista del instituto Medico </w:t>
      </w:r>
      <w:proofErr w:type="gramStart"/>
      <w:r w:rsidRPr="000E2E5C">
        <w:rPr>
          <w:rFonts w:ascii="Times New Roman" w:hAnsi="Times New Roman" w:cs="Times New Roman"/>
          <w:sz w:val="24"/>
          <w:szCs w:val="24"/>
        </w:rPr>
        <w:t>Europeo</w:t>
      </w:r>
      <w:proofErr w:type="gramEnd"/>
      <w:r w:rsidRPr="000E2E5C">
        <w:rPr>
          <w:rFonts w:ascii="Times New Roman" w:hAnsi="Times New Roman" w:cs="Times New Roman"/>
          <w:sz w:val="24"/>
          <w:szCs w:val="24"/>
        </w:rPr>
        <w:t xml:space="preserve"> de la obesidad (IMEO) </w:t>
      </w:r>
      <w:sdt>
        <w:sdtPr>
          <w:rPr>
            <w:rFonts w:ascii="Times New Roman" w:hAnsi="Times New Roman" w:cs="Times New Roman"/>
            <w:sz w:val="24"/>
            <w:szCs w:val="24"/>
          </w:rPr>
          <w:id w:val="-138108089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US"/>
            </w:rPr>
            <w:instrText xml:space="preserve"> CITATION Fer18 \l 21514 </w:instrText>
          </w:r>
          <w:r>
            <w:rPr>
              <w:rFonts w:ascii="Times New Roman" w:hAnsi="Times New Roman" w:cs="Times New Roman"/>
              <w:sz w:val="24"/>
              <w:szCs w:val="24"/>
            </w:rPr>
            <w:fldChar w:fldCharType="separate"/>
          </w:r>
          <w:r w:rsidRPr="00AD4097">
            <w:rPr>
              <w:rFonts w:ascii="Times New Roman" w:hAnsi="Times New Roman" w:cs="Times New Roman"/>
              <w:noProof/>
              <w:sz w:val="24"/>
              <w:szCs w:val="24"/>
              <w:lang w:val="es-US"/>
            </w:rPr>
            <w:t>(Fernández,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0E2E5C">
        <w:rPr>
          <w:rFonts w:ascii="Times New Roman" w:hAnsi="Times New Roman" w:cs="Times New Roman"/>
          <w:sz w:val="24"/>
          <w:szCs w:val="24"/>
        </w:rPr>
        <w:t>nos dice que</w:t>
      </w:r>
      <w:r>
        <w:rPr>
          <w:rFonts w:ascii="Times New Roman" w:hAnsi="Times New Roman" w:cs="Times New Roman"/>
          <w:sz w:val="24"/>
          <w:szCs w:val="24"/>
        </w:rPr>
        <w:t>:</w:t>
      </w:r>
    </w:p>
    <w:p w14:paraId="222FE65F" w14:textId="0F806124" w:rsidR="00AD4097" w:rsidRPr="000E2E5C" w:rsidRDefault="00AD4097" w:rsidP="00AD4097">
      <w:pPr>
        <w:spacing w:line="480" w:lineRule="auto"/>
        <w:ind w:left="708"/>
        <w:rPr>
          <w:rFonts w:ascii="Times New Roman" w:hAnsi="Times New Roman" w:cs="Times New Roman"/>
          <w:sz w:val="24"/>
          <w:szCs w:val="24"/>
        </w:rPr>
      </w:pPr>
      <w:r w:rsidRPr="000E2E5C">
        <w:rPr>
          <w:rFonts w:ascii="Times New Roman" w:hAnsi="Times New Roman" w:cs="Times New Roman"/>
          <w:sz w:val="24"/>
          <w:szCs w:val="24"/>
        </w:rPr>
        <w:t xml:space="preserve">Cuando introducimos comida rápida en nuestro organismo, por el tipo de comida que la caracteriza y porque -como su nombre lo indica- tendemos a comerla a gran velocidad y en mayor cantidad, la digestión es más lenta y pesada, lo que provoca molestias por hacer trabajar más el estómago también puede provocar estreñimiento y gases por </w:t>
      </w:r>
      <w:r w:rsidR="009F1232">
        <w:rPr>
          <w:rFonts w:ascii="Times New Roman" w:hAnsi="Times New Roman" w:cs="Times New Roman"/>
          <w:sz w:val="24"/>
          <w:szCs w:val="24"/>
        </w:rPr>
        <w:t>la baja o nula ingesta de fibra</w:t>
      </w:r>
      <w:r w:rsidRPr="000E2E5C">
        <w:rPr>
          <w:rFonts w:ascii="Times New Roman" w:hAnsi="Times New Roman" w:cs="Times New Roman"/>
          <w:sz w:val="24"/>
          <w:szCs w:val="24"/>
        </w:rPr>
        <w:t>.</w:t>
      </w:r>
    </w:p>
    <w:p w14:paraId="22A5A16E"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lastRenderedPageBreak/>
        <w:t>Muchos jóvenes piensan que, al comer comida chatarra no va a afectar en su salud, en la actualidad los jóvenes ya no consumen comida saludable a diario. Muchos consumen comida rápida para saciar el hambre fácilmente ya que la comida rápida es muy accesible y se encuentra fácilmente en todos los lugares cuando consumen comida chatarra produce una sensación de comodidad y satisfacción. En general, la comida chatarra proporciona una sensación de bienestar y saciedad porque estimula la producción de dopamina. Este es un neurotransmisor que produce placer y relajación. Por esta razón, las jóvenes a menudo prefieren a comer comida chatarra cuando se sienten ansiosas o estresadas.</w:t>
      </w:r>
    </w:p>
    <w:p w14:paraId="472EC769"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Si los jóvenes siguen consumiendo comida chatarra sin pensar en su salud pueden presentar las siguientes enfermedades como son: </w:t>
      </w:r>
    </w:p>
    <w:p w14:paraId="68A4E7CD" w14:textId="7839A72A"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La Obesidad</w:t>
      </w:r>
      <w:r w:rsidR="009F1232">
        <w:rPr>
          <w:rFonts w:ascii="Times New Roman" w:hAnsi="Times New Roman" w:cs="Times New Roman"/>
          <w:sz w:val="24"/>
          <w:szCs w:val="24"/>
        </w:rPr>
        <w:t>: es</w:t>
      </w:r>
      <w:r w:rsidRPr="000E2E5C">
        <w:rPr>
          <w:rFonts w:ascii="Times New Roman" w:hAnsi="Times New Roman" w:cs="Times New Roman"/>
          <w:sz w:val="24"/>
          <w:szCs w:val="24"/>
        </w:rPr>
        <w:t xml:space="preserve"> tener un exceso de grasa en el cuerpo y pueden morir de un infarto a causa de esto.</w:t>
      </w:r>
    </w:p>
    <w:p w14:paraId="195D8974" w14:textId="2916DADB" w:rsidR="00AD4097" w:rsidRPr="000E2E5C" w:rsidRDefault="009F1232"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 xml:space="preserve">Enfermedades cardiovasculares: </w:t>
      </w:r>
      <w:r>
        <w:rPr>
          <w:rFonts w:ascii="Times New Roman" w:hAnsi="Times New Roman" w:cs="Times New Roman"/>
          <w:sz w:val="24"/>
          <w:szCs w:val="24"/>
        </w:rPr>
        <w:t xml:space="preserve">cuando </w:t>
      </w:r>
      <w:r w:rsidR="00AD4097" w:rsidRPr="000E2E5C">
        <w:rPr>
          <w:rFonts w:ascii="Times New Roman" w:hAnsi="Times New Roman" w:cs="Times New Roman"/>
          <w:sz w:val="24"/>
          <w:szCs w:val="24"/>
        </w:rPr>
        <w:t>problemas del corazón y de los vasos sanguíneos que trae como síntoma dolor en el pecho, falta de aire, etc.</w:t>
      </w:r>
    </w:p>
    <w:p w14:paraId="346EE2C9" w14:textId="77777777"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Cáncer:</w:t>
      </w:r>
      <w:r w:rsidRPr="000E2E5C">
        <w:rPr>
          <w:rFonts w:ascii="Times New Roman" w:hAnsi="Times New Roman" w:cs="Times New Roman"/>
          <w:sz w:val="24"/>
          <w:szCs w:val="24"/>
        </w:rPr>
        <w:t xml:space="preserve"> El cáncer es una enfermedad por la que algunas células del cuerpo se multiplican sin control y se diseminan a otras partes del cuerpo y los síntomas son la pérdida de cabello, náuseas, vómitos entre otros.</w:t>
      </w:r>
    </w:p>
    <w:p w14:paraId="1CFF02FA" w14:textId="77777777" w:rsidR="00AD4097" w:rsidRPr="000E2E5C" w:rsidRDefault="00AD4097" w:rsidP="00AD4097">
      <w:pPr>
        <w:spacing w:line="480" w:lineRule="auto"/>
        <w:ind w:firstLine="720"/>
        <w:rPr>
          <w:rFonts w:ascii="Times New Roman" w:hAnsi="Times New Roman" w:cs="Times New Roman"/>
          <w:sz w:val="24"/>
          <w:szCs w:val="24"/>
        </w:rPr>
      </w:pPr>
      <w:r w:rsidRPr="009F1232">
        <w:rPr>
          <w:rFonts w:ascii="Times New Roman" w:hAnsi="Times New Roman" w:cs="Times New Roman"/>
          <w:b/>
          <w:sz w:val="24"/>
          <w:szCs w:val="24"/>
        </w:rPr>
        <w:t>Malnutrición:</w:t>
      </w:r>
      <w:r w:rsidRPr="000E2E5C">
        <w:rPr>
          <w:rFonts w:ascii="Times New Roman" w:hAnsi="Times New Roman" w:cs="Times New Roman"/>
          <w:sz w:val="24"/>
          <w:szCs w:val="24"/>
        </w:rPr>
        <w:t xml:space="preserve"> Algunos jóvenes desarrollan esto al consumir comida chatarra, ya que esto no aporta nada en la salud, y la empeora causando enfermedades como la anemia, que se debe a no tener una buena alimentación.</w:t>
      </w:r>
    </w:p>
    <w:p w14:paraId="7E21EF02" w14:textId="77777777" w:rsidR="00AD4097" w:rsidRPr="000E2E5C" w:rsidRDefault="00AD4097" w:rsidP="00AD4097">
      <w:pPr>
        <w:spacing w:line="480" w:lineRule="auto"/>
        <w:ind w:firstLine="720"/>
        <w:rPr>
          <w:rFonts w:ascii="Times New Roman" w:hAnsi="Times New Roman" w:cs="Times New Roman"/>
          <w:sz w:val="24"/>
          <w:szCs w:val="24"/>
        </w:rPr>
      </w:pPr>
      <w:r w:rsidRPr="000E2E5C">
        <w:rPr>
          <w:rFonts w:ascii="Times New Roman" w:hAnsi="Times New Roman" w:cs="Times New Roman"/>
          <w:sz w:val="24"/>
          <w:szCs w:val="24"/>
        </w:rPr>
        <w:t xml:space="preserve"> Muchos de los adolescentes consideran que el consumir comida chatarra o rápida es algo bueno ya que no tienen que esperar mucho, tienen precios accesibles y tiene un delicioso sabor, pero no toman en cuenta que, si consumen de una manera inadecuada, les puede hacer un daño grave a su salud.</w:t>
      </w:r>
    </w:p>
    <w:p w14:paraId="3C227F74" w14:textId="21397391" w:rsidR="00840A21" w:rsidRDefault="00840A21" w:rsidP="00C87AF2">
      <w:pPr>
        <w:pStyle w:val="Ttulo2"/>
        <w:ind w:firstLine="706"/>
      </w:pPr>
      <w:bookmarkStart w:id="10" w:name="_Toc129086174"/>
      <w:r w:rsidRPr="00F556C9">
        <w:lastRenderedPageBreak/>
        <w:t>Beneficios de una buena alimentación.</w:t>
      </w:r>
      <w:bookmarkEnd w:id="10"/>
      <w:r w:rsidR="00636EB7">
        <w:t xml:space="preserve"> </w:t>
      </w:r>
    </w:p>
    <w:p w14:paraId="12805F0F" w14:textId="0AB1A8DC" w:rsidR="00840A21" w:rsidRPr="00F556C9" w:rsidRDefault="00840A21" w:rsidP="00840A21">
      <w:pPr>
        <w:spacing w:line="480" w:lineRule="auto"/>
        <w:ind w:firstLine="706"/>
        <w:rPr>
          <w:rFonts w:ascii="Times New Roman" w:hAnsi="Times New Roman" w:cs="Times New Roman"/>
          <w:b/>
          <w:bCs/>
          <w:sz w:val="24"/>
          <w:szCs w:val="24"/>
        </w:rPr>
      </w:pPr>
      <w:r w:rsidRPr="00F556C9">
        <w:rPr>
          <w:rFonts w:ascii="Times New Roman" w:hAnsi="Times New Roman" w:cs="Times New Roman"/>
          <w:sz w:val="24"/>
          <w:szCs w:val="24"/>
        </w:rPr>
        <w:t>Es importante recordar que una alimentación equilibrada y adecuada te ayudará a mantener tu rendimiento académico potenciando tu memoria, con</w:t>
      </w:r>
      <w:r>
        <w:rPr>
          <w:rFonts w:ascii="Times New Roman" w:hAnsi="Times New Roman" w:cs="Times New Roman"/>
          <w:sz w:val="24"/>
          <w:szCs w:val="24"/>
        </w:rPr>
        <w:t>centración y bienestar personal. A</w:t>
      </w:r>
      <w:r w:rsidRPr="00F556C9">
        <w:rPr>
          <w:rFonts w:ascii="Times New Roman" w:hAnsi="Times New Roman" w:cs="Times New Roman"/>
          <w:sz w:val="24"/>
          <w:szCs w:val="24"/>
        </w:rPr>
        <w:t>demás,</w:t>
      </w:r>
      <w:r>
        <w:rPr>
          <w:rFonts w:ascii="Times New Roman" w:hAnsi="Times New Roman" w:cs="Times New Roman"/>
          <w:sz w:val="24"/>
          <w:szCs w:val="24"/>
        </w:rPr>
        <w:t xml:space="preserve"> </w:t>
      </w:r>
      <w:r w:rsidRPr="00F556C9">
        <w:rPr>
          <w:rFonts w:ascii="Times New Roman" w:hAnsi="Times New Roman" w:cs="Times New Roman"/>
          <w:sz w:val="24"/>
          <w:szCs w:val="24"/>
        </w:rPr>
        <w:t>es importante comer al menos tres comidas al día y eliminar tanto como sea posible los alimentos grasos difíciles de digerir que le dan un valor energético innecesario.</w:t>
      </w:r>
    </w:p>
    <w:p w14:paraId="61CB74B9" w14:textId="77777777" w:rsidR="00840A21" w:rsidRPr="00F556C9" w:rsidRDefault="00840A21" w:rsidP="00F44A4E">
      <w:pPr>
        <w:pStyle w:val="Ttulo3"/>
      </w:pPr>
      <w:bookmarkStart w:id="11" w:name="_Toc129086175"/>
      <w:r w:rsidRPr="00F556C9">
        <w:t>¿Qué nutrientes mejoran el rendimiento cognitivo de los estudiantes?</w:t>
      </w:r>
      <w:bookmarkEnd w:id="11"/>
    </w:p>
    <w:p w14:paraId="5549D8D6" w14:textId="77777777" w:rsidR="00840A21" w:rsidRPr="00F556C9" w:rsidRDefault="00840A21" w:rsidP="00840A21">
      <w:pPr>
        <w:spacing w:line="480" w:lineRule="auto"/>
        <w:ind w:firstLine="706"/>
        <w:rPr>
          <w:rFonts w:ascii="Times New Roman" w:hAnsi="Times New Roman" w:cs="Times New Roman"/>
          <w:sz w:val="24"/>
          <w:szCs w:val="24"/>
        </w:rPr>
      </w:pPr>
      <w:r w:rsidRPr="00F556C9">
        <w:rPr>
          <w:rFonts w:ascii="Times New Roman" w:hAnsi="Times New Roman" w:cs="Times New Roman"/>
          <w:sz w:val="24"/>
          <w:szCs w:val="24"/>
        </w:rPr>
        <w:t>Hay una variedad de nutrientes que ayudan a fortalecer áreas específicas del cerebro asociadas con la memoria, el aprendizaje y la concentración.</w:t>
      </w:r>
    </w:p>
    <w:p w14:paraId="0D107EB5" w14:textId="77777777" w:rsidR="00840A21" w:rsidRPr="00F556C9" w:rsidRDefault="00840A21" w:rsidP="00840A21">
      <w:pPr>
        <w:spacing w:line="480" w:lineRule="auto"/>
        <w:ind w:firstLine="706"/>
        <w:rPr>
          <w:rFonts w:ascii="Times New Roman" w:hAnsi="Times New Roman" w:cs="Times New Roman"/>
          <w:sz w:val="24"/>
          <w:szCs w:val="24"/>
        </w:rPr>
      </w:pPr>
      <w:r w:rsidRPr="00F556C9">
        <w:rPr>
          <w:rFonts w:ascii="Times New Roman" w:hAnsi="Times New Roman" w:cs="Times New Roman"/>
          <w:sz w:val="24"/>
          <w:szCs w:val="24"/>
        </w:rPr>
        <w:t xml:space="preserve">La ciencia demuestra que una dieta sana, variada y equilibrada irriga mejor el cerebro, permitiendo que los nutrientes y el oxígeno lleguen a cada neurona y creen nuevas conexiones neuronales. Estos alimentos ayudan a estimular su sistema inmunológico, de ahí la importancia de las vitaminas B1, B6, B12, B9 (folatos) y D, colina, omega 3, hierro y yodo, que ejercen un efecto </w:t>
      </w:r>
      <w:proofErr w:type="spellStart"/>
      <w:r w:rsidRPr="00F556C9">
        <w:rPr>
          <w:rFonts w:ascii="Times New Roman" w:hAnsi="Times New Roman" w:cs="Times New Roman"/>
          <w:sz w:val="24"/>
          <w:szCs w:val="24"/>
        </w:rPr>
        <w:t>neuroprotector</w:t>
      </w:r>
      <w:proofErr w:type="spellEnd"/>
      <w:r w:rsidRPr="00F556C9">
        <w:rPr>
          <w:rFonts w:ascii="Times New Roman" w:hAnsi="Times New Roman" w:cs="Times New Roman"/>
          <w:sz w:val="24"/>
          <w:szCs w:val="24"/>
        </w:rPr>
        <w:t xml:space="preserve"> y potencian el rendimiento intelectual de los alumnos. Del mismo modo, los antioxidantes (vitaminas C, E y A, zinc, selenio, luteína y zeaxantina) desempeñan un papel importante en la defensa contra el estrés oxidativo asociado con el deterioro mental y la mejora de la cognición.</w:t>
      </w:r>
    </w:p>
    <w:p w14:paraId="4CD9ADFC" w14:textId="77777777" w:rsidR="00840A21" w:rsidRPr="00F556C9" w:rsidRDefault="00840A21" w:rsidP="00840A21">
      <w:pPr>
        <w:shd w:val="clear" w:color="auto" w:fill="FFFFFF"/>
        <w:spacing w:after="0" w:line="480" w:lineRule="auto"/>
        <w:ind w:firstLine="706"/>
        <w:textAlignment w:val="baseline"/>
        <w:rPr>
          <w:rFonts w:ascii="Times New Roman" w:eastAsia="Times New Roman" w:hAnsi="Times New Roman" w:cs="Times New Roman"/>
          <w:color w:val="000000"/>
          <w:sz w:val="24"/>
          <w:szCs w:val="24"/>
          <w:lang w:eastAsia="es-EC"/>
        </w:rPr>
      </w:pPr>
      <w:r w:rsidRPr="00F556C9">
        <w:rPr>
          <w:rFonts w:ascii="Times New Roman" w:eastAsia="Times New Roman" w:hAnsi="Times New Roman" w:cs="Times New Roman"/>
          <w:color w:val="000000"/>
          <w:sz w:val="24"/>
          <w:szCs w:val="24"/>
          <w:lang w:eastAsia="es-EC"/>
        </w:rPr>
        <w:t>A continuación, numeramos los principales </w:t>
      </w:r>
      <w:r w:rsidRPr="00F556C9">
        <w:rPr>
          <w:rFonts w:ascii="Times New Roman" w:eastAsia="Times New Roman" w:hAnsi="Times New Roman" w:cs="Times New Roman"/>
          <w:color w:val="000000"/>
          <w:sz w:val="24"/>
          <w:szCs w:val="24"/>
          <w:bdr w:val="none" w:sz="0" w:space="0" w:color="auto" w:frame="1"/>
          <w:lang w:eastAsia="es-EC"/>
        </w:rPr>
        <w:t>beneficios de una alimentación sana para estudiantes</w:t>
      </w:r>
      <w:r w:rsidRPr="00F556C9">
        <w:rPr>
          <w:rFonts w:ascii="Times New Roman" w:eastAsia="Times New Roman" w:hAnsi="Times New Roman" w:cs="Times New Roman"/>
          <w:color w:val="000000"/>
          <w:sz w:val="24"/>
          <w:szCs w:val="24"/>
          <w:lang w:eastAsia="es-EC"/>
        </w:rPr>
        <w:t>:</w:t>
      </w:r>
    </w:p>
    <w:p w14:paraId="49E632BB" w14:textId="77777777" w:rsidR="00312F45"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bCs/>
          <w:color w:val="000000"/>
          <w:sz w:val="24"/>
          <w:szCs w:val="24"/>
          <w:lang w:eastAsia="es-EC"/>
        </w:rPr>
        <w:t>Aumento de </w:t>
      </w:r>
      <w:r w:rsidRPr="00312F45">
        <w:rPr>
          <w:rFonts w:ascii="Times New Roman" w:eastAsia="Times New Roman" w:hAnsi="Times New Roman" w:cs="Times New Roman"/>
          <w:b/>
          <w:bCs/>
          <w:color w:val="000000"/>
          <w:sz w:val="24"/>
          <w:szCs w:val="24"/>
          <w:bdr w:val="none" w:sz="0" w:space="0" w:color="auto" w:frame="1"/>
          <w:lang w:eastAsia="es-EC"/>
        </w:rPr>
        <w:t xml:space="preserve">memoria. </w:t>
      </w:r>
      <w:r w:rsidR="00DA4A69" w:rsidRPr="00312F45">
        <w:rPr>
          <w:rFonts w:ascii="Times New Roman" w:eastAsia="Times New Roman" w:hAnsi="Times New Roman" w:cs="Times New Roman"/>
          <w:b/>
          <w:bCs/>
          <w:color w:val="000000"/>
          <w:sz w:val="24"/>
          <w:szCs w:val="24"/>
          <w:bdr w:val="none" w:sz="0" w:space="0" w:color="auto" w:frame="1"/>
          <w:lang w:eastAsia="es-EC"/>
        </w:rPr>
        <w:t>–</w:t>
      </w:r>
      <w:r w:rsidRPr="00312F45">
        <w:rPr>
          <w:rFonts w:ascii="Times New Roman" w:eastAsia="Times New Roman" w:hAnsi="Times New Roman" w:cs="Times New Roman"/>
          <w:b/>
          <w:bCs/>
          <w:color w:val="000000"/>
          <w:sz w:val="24"/>
          <w:szCs w:val="24"/>
          <w:bdr w:val="none" w:sz="0" w:space="0" w:color="auto" w:frame="1"/>
          <w:lang w:eastAsia="es-EC"/>
        </w:rPr>
        <w:t xml:space="preserve"> </w:t>
      </w:r>
      <w:r w:rsidR="00DA4A69" w:rsidRPr="00312F45">
        <w:rPr>
          <w:rFonts w:ascii="Times New Roman" w:eastAsia="Times New Roman" w:hAnsi="Times New Roman" w:cs="Times New Roman"/>
          <w:b/>
          <w:bCs/>
          <w:color w:val="000000"/>
          <w:sz w:val="24"/>
          <w:szCs w:val="24"/>
          <w:bdr w:val="none" w:sz="0" w:space="0" w:color="auto" w:frame="1"/>
          <w:lang w:eastAsia="es-EC"/>
        </w:rPr>
        <w:t xml:space="preserve"> </w:t>
      </w:r>
      <w:r w:rsidR="00DA4A69" w:rsidRPr="00312F45">
        <w:rPr>
          <w:rFonts w:ascii="Times New Roman" w:eastAsia="Times New Roman" w:hAnsi="Times New Roman" w:cs="Times New Roman"/>
          <w:color w:val="000000"/>
          <w:sz w:val="24"/>
          <w:szCs w:val="24"/>
          <w:lang w:eastAsia="es-EC"/>
        </w:rPr>
        <w:t>Mantener una dieta sana mientras el alumno tiene cosas buenas como la concentración y la memoria. Una dieta saludable se basa en hacer 5 comidas al día y evitar los alimentos con alto contenido de azúcar y grasas, ya que son difíciles de digerir. Al hacer demasiadas comidas, adormecemos el cuerpo, lo que reduce el rendimiento académico.</w:t>
      </w:r>
    </w:p>
    <w:p w14:paraId="1F03FEEA" w14:textId="571E8BCE"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bCs/>
          <w:color w:val="000000"/>
          <w:sz w:val="24"/>
          <w:szCs w:val="24"/>
          <w:lang w:eastAsia="es-EC"/>
        </w:rPr>
        <w:lastRenderedPageBreak/>
        <w:t>Aumenta tu </w:t>
      </w:r>
      <w:r w:rsidRPr="00312F45">
        <w:rPr>
          <w:rFonts w:ascii="Times New Roman" w:eastAsia="Times New Roman" w:hAnsi="Times New Roman" w:cs="Times New Roman"/>
          <w:b/>
          <w:bCs/>
          <w:color w:val="000000"/>
          <w:sz w:val="24"/>
          <w:szCs w:val="24"/>
          <w:bdr w:val="none" w:sz="0" w:space="0" w:color="auto" w:frame="1"/>
          <w:lang w:eastAsia="es-EC"/>
        </w:rPr>
        <w:t xml:space="preserve">bienestar personal. - </w:t>
      </w:r>
      <w:r w:rsidRPr="00312F45">
        <w:rPr>
          <w:rFonts w:ascii="Times New Roman" w:eastAsia="Times New Roman" w:hAnsi="Times New Roman" w:cs="Times New Roman"/>
          <w:color w:val="000000"/>
          <w:sz w:val="24"/>
          <w:szCs w:val="24"/>
          <w:lang w:eastAsia="es-EC"/>
        </w:rPr>
        <w:t xml:space="preserve">Al seguir una dieta equilibrada, tu cuerpo se encontrará más tranquilo, positivo y saciado. </w:t>
      </w:r>
      <w:r w:rsidR="00DA4A69" w:rsidRPr="00312F45">
        <w:rPr>
          <w:rFonts w:ascii="Times New Roman" w:eastAsia="Times New Roman" w:hAnsi="Times New Roman" w:cs="Times New Roman"/>
          <w:color w:val="000000"/>
          <w:sz w:val="24"/>
          <w:szCs w:val="24"/>
          <w:lang w:eastAsia="es-EC"/>
        </w:rPr>
        <w:t>Al pensar en lo que come ahora, evitará molestias en el futuro, especialmente porque evitará problemas de salud.</w:t>
      </w:r>
      <w:r w:rsidRPr="00312F45">
        <w:rPr>
          <w:rFonts w:ascii="Times New Roman" w:eastAsia="Times New Roman" w:hAnsi="Times New Roman" w:cs="Times New Roman"/>
          <w:color w:val="000000"/>
          <w:sz w:val="24"/>
          <w:szCs w:val="24"/>
          <w:lang w:eastAsia="es-EC"/>
        </w:rPr>
        <w:t xml:space="preserve"> Y recuerda, para lograr el bienestar personal y llevar una alimentación sana ¡bebe mucha agua! </w:t>
      </w:r>
    </w:p>
    <w:p w14:paraId="775719EA" w14:textId="061E69DF"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color w:val="000000"/>
          <w:sz w:val="24"/>
          <w:szCs w:val="24"/>
          <w:lang w:eastAsia="es-EC"/>
        </w:rPr>
        <w:t>Más energía</w:t>
      </w:r>
      <w:r w:rsidRPr="00312F45">
        <w:rPr>
          <w:rFonts w:ascii="Times New Roman" w:eastAsia="Times New Roman" w:hAnsi="Times New Roman" w:cs="Times New Roman"/>
          <w:b/>
          <w:bCs/>
          <w:color w:val="000000"/>
          <w:sz w:val="24"/>
          <w:szCs w:val="24"/>
          <w:bdr w:val="none" w:sz="0" w:space="0" w:color="auto" w:frame="1"/>
          <w:lang w:eastAsia="es-EC"/>
        </w:rPr>
        <w:t xml:space="preserve">. - </w:t>
      </w:r>
      <w:r w:rsidR="00312F45" w:rsidRPr="00312F45">
        <w:rPr>
          <w:rFonts w:ascii="Times New Roman" w:eastAsia="Times New Roman" w:hAnsi="Times New Roman" w:cs="Times New Roman"/>
          <w:color w:val="000000"/>
          <w:sz w:val="24"/>
          <w:szCs w:val="24"/>
          <w:lang w:eastAsia="es-EC"/>
        </w:rPr>
        <w:t>Los carbohidratos como la pasta, el arroz y los frijoles te ayudarán a obtener más energía y deben ser un pilar de tu dieta.</w:t>
      </w:r>
      <w:r w:rsidRPr="00312F45">
        <w:rPr>
          <w:rFonts w:ascii="Times New Roman" w:eastAsia="Times New Roman" w:hAnsi="Times New Roman" w:cs="Times New Roman"/>
          <w:color w:val="000000"/>
          <w:sz w:val="24"/>
          <w:szCs w:val="24"/>
          <w:lang w:eastAsia="es-EC"/>
        </w:rPr>
        <w:t xml:space="preserve"> Además, son alimentos imprescindibles en etapas que requieren un mayor esfuerzo físico o psicológico.</w:t>
      </w:r>
    </w:p>
    <w:p w14:paraId="638A2E13" w14:textId="24E180ED" w:rsidR="00840A21" w:rsidRPr="00312F45" w:rsidRDefault="00840A21" w:rsidP="00312F45">
      <w:pPr>
        <w:pStyle w:val="Prrafodelista"/>
        <w:numPr>
          <w:ilvl w:val="0"/>
          <w:numId w:val="36"/>
        </w:numPr>
        <w:shd w:val="clear" w:color="auto" w:fill="FFFFFF"/>
        <w:spacing w:after="0" w:line="480" w:lineRule="auto"/>
        <w:ind w:left="360" w:firstLine="720"/>
        <w:textAlignment w:val="baseline"/>
        <w:rPr>
          <w:rFonts w:ascii="Times New Roman" w:eastAsia="Times New Roman" w:hAnsi="Times New Roman" w:cs="Times New Roman"/>
          <w:color w:val="000000"/>
          <w:sz w:val="24"/>
          <w:szCs w:val="24"/>
          <w:lang w:eastAsia="es-EC"/>
        </w:rPr>
      </w:pPr>
      <w:r w:rsidRPr="00312F45">
        <w:rPr>
          <w:rFonts w:ascii="Times New Roman" w:eastAsia="Times New Roman" w:hAnsi="Times New Roman" w:cs="Times New Roman"/>
          <w:b/>
          <w:color w:val="000000"/>
          <w:sz w:val="24"/>
          <w:szCs w:val="24"/>
          <w:lang w:eastAsia="es-EC"/>
        </w:rPr>
        <w:t xml:space="preserve">Mejora </w:t>
      </w:r>
      <w:r w:rsidRPr="00312F45">
        <w:rPr>
          <w:rFonts w:ascii="Times New Roman" w:eastAsia="Times New Roman" w:hAnsi="Times New Roman" w:cs="Times New Roman"/>
          <w:b/>
          <w:bCs/>
          <w:color w:val="000000"/>
          <w:sz w:val="24"/>
          <w:szCs w:val="24"/>
          <w:lang w:eastAsia="es-EC"/>
        </w:rPr>
        <w:t>el </w:t>
      </w:r>
      <w:r w:rsidRPr="00312F45">
        <w:rPr>
          <w:rFonts w:ascii="Times New Roman" w:eastAsia="Times New Roman" w:hAnsi="Times New Roman" w:cs="Times New Roman"/>
          <w:b/>
          <w:bCs/>
          <w:color w:val="000000"/>
          <w:sz w:val="24"/>
          <w:szCs w:val="24"/>
          <w:bdr w:val="none" w:sz="0" w:space="0" w:color="auto" w:frame="1"/>
          <w:lang w:eastAsia="es-EC"/>
        </w:rPr>
        <w:t xml:space="preserve">aprendizaje. - </w:t>
      </w:r>
      <w:r w:rsidR="00312F45" w:rsidRPr="00312F45">
        <w:rPr>
          <w:rFonts w:ascii="Times New Roman" w:eastAsia="Times New Roman" w:hAnsi="Times New Roman" w:cs="Times New Roman"/>
          <w:color w:val="000000"/>
          <w:sz w:val="24"/>
          <w:szCs w:val="24"/>
          <w:lang w:eastAsia="es-EC"/>
        </w:rPr>
        <w:t>Los alimentos ricos en proteínas, como la carne o el pescado blanco, te mantendrán bien nutrido y saludable.</w:t>
      </w:r>
      <w:r w:rsidRPr="00312F45">
        <w:rPr>
          <w:rFonts w:ascii="Times New Roman" w:eastAsia="Times New Roman" w:hAnsi="Times New Roman" w:cs="Times New Roman"/>
          <w:color w:val="000000"/>
          <w:sz w:val="24"/>
          <w:szCs w:val="24"/>
          <w:lang w:eastAsia="es-EC"/>
        </w:rPr>
        <w:t xml:space="preserve"> No te olvides de las vitaminas y minerales que aportan las frutas y verduras, ya que mejoran el aprendizaje.</w:t>
      </w:r>
    </w:p>
    <w:p w14:paraId="37292044" w14:textId="15406B1A" w:rsidR="00F07913" w:rsidRPr="00F07913" w:rsidRDefault="00F07913" w:rsidP="00783BEA">
      <w:pPr>
        <w:pStyle w:val="Ttulo3"/>
        <w:rPr>
          <w:lang w:val="es-MX"/>
        </w:rPr>
      </w:pPr>
      <w:bookmarkStart w:id="12" w:name="_Toc129086176"/>
      <w:r w:rsidRPr="00F07913">
        <w:rPr>
          <w:lang w:val="es-MX"/>
        </w:rPr>
        <w:t>La imp</w:t>
      </w:r>
      <w:r w:rsidR="00177C41">
        <w:rPr>
          <w:lang w:val="es-MX"/>
        </w:rPr>
        <w:t>ortancia de una buena nutrición.</w:t>
      </w:r>
      <w:bookmarkEnd w:id="12"/>
    </w:p>
    <w:p w14:paraId="3FC7A3A6" w14:textId="6841D3AC" w:rsidR="00F07913" w:rsidRPr="00F07913" w:rsidRDefault="00F07913" w:rsidP="00F07913">
      <w:pPr>
        <w:spacing w:line="480" w:lineRule="auto"/>
        <w:ind w:firstLine="706"/>
        <w:rPr>
          <w:rFonts w:ascii="Times New Roman" w:hAnsi="Times New Roman" w:cs="Times New Roman"/>
          <w:bCs/>
          <w:sz w:val="24"/>
          <w:szCs w:val="24"/>
          <w:lang w:val="es-MX"/>
        </w:rPr>
      </w:pPr>
      <w:r w:rsidRPr="00F07913">
        <w:rPr>
          <w:rFonts w:ascii="Times New Roman" w:hAnsi="Times New Roman" w:cs="Times New Roman"/>
          <w:sz w:val="24"/>
          <w:szCs w:val="24"/>
        </w:rPr>
        <w:t xml:space="preserve">Asumir una dieta sana y saludable es transcendental para todos a independientemente de la edad. Los niños y adolescentes requieren una buena nutrición para favorecer a su desarrollo y progreso. Los adultos a si mismo necesitan alimentarse bien para almacenar una buena salud en el transcurso de sus vidas. Las maneras de vida modernas consiguen presumir un reto en la adquisición de buenas opciones en cuanto a la dieta y nutrición. Las dietas saludables contienen los componentes tantas vitaminas entre otros, y minerales que nuestros cuerpos requieren para su funcionamiento y, que se mantengan saludables. Conjuntamente, una dieta saludable suministra bastantes calorías para lograr darnos la energía que exigimos para cada día. </w:t>
      </w:r>
      <w:r w:rsidR="00915E8F">
        <w:rPr>
          <w:rFonts w:ascii="Times New Roman" w:hAnsi="Times New Roman" w:cs="Times New Roman"/>
          <w:sz w:val="24"/>
          <w:szCs w:val="24"/>
        </w:rPr>
        <w:t>“</w:t>
      </w:r>
      <w:r w:rsidRPr="00F07913">
        <w:rPr>
          <w:rFonts w:ascii="Times New Roman" w:hAnsi="Times New Roman" w:cs="Times New Roman"/>
          <w:sz w:val="24"/>
          <w:szCs w:val="24"/>
        </w:rPr>
        <w:t>Si nuestras dietas son incompletas en alimentos necesarios, o proveen muy pocas o demasiadas calorías, es visto que ten</w:t>
      </w:r>
      <w:r w:rsidR="00915E8F">
        <w:rPr>
          <w:rFonts w:ascii="Times New Roman" w:hAnsi="Times New Roman" w:cs="Times New Roman"/>
          <w:sz w:val="24"/>
          <w:szCs w:val="24"/>
        </w:rPr>
        <w:t>damos a problemas de salud”</w:t>
      </w:r>
      <w:sdt>
        <w:sdtPr>
          <w:id w:val="932552261"/>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Cam19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(Valle, 2019)</w:t>
          </w:r>
          <w:r w:rsidRPr="00F07913">
            <w:rPr>
              <w:rFonts w:ascii="Times New Roman" w:hAnsi="Times New Roman" w:cs="Times New Roman"/>
              <w:sz w:val="24"/>
              <w:szCs w:val="24"/>
            </w:rPr>
            <w:fldChar w:fldCharType="end"/>
          </w:r>
        </w:sdtContent>
      </w:sdt>
    </w:p>
    <w:p w14:paraId="68DDF410" w14:textId="27B716F5"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 xml:space="preserve">Desde la alimentación infantil a la nutrición deportiva, requiere para su buen desarrollo en un caso y para un colosal rendimiento en otro, acudir a alimentos acunados correctamente. Los primordiales sustentos básicos que deben estar presentes en nuestra </w:t>
      </w:r>
      <w:r w:rsidRPr="00F07913">
        <w:rPr>
          <w:rFonts w:ascii="Times New Roman" w:hAnsi="Times New Roman" w:cs="Times New Roman"/>
          <w:sz w:val="24"/>
          <w:szCs w:val="24"/>
        </w:rPr>
        <w:lastRenderedPageBreak/>
        <w:t>alimentación para que sea sana y equilibrada son entre otros: las grasas, las proteínas, hidratos de carbono, los minerales, las vitaminas, nutrientes especiales. Los hábitos de una buena nutrición y el ejercicio van de la mano. Las personas no nacen sabiendo lo que es “bueno” para cada uno. Un ejemplo claro sería los niños pues, miran y recrean lo que hacen sus papás y sus familiares. Quieren consumir lo que los otros miembros consumen, para sentirse igual a ellos.</w:t>
      </w:r>
      <w:sdt>
        <w:sdtPr>
          <w:id w:val="1343821863"/>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Soy20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(Sanchez, 2020)</w:t>
          </w:r>
          <w:r w:rsidRPr="00F07913">
            <w:rPr>
              <w:rFonts w:ascii="Times New Roman" w:hAnsi="Times New Roman" w:cs="Times New Roman"/>
              <w:sz w:val="24"/>
              <w:szCs w:val="24"/>
            </w:rPr>
            <w:fldChar w:fldCharType="end"/>
          </w:r>
        </w:sdtContent>
      </w:sdt>
      <w:r w:rsidR="007814B9">
        <w:t>.</w:t>
      </w:r>
    </w:p>
    <w:p w14:paraId="25E90512" w14:textId="15277A79"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Según investigaciones por de la Organizaci</w:t>
      </w:r>
      <w:r w:rsidR="007814B9">
        <w:rPr>
          <w:rFonts w:ascii="Times New Roman" w:hAnsi="Times New Roman" w:cs="Times New Roman"/>
          <w:sz w:val="24"/>
          <w:szCs w:val="24"/>
        </w:rPr>
        <w:t>ón Mundial de la Salud (OMS) “U</w:t>
      </w:r>
      <w:r w:rsidRPr="00F07913">
        <w:rPr>
          <w:rFonts w:ascii="Times New Roman" w:hAnsi="Times New Roman" w:cs="Times New Roman"/>
          <w:sz w:val="24"/>
          <w:szCs w:val="24"/>
        </w:rPr>
        <w:t>na dieta sana socorre a protegernos de la malnutrición en todas sus maneras, así como de las enfermedades no contagiosas, como la diabetes, las cardiopatías, los accidentes cerebrovasculares y el cáncer”</w:t>
      </w:r>
      <w:sdt>
        <w:sdtPr>
          <w:id w:val="-281191652"/>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Nur21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(Yaquis, 2021)</w:t>
          </w:r>
          <w:r w:rsidRPr="00F07913">
            <w:rPr>
              <w:rFonts w:ascii="Times New Roman" w:hAnsi="Times New Roman" w:cs="Times New Roman"/>
              <w:sz w:val="24"/>
              <w:szCs w:val="24"/>
            </w:rPr>
            <w:fldChar w:fldCharType="end"/>
          </w:r>
        </w:sdtContent>
      </w:sdt>
      <w:r w:rsidR="007814B9">
        <w:t>.</w:t>
      </w:r>
    </w:p>
    <w:p w14:paraId="777455A8" w14:textId="6B547919" w:rsidR="00F07913" w:rsidRPr="00F07913" w:rsidRDefault="00F07913" w:rsidP="00F07913">
      <w:pPr>
        <w:spacing w:line="480" w:lineRule="auto"/>
        <w:ind w:firstLine="706"/>
        <w:rPr>
          <w:rFonts w:ascii="Times New Roman" w:hAnsi="Times New Roman" w:cs="Times New Roman"/>
          <w:sz w:val="24"/>
          <w:szCs w:val="24"/>
        </w:rPr>
      </w:pPr>
      <w:r w:rsidRPr="00F07913">
        <w:rPr>
          <w:rFonts w:ascii="Times New Roman" w:hAnsi="Times New Roman" w:cs="Times New Roman"/>
          <w:sz w:val="24"/>
          <w:szCs w:val="24"/>
        </w:rPr>
        <w:t>Así mismo las nuevas dificultades alimentarias y financieras en la actualidad han provocado a los diferentes gobiernos, a mostrarse de acuerdo sobre la importancia de la buena nutrición, y reconocerla como un como componente fundamental de la permanencia política y del desarrollo socioeconómico. A nivel internacional se han revitalizado cuerpos internacionales, como el Comité de Seguridad Alimentaria Mundial , moldeado nuevas corporaciones, como la Asociación Mundial de Salud Pública y Nutrición, logrando nuevas experiencias empíricas de la consecuencia de las interposiciones en materia de nutrición, capacitando y creando documentos sobre políticas y comenzado alientos a gran escala encaminadas a la reducción de la malnutrición materna y de los niños pequeños, como la iniciativa par</w:t>
      </w:r>
      <w:r w:rsidR="007814B9">
        <w:rPr>
          <w:rFonts w:ascii="Times New Roman" w:hAnsi="Times New Roman" w:cs="Times New Roman"/>
          <w:sz w:val="24"/>
          <w:szCs w:val="24"/>
        </w:rPr>
        <w:t xml:space="preserve">a el fomento de la nutrición </w:t>
      </w:r>
      <w:sdt>
        <w:sdtPr>
          <w:id w:val="440032914"/>
          <w:citation/>
        </w:sdtPr>
        <w:sdtEndPr/>
        <w:sdtContent>
          <w:r w:rsidRPr="00F07913">
            <w:rPr>
              <w:rFonts w:ascii="Times New Roman" w:hAnsi="Times New Roman" w:cs="Times New Roman"/>
              <w:sz w:val="24"/>
              <w:szCs w:val="24"/>
            </w:rPr>
            <w:fldChar w:fldCharType="begin"/>
          </w:r>
          <w:r w:rsidRPr="00F07913">
            <w:rPr>
              <w:rFonts w:ascii="Times New Roman" w:hAnsi="Times New Roman" w:cs="Times New Roman"/>
              <w:sz w:val="24"/>
              <w:szCs w:val="24"/>
              <w:lang w:val="es-ES"/>
            </w:rPr>
            <w:instrText xml:space="preserve"> CITATION Son23 \l 3082 </w:instrText>
          </w:r>
          <w:r w:rsidRPr="00F07913">
            <w:rPr>
              <w:rFonts w:ascii="Times New Roman" w:hAnsi="Times New Roman" w:cs="Times New Roman"/>
              <w:sz w:val="24"/>
              <w:szCs w:val="24"/>
            </w:rPr>
            <w:fldChar w:fldCharType="separate"/>
          </w:r>
          <w:r w:rsidRPr="00F07913">
            <w:rPr>
              <w:rFonts w:ascii="Times New Roman" w:hAnsi="Times New Roman" w:cs="Times New Roman"/>
              <w:noProof/>
              <w:sz w:val="24"/>
              <w:szCs w:val="24"/>
              <w:lang w:val="es-ES"/>
            </w:rPr>
            <w:t xml:space="preserve"> (Basquez, 2023)</w:t>
          </w:r>
          <w:r w:rsidRPr="00F07913">
            <w:rPr>
              <w:rFonts w:ascii="Times New Roman" w:hAnsi="Times New Roman" w:cs="Times New Roman"/>
              <w:sz w:val="24"/>
              <w:szCs w:val="24"/>
            </w:rPr>
            <w:fldChar w:fldCharType="end"/>
          </w:r>
        </w:sdtContent>
      </w:sdt>
      <w:r w:rsidR="007814B9">
        <w:t>.</w:t>
      </w:r>
    </w:p>
    <w:p w14:paraId="6C16DD81" w14:textId="40BD90D5" w:rsidR="000B466E" w:rsidRPr="0064283B" w:rsidRDefault="00C13F5A" w:rsidP="005650AD">
      <w:pPr>
        <w:pStyle w:val="Ttulo2"/>
        <w:rPr>
          <w:szCs w:val="24"/>
        </w:rPr>
      </w:pPr>
      <w:bookmarkStart w:id="13" w:name="_Toc129086177"/>
      <w:r w:rsidRPr="0064283B">
        <w:rPr>
          <w:szCs w:val="24"/>
        </w:rPr>
        <w:t>Consecuencias de una baja alimentación</w:t>
      </w:r>
      <w:bookmarkEnd w:id="13"/>
    </w:p>
    <w:p w14:paraId="08AAD5F6" w14:textId="77777777" w:rsidR="009F2200" w:rsidRPr="0064283B" w:rsidRDefault="009F2200" w:rsidP="009F2200">
      <w:pPr>
        <w:spacing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sz w:val="24"/>
          <w:szCs w:val="24"/>
        </w:rPr>
        <w:t xml:space="preserve">Una alimentación inadecuada es la cual supone algún equilibrio en nuestra salud, la cual incluye las dietas cargadas de grasas y azúcares refinados las cuales no dan ningún </w:t>
      </w:r>
      <w:r w:rsidRPr="0064283B">
        <w:rPr>
          <w:rFonts w:ascii="Times New Roman" w:eastAsia="Times New Roman" w:hAnsi="Times New Roman" w:cs="Times New Roman"/>
          <w:sz w:val="24"/>
          <w:szCs w:val="24"/>
        </w:rPr>
        <w:lastRenderedPageBreak/>
        <w:t>nutriente la cual promueva un buen funcionamiento del organismo. Por lo que ahora mostraremos cuáles son las principales consecuencias de llevar una mala alimentación:</w:t>
      </w:r>
    </w:p>
    <w:p w14:paraId="2EC2EAB9" w14:textId="7A7A48DE" w:rsidR="009F2200" w:rsidRPr="0064283B" w:rsidRDefault="009F2200" w:rsidP="009F2200">
      <w:pPr>
        <w:shd w:val="clear" w:color="auto" w:fill="FFFFFF"/>
        <w:spacing w:after="300"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b/>
          <w:sz w:val="24"/>
          <w:szCs w:val="24"/>
        </w:rPr>
        <w:t>Una larga lista de enfermedades asociadas</w:t>
      </w:r>
      <w:r w:rsidR="00991C85">
        <w:rPr>
          <w:rFonts w:ascii="Times New Roman" w:eastAsia="Times New Roman" w:hAnsi="Times New Roman" w:cs="Times New Roman"/>
          <w:b/>
          <w:sz w:val="24"/>
          <w:szCs w:val="24"/>
        </w:rPr>
        <w:t xml:space="preserve">.- </w:t>
      </w:r>
      <w:r w:rsidRPr="0064283B">
        <w:rPr>
          <w:rFonts w:ascii="Times New Roman" w:eastAsia="Times New Roman" w:hAnsi="Times New Roman" w:cs="Times New Roman"/>
          <w:sz w:val="24"/>
          <w:szCs w:val="24"/>
        </w:rPr>
        <w:t>L</w:t>
      </w:r>
      <w:hyperlink r:id="rId10">
        <w:r w:rsidRPr="0064283B">
          <w:rPr>
            <w:rFonts w:ascii="Times New Roman" w:eastAsia="Times New Roman" w:hAnsi="Times New Roman" w:cs="Times New Roman"/>
            <w:sz w:val="24"/>
            <w:szCs w:val="24"/>
          </w:rPr>
          <w:t>os estudio</w:t>
        </w:r>
      </w:hyperlink>
      <w:r w:rsidRPr="0064283B">
        <w:rPr>
          <w:rFonts w:ascii="Times New Roman" w:eastAsia="Times New Roman" w:hAnsi="Times New Roman" w:cs="Times New Roman"/>
          <w:sz w:val="24"/>
          <w:szCs w:val="24"/>
        </w:rPr>
        <w:t>s determinan en que la alimentación influye en la salud hasta llegar a determinar que el ser humano llegue a tener  enfermedades crónicas como puede ser el cáncer, enfermedades cardiovasculares (</w:t>
      </w:r>
      <w:hyperlink r:id="rId11">
        <w:r w:rsidRPr="0064283B">
          <w:rPr>
            <w:rFonts w:ascii="Times New Roman" w:eastAsia="Times New Roman" w:hAnsi="Times New Roman" w:cs="Times New Roman"/>
            <w:sz w:val="24"/>
            <w:szCs w:val="24"/>
          </w:rPr>
          <w:t>cardiopatía isquémica o ictus hemorrágico entre las más frecuentes</w:t>
        </w:r>
      </w:hyperlink>
      <w:r w:rsidRPr="0064283B">
        <w:rPr>
          <w:rFonts w:ascii="Times New Roman" w:eastAsia="Times New Roman" w:hAnsi="Times New Roman" w:cs="Times New Roman"/>
          <w:sz w:val="24"/>
          <w:szCs w:val="24"/>
        </w:rPr>
        <w:t>), diabetes, osteoporosis, enfermedades dentales y obesidad.</w:t>
      </w:r>
      <w:sdt>
        <w:sdtPr>
          <w:rPr>
            <w:rFonts w:ascii="Times New Roman" w:eastAsia="Times New Roman" w:hAnsi="Times New Roman" w:cs="Times New Roman"/>
            <w:sz w:val="24"/>
            <w:szCs w:val="24"/>
          </w:rPr>
          <w:id w:val="1913499384"/>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Pr>
              <w:rFonts w:ascii="Times New Roman" w:eastAsia="Times New Roman" w:hAnsi="Times New Roman" w:cs="Times New Roman"/>
              <w:noProof/>
              <w:sz w:val="24"/>
              <w:szCs w:val="24"/>
              <w:lang w:val="es-US"/>
            </w:rPr>
            <w:t xml:space="preserve"> </w:t>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2E33CF88" w14:textId="292C42FD" w:rsidR="009F2200" w:rsidRPr="0064283B" w:rsidRDefault="009F2200" w:rsidP="009F2200">
      <w:pPr>
        <w:shd w:val="clear" w:color="auto" w:fill="FFFFFF"/>
        <w:spacing w:after="300" w:line="480" w:lineRule="auto"/>
        <w:ind w:firstLine="706"/>
        <w:rPr>
          <w:rFonts w:ascii="Times New Roman" w:eastAsia="Times New Roman" w:hAnsi="Times New Roman" w:cs="Times New Roman"/>
          <w:sz w:val="24"/>
          <w:szCs w:val="24"/>
        </w:rPr>
      </w:pPr>
      <w:r w:rsidRPr="0064283B">
        <w:rPr>
          <w:rFonts w:ascii="Times New Roman" w:eastAsia="Times New Roman" w:hAnsi="Times New Roman" w:cs="Times New Roman"/>
          <w:b/>
          <w:sz w:val="24"/>
          <w:szCs w:val="24"/>
        </w:rPr>
        <w:t>Deterioro de la memoria</w:t>
      </w:r>
      <w:r w:rsidR="00991C85">
        <w:rPr>
          <w:rFonts w:ascii="Times New Roman" w:eastAsia="Times New Roman" w:hAnsi="Times New Roman" w:cs="Times New Roman"/>
          <w:b/>
          <w:sz w:val="24"/>
          <w:szCs w:val="24"/>
        </w:rPr>
        <w:t xml:space="preserve">. - </w:t>
      </w:r>
      <w:r w:rsidRPr="0064283B">
        <w:rPr>
          <w:rFonts w:ascii="Times New Roman" w:eastAsia="Times New Roman" w:hAnsi="Times New Roman" w:cs="Times New Roman"/>
          <w:sz w:val="24"/>
          <w:szCs w:val="24"/>
        </w:rPr>
        <w:t>L</w:t>
      </w:r>
      <w:hyperlink r:id="rId12">
        <w:r w:rsidRPr="0064283B">
          <w:rPr>
            <w:rFonts w:ascii="Times New Roman" w:eastAsia="Times New Roman" w:hAnsi="Times New Roman" w:cs="Times New Roman"/>
            <w:sz w:val="24"/>
            <w:szCs w:val="24"/>
          </w:rPr>
          <w:t xml:space="preserve">a universidad UNSW de </w:t>
        </w:r>
        <w:proofErr w:type="spellStart"/>
        <w:r w:rsidRPr="0064283B">
          <w:rPr>
            <w:rFonts w:ascii="Times New Roman" w:eastAsia="Times New Roman" w:hAnsi="Times New Roman" w:cs="Times New Roman"/>
            <w:sz w:val="24"/>
            <w:szCs w:val="24"/>
          </w:rPr>
          <w:t>Sidney</w:t>
        </w:r>
        <w:proofErr w:type="spellEnd"/>
      </w:hyperlink>
      <w:r w:rsidRPr="0064283B">
        <w:rPr>
          <w:rFonts w:ascii="Times New Roman" w:eastAsia="Times New Roman" w:hAnsi="Times New Roman" w:cs="Times New Roman"/>
          <w:sz w:val="24"/>
          <w:szCs w:val="24"/>
        </w:rPr>
        <w:t xml:space="preserve"> realizó estudios y al ver que después de someter a unos ratones de laboratorio a una dieta rica en grasas y azúcar llegaron a  sufrir la pérdida de memoria en el sexto día de experimento. Después de que se realizaron las pruebas, se logró detectar que los ratones llegaron a tener una inflamación del hipocampo, regiones afectadas por el Alzheimer, aunque no se podía </w:t>
      </w:r>
      <w:r w:rsidR="00312F45" w:rsidRPr="00312F45">
        <w:rPr>
          <w:rFonts w:ascii="Times New Roman" w:eastAsia="Times New Roman" w:hAnsi="Times New Roman" w:cs="Times New Roman"/>
          <w:sz w:val="24"/>
          <w:szCs w:val="24"/>
        </w:rPr>
        <w:t>confirma</w:t>
      </w:r>
      <w:r w:rsidR="00312F45">
        <w:rPr>
          <w:rFonts w:ascii="Times New Roman" w:eastAsia="Times New Roman" w:hAnsi="Times New Roman" w:cs="Times New Roman"/>
          <w:sz w:val="24"/>
          <w:szCs w:val="24"/>
        </w:rPr>
        <w:t>r</w:t>
      </w:r>
      <w:r w:rsidR="00312F45" w:rsidRPr="00312F45">
        <w:rPr>
          <w:rFonts w:ascii="Times New Roman" w:eastAsia="Times New Roman" w:hAnsi="Times New Roman" w:cs="Times New Roman"/>
          <w:sz w:val="24"/>
          <w:szCs w:val="24"/>
        </w:rPr>
        <w:t xml:space="preserve"> un vínculo directo con la enfermedad.</w:t>
      </w:r>
      <w:r w:rsidRPr="0064283B">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34806077"/>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583B08CC" w14:textId="3A985C5C" w:rsidR="009F2200" w:rsidRPr="00991C85" w:rsidRDefault="009F2200" w:rsidP="00991C85">
      <w:pPr>
        <w:shd w:val="clear" w:color="auto" w:fill="FFFFFF"/>
        <w:spacing w:after="300" w:line="480" w:lineRule="auto"/>
        <w:ind w:firstLine="706"/>
        <w:rPr>
          <w:rFonts w:ascii="Times New Roman" w:eastAsia="Times New Roman" w:hAnsi="Times New Roman" w:cs="Times New Roman"/>
          <w:b/>
          <w:sz w:val="24"/>
          <w:szCs w:val="24"/>
        </w:rPr>
      </w:pPr>
      <w:r w:rsidRPr="0064283B">
        <w:rPr>
          <w:rFonts w:ascii="Times New Roman" w:eastAsia="Times New Roman" w:hAnsi="Times New Roman" w:cs="Times New Roman"/>
          <w:b/>
          <w:sz w:val="24"/>
          <w:szCs w:val="24"/>
        </w:rPr>
        <w:t>Bajo rendimiento deportivo</w:t>
      </w:r>
      <w:r w:rsidR="00991C85">
        <w:rPr>
          <w:rFonts w:ascii="Times New Roman" w:eastAsia="Times New Roman" w:hAnsi="Times New Roman" w:cs="Times New Roman"/>
          <w:b/>
          <w:sz w:val="24"/>
          <w:szCs w:val="24"/>
        </w:rPr>
        <w:t>. –</w:t>
      </w:r>
      <w:r w:rsidRPr="0064283B">
        <w:rPr>
          <w:rFonts w:ascii="Times New Roman" w:eastAsia="Times New Roman" w:hAnsi="Times New Roman" w:cs="Times New Roman"/>
          <w:sz w:val="24"/>
          <w:szCs w:val="24"/>
        </w:rPr>
        <w:t xml:space="preserve"> Al consumir este tipo de alimentos se podría aumentar el riesgo de lesiones y el aumento de fatiga y cansancio, básicamente porque el combustible que ofrecemos a nuestro organismo es de baja calidad. </w:t>
      </w:r>
      <w:r w:rsidR="00312F45" w:rsidRPr="00312F45">
        <w:rPr>
          <w:rFonts w:ascii="Times New Roman" w:eastAsia="Times New Roman" w:hAnsi="Times New Roman" w:cs="Times New Roman"/>
          <w:sz w:val="24"/>
          <w:szCs w:val="24"/>
        </w:rPr>
        <w:t>Es importante aportar a nuestro organismo vitaminas y minerales a partir de alimentos de alta calidad como el pescado, los cereales integrales, las legumbres, las verduras, las frutas y los frutos secos.</w:t>
      </w:r>
      <w:r w:rsidR="00312F4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09280726"/>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3F6DBF33" w14:textId="3F2308AF" w:rsidR="009F2200" w:rsidRPr="00991C85" w:rsidRDefault="009F2200" w:rsidP="00991C85">
      <w:pPr>
        <w:shd w:val="clear" w:color="auto" w:fill="FFFFFF"/>
        <w:spacing w:after="300" w:line="480" w:lineRule="auto"/>
        <w:ind w:firstLine="706"/>
        <w:rPr>
          <w:rFonts w:ascii="Times New Roman" w:eastAsia="Times New Roman" w:hAnsi="Times New Roman" w:cs="Times New Roman"/>
          <w:b/>
          <w:sz w:val="24"/>
          <w:szCs w:val="24"/>
        </w:rPr>
      </w:pPr>
      <w:r w:rsidRPr="00991C85">
        <w:rPr>
          <w:rFonts w:ascii="Times New Roman" w:eastAsia="Times New Roman" w:hAnsi="Times New Roman" w:cs="Times New Roman"/>
          <w:b/>
          <w:sz w:val="24"/>
          <w:szCs w:val="24"/>
        </w:rPr>
        <w:t>Insomnio</w:t>
      </w:r>
      <w:r w:rsidR="00991C85">
        <w:rPr>
          <w:rFonts w:ascii="Times New Roman" w:eastAsia="Times New Roman" w:hAnsi="Times New Roman" w:cs="Times New Roman"/>
          <w:b/>
          <w:sz w:val="24"/>
          <w:szCs w:val="24"/>
        </w:rPr>
        <w:t xml:space="preserve">. – </w:t>
      </w:r>
      <w:r w:rsidRPr="0064283B">
        <w:rPr>
          <w:rFonts w:ascii="Times New Roman" w:eastAsia="Times New Roman" w:hAnsi="Times New Roman" w:cs="Times New Roman"/>
          <w:sz w:val="24"/>
          <w:szCs w:val="24"/>
        </w:rPr>
        <w:t xml:space="preserve">Hay ciertos hábitos que pueden llegar a dar insomnio o dificultad para poder dormir, es decir el ingerir productos procesados o bebidas ricas en azúcares añadidos. Para evitar el insomnio, existen algunos alimentos ricos en </w:t>
      </w:r>
      <w:hyperlink r:id="rId13">
        <w:r w:rsidRPr="0064283B">
          <w:rPr>
            <w:rFonts w:ascii="Times New Roman" w:eastAsia="Times New Roman" w:hAnsi="Times New Roman" w:cs="Times New Roman"/>
            <w:sz w:val="24"/>
            <w:szCs w:val="24"/>
          </w:rPr>
          <w:t>melatonina</w:t>
        </w:r>
      </w:hyperlink>
      <w:r w:rsidRPr="0064283B">
        <w:rPr>
          <w:rFonts w:ascii="Times New Roman" w:eastAsia="Times New Roman" w:hAnsi="Times New Roman" w:cs="Times New Roman"/>
          <w:sz w:val="24"/>
          <w:szCs w:val="24"/>
        </w:rPr>
        <w:t xml:space="preserve"> (la hormona del </w:t>
      </w:r>
      <w:r w:rsidRPr="0064283B">
        <w:rPr>
          <w:rFonts w:ascii="Times New Roman" w:eastAsia="Times New Roman" w:hAnsi="Times New Roman" w:cs="Times New Roman"/>
          <w:sz w:val="24"/>
          <w:szCs w:val="24"/>
        </w:rPr>
        <w:lastRenderedPageBreak/>
        <w:t xml:space="preserve">sueño) y serotonina (la hormona precursora) como </w:t>
      </w:r>
      <w:hyperlink r:id="rId14">
        <w:r w:rsidRPr="0064283B">
          <w:rPr>
            <w:rFonts w:ascii="Times New Roman" w:eastAsia="Times New Roman" w:hAnsi="Times New Roman" w:cs="Times New Roman"/>
            <w:sz w:val="24"/>
            <w:szCs w:val="24"/>
          </w:rPr>
          <w:t>las cerezas</w:t>
        </w:r>
      </w:hyperlink>
      <w:r w:rsidRPr="0064283B">
        <w:rPr>
          <w:rFonts w:ascii="Times New Roman" w:eastAsia="Times New Roman" w:hAnsi="Times New Roman" w:cs="Times New Roman"/>
          <w:sz w:val="24"/>
          <w:szCs w:val="24"/>
        </w:rPr>
        <w:t>, cereales</w:t>
      </w:r>
      <w:r w:rsidR="007814B9">
        <w:rPr>
          <w:rFonts w:ascii="Times New Roman" w:eastAsia="Times New Roman" w:hAnsi="Times New Roman" w:cs="Times New Roman"/>
          <w:sz w:val="24"/>
          <w:szCs w:val="24"/>
        </w:rPr>
        <w:t xml:space="preserve"> sin azúcar, plátanos o nueces. </w:t>
      </w:r>
      <w:sdt>
        <w:sdtPr>
          <w:rPr>
            <w:rFonts w:ascii="Times New Roman" w:eastAsia="Times New Roman" w:hAnsi="Times New Roman" w:cs="Times New Roman"/>
            <w:sz w:val="24"/>
            <w:szCs w:val="24"/>
          </w:rPr>
          <w:id w:val="127290289"/>
          <w:citation/>
        </w:sdtPr>
        <w:sdtEndPr/>
        <w:sdtContent>
          <w:r w:rsidR="007814B9">
            <w:rPr>
              <w:rFonts w:ascii="Times New Roman" w:eastAsia="Times New Roman" w:hAnsi="Times New Roman" w:cs="Times New Roman"/>
              <w:sz w:val="24"/>
              <w:szCs w:val="24"/>
            </w:rPr>
            <w:fldChar w:fldCharType="begin"/>
          </w:r>
          <w:r w:rsidR="007814B9">
            <w:rPr>
              <w:rFonts w:ascii="Times New Roman" w:eastAsia="Times New Roman" w:hAnsi="Times New Roman" w:cs="Times New Roman"/>
              <w:sz w:val="24"/>
              <w:szCs w:val="24"/>
              <w:lang w:val="es-US"/>
            </w:rPr>
            <w:instrText xml:space="preserve"> CITATION DiR22 \l 21514 </w:instrText>
          </w:r>
          <w:r w:rsidR="007814B9">
            <w:rPr>
              <w:rFonts w:ascii="Times New Roman" w:eastAsia="Times New Roman" w:hAnsi="Times New Roman" w:cs="Times New Roman"/>
              <w:sz w:val="24"/>
              <w:szCs w:val="24"/>
            </w:rPr>
            <w:fldChar w:fldCharType="separate"/>
          </w:r>
          <w:r w:rsidR="007814B9" w:rsidRPr="007814B9">
            <w:rPr>
              <w:rFonts w:ascii="Times New Roman" w:eastAsia="Times New Roman" w:hAnsi="Times New Roman" w:cs="Times New Roman"/>
              <w:noProof/>
              <w:sz w:val="24"/>
              <w:szCs w:val="24"/>
              <w:lang w:val="es-US"/>
            </w:rPr>
            <w:t>(DiR, 2022)</w:t>
          </w:r>
          <w:r w:rsidR="007814B9">
            <w:rPr>
              <w:rFonts w:ascii="Times New Roman" w:eastAsia="Times New Roman" w:hAnsi="Times New Roman" w:cs="Times New Roman"/>
              <w:sz w:val="24"/>
              <w:szCs w:val="24"/>
            </w:rPr>
            <w:fldChar w:fldCharType="end"/>
          </w:r>
        </w:sdtContent>
      </w:sdt>
    </w:p>
    <w:p w14:paraId="436A15AB" w14:textId="5381A658" w:rsidR="009F2200" w:rsidRPr="009F2200" w:rsidRDefault="0064283B" w:rsidP="00991C85">
      <w:pPr>
        <w:shd w:val="clear" w:color="auto" w:fill="FFFFFF"/>
        <w:spacing w:after="300" w:line="480" w:lineRule="auto"/>
        <w:ind w:firstLine="706"/>
      </w:pPr>
      <w:r w:rsidRPr="0064283B">
        <w:rPr>
          <w:rFonts w:ascii="Times New Roman" w:eastAsia="Times New Roman" w:hAnsi="Times New Roman" w:cs="Times New Roman"/>
          <w:sz w:val="24"/>
          <w:szCs w:val="24"/>
        </w:rPr>
        <w:t>Además</w:t>
      </w:r>
      <w:r w:rsidR="009F2200" w:rsidRPr="0064283B">
        <w:rPr>
          <w:rFonts w:ascii="Times New Roman" w:eastAsia="Times New Roman" w:hAnsi="Times New Roman" w:cs="Times New Roman"/>
          <w:sz w:val="24"/>
          <w:szCs w:val="24"/>
        </w:rPr>
        <w:t xml:space="preserve">, al tener </w:t>
      </w:r>
      <w:r w:rsidR="00991C85" w:rsidRPr="0064283B">
        <w:rPr>
          <w:rFonts w:ascii="Times New Roman" w:eastAsia="Times New Roman" w:hAnsi="Times New Roman" w:cs="Times New Roman"/>
          <w:sz w:val="24"/>
          <w:szCs w:val="24"/>
        </w:rPr>
        <w:t>una mala alimentación</w:t>
      </w:r>
      <w:r w:rsidR="009F2200" w:rsidRPr="0064283B">
        <w:rPr>
          <w:rFonts w:ascii="Times New Roman" w:eastAsia="Times New Roman" w:hAnsi="Times New Roman" w:cs="Times New Roman"/>
          <w:sz w:val="24"/>
          <w:szCs w:val="24"/>
        </w:rPr>
        <w:t xml:space="preserve"> puede existir como consecuencia adquirir varias enfermedades las cuales afectan gravemente a nuestro organismo, esto se da a causa de malos hábitos alimenticios, algunas de ellas son: Diabetes, Osteoporosis, Sobrepeso y obesidad, </w:t>
      </w:r>
      <w:r w:rsidRPr="0064283B">
        <w:rPr>
          <w:rFonts w:ascii="Times New Roman" w:eastAsia="Times New Roman" w:hAnsi="Times New Roman" w:cs="Times New Roman"/>
          <w:sz w:val="24"/>
          <w:szCs w:val="24"/>
        </w:rPr>
        <w:t>Cáncer</w:t>
      </w:r>
      <w:r w:rsidR="009F2200" w:rsidRPr="0064283B">
        <w:rPr>
          <w:rFonts w:ascii="Times New Roman" w:eastAsia="Times New Roman" w:hAnsi="Times New Roman" w:cs="Times New Roman"/>
          <w:sz w:val="24"/>
          <w:szCs w:val="24"/>
        </w:rPr>
        <w:t>, anemia, Hipertensión, Colesterol alto, Enfermedades cardíacas y accidentes cardiovasculares. Por ello, es muy importante y esencial llevar una alimentación adecuada para así evitar adquirir varias enfermedades que afecten a nuestro cuerpo.</w:t>
      </w:r>
    </w:p>
    <w:p w14:paraId="2F992C91" w14:textId="1EEAB8E6" w:rsidR="00965210" w:rsidRPr="000C2DD6" w:rsidRDefault="00965210" w:rsidP="00EF0C4B">
      <w:pPr>
        <w:pStyle w:val="Ttulo1"/>
        <w:spacing w:line="480" w:lineRule="auto"/>
        <w:ind w:firstLine="706"/>
        <w:jc w:val="left"/>
        <w:rPr>
          <w:lang w:val="es-US"/>
        </w:rPr>
      </w:pPr>
      <w:bookmarkStart w:id="14" w:name="_Toc129086178"/>
      <w:r w:rsidRPr="000C2DD6">
        <w:rPr>
          <w:lang w:val="es-US"/>
        </w:rPr>
        <w:t>Análisis de resultados</w:t>
      </w:r>
      <w:bookmarkEnd w:id="14"/>
    </w:p>
    <w:p w14:paraId="7975FE28" w14:textId="77777777" w:rsidR="00EF0C4B" w:rsidRDefault="00965210" w:rsidP="00EF0C4B">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Tabla 1</w:t>
      </w:r>
    </w:p>
    <w:p w14:paraId="5D6E5768" w14:textId="1F9A31D2"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1.- </w:t>
      </w:r>
      <w:r w:rsidRPr="000C2DD6">
        <w:rPr>
          <w:rFonts w:ascii="Times New Roman" w:hAnsi="Times New Roman" w:cs="Times New Roman"/>
          <w:b/>
          <w:sz w:val="24"/>
          <w:szCs w:val="24"/>
          <w:lang w:val="es-US"/>
        </w:rPr>
        <w:t>¿Cómo describiría usted su salud?</w:t>
      </w:r>
    </w:p>
    <w:tbl>
      <w:tblPr>
        <w:tblStyle w:val="Tablaconcuadrcula"/>
        <w:tblW w:w="0" w:type="auto"/>
        <w:tblLook w:val="04A0" w:firstRow="1" w:lastRow="0" w:firstColumn="1" w:lastColumn="0" w:noHBand="0" w:noVBand="1"/>
      </w:tblPr>
      <w:tblGrid>
        <w:gridCol w:w="3015"/>
        <w:gridCol w:w="2992"/>
        <w:gridCol w:w="3009"/>
      </w:tblGrid>
      <w:tr w:rsidR="00965210" w:rsidRPr="000C2DD6" w14:paraId="2F7AEA12" w14:textId="77777777" w:rsidTr="00B5344F">
        <w:tc>
          <w:tcPr>
            <w:tcW w:w="3116" w:type="dxa"/>
          </w:tcPr>
          <w:p w14:paraId="6D1C0B38"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Buena</w:t>
            </w:r>
          </w:p>
        </w:tc>
        <w:tc>
          <w:tcPr>
            <w:tcW w:w="3117" w:type="dxa"/>
          </w:tcPr>
          <w:p w14:paraId="67E74666"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23</w:t>
            </w:r>
          </w:p>
        </w:tc>
        <w:tc>
          <w:tcPr>
            <w:tcW w:w="3117" w:type="dxa"/>
          </w:tcPr>
          <w:p w14:paraId="2E8495FD"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52.3%</w:t>
            </w:r>
          </w:p>
        </w:tc>
      </w:tr>
      <w:tr w:rsidR="00965210" w:rsidRPr="000C2DD6" w14:paraId="244E0AA6" w14:textId="77777777" w:rsidTr="00B5344F">
        <w:tc>
          <w:tcPr>
            <w:tcW w:w="3116" w:type="dxa"/>
          </w:tcPr>
          <w:p w14:paraId="1972823E"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Muy buena</w:t>
            </w:r>
          </w:p>
        </w:tc>
        <w:tc>
          <w:tcPr>
            <w:tcW w:w="3117" w:type="dxa"/>
          </w:tcPr>
          <w:p w14:paraId="58FB45DC"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w:t>
            </w:r>
          </w:p>
        </w:tc>
        <w:tc>
          <w:tcPr>
            <w:tcW w:w="3117" w:type="dxa"/>
          </w:tcPr>
          <w:p w14:paraId="3AB3F1BF"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6.8%</w:t>
            </w:r>
          </w:p>
        </w:tc>
      </w:tr>
      <w:tr w:rsidR="00965210" w:rsidRPr="000C2DD6" w14:paraId="03DA5CD3" w14:textId="77777777" w:rsidTr="00B5344F">
        <w:tc>
          <w:tcPr>
            <w:tcW w:w="3116" w:type="dxa"/>
          </w:tcPr>
          <w:p w14:paraId="60FB491C"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Regular</w:t>
            </w:r>
          </w:p>
        </w:tc>
        <w:tc>
          <w:tcPr>
            <w:tcW w:w="3117" w:type="dxa"/>
          </w:tcPr>
          <w:p w14:paraId="2330A9F7"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18</w:t>
            </w:r>
          </w:p>
        </w:tc>
        <w:tc>
          <w:tcPr>
            <w:tcW w:w="3117" w:type="dxa"/>
          </w:tcPr>
          <w:p w14:paraId="1CF526B3"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40.9%</w:t>
            </w:r>
          </w:p>
        </w:tc>
      </w:tr>
      <w:tr w:rsidR="00965210" w:rsidRPr="000C2DD6" w14:paraId="65F0950C" w14:textId="77777777" w:rsidTr="00B5344F">
        <w:tc>
          <w:tcPr>
            <w:tcW w:w="3116" w:type="dxa"/>
          </w:tcPr>
          <w:p w14:paraId="6B27BC2D"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Mala</w:t>
            </w:r>
          </w:p>
        </w:tc>
        <w:tc>
          <w:tcPr>
            <w:tcW w:w="3117" w:type="dxa"/>
          </w:tcPr>
          <w:p w14:paraId="6E6B0D05"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0</w:t>
            </w:r>
          </w:p>
        </w:tc>
        <w:tc>
          <w:tcPr>
            <w:tcW w:w="3117" w:type="dxa"/>
          </w:tcPr>
          <w:p w14:paraId="1BDF70A1"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0%</w:t>
            </w:r>
          </w:p>
        </w:tc>
      </w:tr>
      <w:tr w:rsidR="00965210" w:rsidRPr="000C2DD6" w14:paraId="28683C7C" w14:textId="77777777" w:rsidTr="00B5344F">
        <w:tc>
          <w:tcPr>
            <w:tcW w:w="3116" w:type="dxa"/>
          </w:tcPr>
          <w:p w14:paraId="5992CEEA"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7018D3E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038535A9"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41E51B57"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Nota: realizado por los autores</w:t>
      </w:r>
    </w:p>
    <w:p w14:paraId="0D56BE96" w14:textId="700C3054"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58240" behindDoc="0" locked="0" layoutInCell="1" allowOverlap="1" wp14:anchorId="2D1BE018" wp14:editId="4987B1C6">
            <wp:simplePos x="0" y="0"/>
            <wp:positionH relativeFrom="column">
              <wp:posOffset>-30480</wp:posOffset>
            </wp:positionH>
            <wp:positionV relativeFrom="paragraph">
              <wp:posOffset>332740</wp:posOffset>
            </wp:positionV>
            <wp:extent cx="5486400" cy="2823411"/>
            <wp:effectExtent l="0" t="0" r="0" b="15240"/>
            <wp:wrapThrough wrapText="bothSides">
              <wp:wrapPolygon edited="0">
                <wp:start x="0" y="0"/>
                <wp:lineTo x="0" y="21571"/>
                <wp:lineTo x="21525" y="21571"/>
                <wp:lineTo x="21525"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 xml:space="preserve"> Figura 1</w:t>
      </w:r>
    </w:p>
    <w:p w14:paraId="7641D4A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Nota: realizado por los autores</w:t>
      </w:r>
    </w:p>
    <w:p w14:paraId="568888A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De acuerdo a los resultados obtenidos en la encuesta realizada a los 44 estudiantes del EDU G, tenemos que el 52.3% tienen una buena alimentación, mientras que el porcentaje del 40.9% dicen que tienen una alimentación regular, otro porcentaje de 6,8% cuentan con una muy buena alimentación. Consideramos que los estudiantes para contestar la siguiente pregunta supusieron que el tener una alimentación buena es simplemente alimentarse las tres veces diarias y no notamos que el tener una buena alimentación implica ingerir gran parte de verduras que aporten energía a nuestro cuerpo.</w:t>
      </w:r>
    </w:p>
    <w:p w14:paraId="4EF025B2"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2</w:t>
      </w:r>
    </w:p>
    <w:p w14:paraId="6DE2F720" w14:textId="77777777" w:rsidR="00965210" w:rsidRPr="000C2DD6" w:rsidRDefault="00965210" w:rsidP="000C2DD6">
      <w:pPr>
        <w:spacing w:line="480" w:lineRule="auto"/>
        <w:ind w:firstLine="706"/>
        <w:rPr>
          <w:rFonts w:ascii="Times New Roman" w:hAnsi="Times New Roman" w:cs="Times New Roman"/>
          <w:b/>
          <w:sz w:val="24"/>
          <w:szCs w:val="24"/>
        </w:rPr>
      </w:pPr>
      <w:r w:rsidRPr="000C2DD6">
        <w:rPr>
          <w:rFonts w:ascii="Times New Roman" w:hAnsi="Times New Roman" w:cs="Times New Roman"/>
          <w:sz w:val="24"/>
          <w:szCs w:val="24"/>
        </w:rPr>
        <w:t xml:space="preserve">2.- </w:t>
      </w:r>
      <w:r w:rsidRPr="000C2DD6">
        <w:rPr>
          <w:rFonts w:ascii="Times New Roman" w:hAnsi="Times New Roman" w:cs="Times New Roman"/>
          <w:b/>
          <w:sz w:val="24"/>
          <w:szCs w:val="24"/>
        </w:rPr>
        <w:t>¿Cada cuánto usted consume comida rápida por semana?</w:t>
      </w:r>
    </w:p>
    <w:tbl>
      <w:tblPr>
        <w:tblStyle w:val="Tablaconcuadrcula"/>
        <w:tblW w:w="0" w:type="auto"/>
        <w:tblLook w:val="04A0" w:firstRow="1" w:lastRow="0" w:firstColumn="1" w:lastColumn="0" w:noHBand="0" w:noVBand="1"/>
      </w:tblPr>
      <w:tblGrid>
        <w:gridCol w:w="3014"/>
        <w:gridCol w:w="2992"/>
        <w:gridCol w:w="3010"/>
      </w:tblGrid>
      <w:tr w:rsidR="00965210" w:rsidRPr="000C2DD6" w14:paraId="3DF77B0F" w14:textId="77777777" w:rsidTr="00B5344F">
        <w:tc>
          <w:tcPr>
            <w:tcW w:w="3116" w:type="dxa"/>
          </w:tcPr>
          <w:p w14:paraId="372F822F"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1 o 2 veces</w:t>
            </w:r>
          </w:p>
        </w:tc>
        <w:tc>
          <w:tcPr>
            <w:tcW w:w="3117" w:type="dxa"/>
          </w:tcPr>
          <w:p w14:paraId="34A20CC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33</w:t>
            </w:r>
          </w:p>
        </w:tc>
        <w:tc>
          <w:tcPr>
            <w:tcW w:w="3117" w:type="dxa"/>
          </w:tcPr>
          <w:p w14:paraId="47D127FA"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75%</w:t>
            </w:r>
          </w:p>
        </w:tc>
      </w:tr>
      <w:tr w:rsidR="00965210" w:rsidRPr="000C2DD6" w14:paraId="36BA87B8" w14:textId="77777777" w:rsidTr="00B5344F">
        <w:tc>
          <w:tcPr>
            <w:tcW w:w="3116" w:type="dxa"/>
          </w:tcPr>
          <w:p w14:paraId="5A38D51A"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3 o 4 veces</w:t>
            </w:r>
          </w:p>
        </w:tc>
        <w:tc>
          <w:tcPr>
            <w:tcW w:w="3117" w:type="dxa"/>
          </w:tcPr>
          <w:p w14:paraId="51541A7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w:t>
            </w:r>
          </w:p>
        </w:tc>
        <w:tc>
          <w:tcPr>
            <w:tcW w:w="3117" w:type="dxa"/>
          </w:tcPr>
          <w:p w14:paraId="22872C4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22.7%</w:t>
            </w:r>
          </w:p>
        </w:tc>
      </w:tr>
      <w:tr w:rsidR="00965210" w:rsidRPr="000C2DD6" w14:paraId="68DFF353" w14:textId="77777777" w:rsidTr="00B5344F">
        <w:tc>
          <w:tcPr>
            <w:tcW w:w="3116" w:type="dxa"/>
          </w:tcPr>
          <w:p w14:paraId="2CF57536"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Todos los días de la semana</w:t>
            </w:r>
          </w:p>
        </w:tc>
        <w:tc>
          <w:tcPr>
            <w:tcW w:w="3117" w:type="dxa"/>
          </w:tcPr>
          <w:p w14:paraId="5F9E6A83"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w:t>
            </w:r>
          </w:p>
        </w:tc>
        <w:tc>
          <w:tcPr>
            <w:tcW w:w="3117" w:type="dxa"/>
          </w:tcPr>
          <w:p w14:paraId="5B6911E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2.3%</w:t>
            </w:r>
          </w:p>
        </w:tc>
      </w:tr>
      <w:tr w:rsidR="00965210" w:rsidRPr="000C2DD6" w14:paraId="7B7F952B" w14:textId="77777777" w:rsidTr="00B5344F">
        <w:tc>
          <w:tcPr>
            <w:tcW w:w="3116" w:type="dxa"/>
          </w:tcPr>
          <w:p w14:paraId="7286AA64"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3343A61B"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4548235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688A7C0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23C5A1B7" w14:textId="54896201"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59264" behindDoc="0" locked="0" layoutInCell="1" allowOverlap="1" wp14:anchorId="0EF42B36" wp14:editId="7675798E">
            <wp:simplePos x="0" y="0"/>
            <wp:positionH relativeFrom="column">
              <wp:posOffset>-76200</wp:posOffset>
            </wp:positionH>
            <wp:positionV relativeFrom="paragraph">
              <wp:posOffset>354330</wp:posOffset>
            </wp:positionV>
            <wp:extent cx="5501907" cy="2895600"/>
            <wp:effectExtent l="0" t="0" r="3810" b="0"/>
            <wp:wrapThrough wrapText="bothSides">
              <wp:wrapPolygon edited="0">
                <wp:start x="0" y="0"/>
                <wp:lineTo x="0" y="21458"/>
                <wp:lineTo x="21540" y="21458"/>
                <wp:lineTo x="21540" y="0"/>
                <wp:lineTo x="0" y="0"/>
              </wp:wrapPolygon>
            </wp:wrapThrough>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Figura 2</w:t>
      </w:r>
    </w:p>
    <w:p w14:paraId="0F271DF9"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6AB5A20F" w14:textId="62A9E72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En base a la encuesta, podemos notar que el 75% de los estudiantes consumen una cantidad considerable de comida rápida, el 22.7% consumen de dos a tres veces por semana y el 2,3% consumen diariamente comida rápida. Podemos decir que gran parte de nuestros compañeros están conscientes que el consumir comida rápida diariamente afectaría a nuestra salud. Es así que consumen una cantidad considera</w:t>
      </w:r>
      <w:r w:rsidR="00284981">
        <w:rPr>
          <w:rFonts w:ascii="Times New Roman" w:hAnsi="Times New Roman" w:cs="Times New Roman"/>
          <w:sz w:val="24"/>
          <w:szCs w:val="24"/>
        </w:rPr>
        <w:t xml:space="preserve">ble y podemos ese 2,3% concientizar en que deben llevar una alimentación </w:t>
      </w:r>
      <w:r w:rsidR="0064283B">
        <w:rPr>
          <w:rFonts w:ascii="Times New Roman" w:hAnsi="Times New Roman" w:cs="Times New Roman"/>
          <w:sz w:val="24"/>
          <w:szCs w:val="24"/>
        </w:rPr>
        <w:t>más</w:t>
      </w:r>
      <w:r w:rsidR="00284981">
        <w:rPr>
          <w:rFonts w:ascii="Times New Roman" w:hAnsi="Times New Roman" w:cs="Times New Roman"/>
          <w:sz w:val="24"/>
          <w:szCs w:val="24"/>
        </w:rPr>
        <w:t xml:space="preserve"> adecuada.</w:t>
      </w:r>
    </w:p>
    <w:p w14:paraId="724E4CB1"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3</w:t>
      </w:r>
    </w:p>
    <w:p w14:paraId="40E10D73"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3. – </w:t>
      </w:r>
      <w:r w:rsidRPr="000C2DD6">
        <w:rPr>
          <w:rFonts w:ascii="Times New Roman" w:hAnsi="Times New Roman" w:cs="Times New Roman"/>
          <w:b/>
          <w:sz w:val="24"/>
          <w:szCs w:val="24"/>
          <w:lang w:val="es-US"/>
        </w:rPr>
        <w:t>¿En su desayuno diario usted implementa alimentos sanos? Tales como (frutas, proteínas y lácteos)</w:t>
      </w:r>
    </w:p>
    <w:tbl>
      <w:tblPr>
        <w:tblStyle w:val="Tablaconcuadrcula"/>
        <w:tblW w:w="0" w:type="auto"/>
        <w:tblLook w:val="04A0" w:firstRow="1" w:lastRow="0" w:firstColumn="1" w:lastColumn="0" w:noHBand="0" w:noVBand="1"/>
      </w:tblPr>
      <w:tblGrid>
        <w:gridCol w:w="3007"/>
        <w:gridCol w:w="2996"/>
        <w:gridCol w:w="3013"/>
      </w:tblGrid>
      <w:tr w:rsidR="00965210" w:rsidRPr="000C2DD6" w14:paraId="15AF9ABC" w14:textId="77777777" w:rsidTr="00B5344F">
        <w:tc>
          <w:tcPr>
            <w:tcW w:w="3116" w:type="dxa"/>
          </w:tcPr>
          <w:p w14:paraId="14CDC507"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Si</w:t>
            </w:r>
          </w:p>
        </w:tc>
        <w:tc>
          <w:tcPr>
            <w:tcW w:w="3117" w:type="dxa"/>
          </w:tcPr>
          <w:p w14:paraId="350C65A0"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40</w:t>
            </w:r>
          </w:p>
        </w:tc>
        <w:tc>
          <w:tcPr>
            <w:tcW w:w="3117" w:type="dxa"/>
          </w:tcPr>
          <w:p w14:paraId="37A37AED"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90.9%</w:t>
            </w:r>
          </w:p>
        </w:tc>
      </w:tr>
      <w:tr w:rsidR="00965210" w:rsidRPr="000C2DD6" w14:paraId="26BE6C36" w14:textId="77777777" w:rsidTr="00B5344F">
        <w:tc>
          <w:tcPr>
            <w:tcW w:w="3116" w:type="dxa"/>
          </w:tcPr>
          <w:p w14:paraId="0CCFE076"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w:t>
            </w:r>
          </w:p>
        </w:tc>
        <w:tc>
          <w:tcPr>
            <w:tcW w:w="3117" w:type="dxa"/>
          </w:tcPr>
          <w:p w14:paraId="1DE2D14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w:t>
            </w:r>
          </w:p>
        </w:tc>
        <w:tc>
          <w:tcPr>
            <w:tcW w:w="3117" w:type="dxa"/>
          </w:tcPr>
          <w:p w14:paraId="218281E8"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9.1%</w:t>
            </w:r>
          </w:p>
        </w:tc>
      </w:tr>
      <w:tr w:rsidR="00965210" w:rsidRPr="000C2DD6" w14:paraId="19BEA152" w14:textId="77777777" w:rsidTr="00B5344F">
        <w:tc>
          <w:tcPr>
            <w:tcW w:w="3116" w:type="dxa"/>
          </w:tcPr>
          <w:p w14:paraId="724A1FAB"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20ADCAF9"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46508301"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413F861B"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3D087FF1" w14:textId="7C58AB9B" w:rsidR="00965210" w:rsidRPr="000C2DD6" w:rsidRDefault="000C2DD6" w:rsidP="000C2DD6">
      <w:pPr>
        <w:spacing w:line="480" w:lineRule="auto"/>
        <w:ind w:firstLine="706"/>
        <w:rPr>
          <w:rFonts w:ascii="Times New Roman" w:hAnsi="Times New Roman" w:cs="Times New Roman"/>
          <w:sz w:val="24"/>
          <w:szCs w:val="24"/>
        </w:rPr>
      </w:pPr>
      <w:r w:rsidRPr="000C2DD6">
        <w:rPr>
          <w:rFonts w:ascii="Times New Roman" w:hAnsi="Times New Roman" w:cs="Times New Roman"/>
          <w:noProof/>
          <w:sz w:val="24"/>
          <w:szCs w:val="24"/>
          <w:lang w:eastAsia="es-MX"/>
        </w:rPr>
        <w:lastRenderedPageBreak/>
        <w:drawing>
          <wp:anchor distT="0" distB="0" distL="114300" distR="114300" simplePos="0" relativeHeight="251660288" behindDoc="0" locked="0" layoutInCell="1" allowOverlap="1" wp14:anchorId="651B4356" wp14:editId="29E722AC">
            <wp:simplePos x="0" y="0"/>
            <wp:positionH relativeFrom="margin">
              <wp:align>left</wp:align>
            </wp:positionH>
            <wp:positionV relativeFrom="paragraph">
              <wp:posOffset>391160</wp:posOffset>
            </wp:positionV>
            <wp:extent cx="5486400" cy="3200400"/>
            <wp:effectExtent l="0" t="0" r="0" b="0"/>
            <wp:wrapThrough wrapText="bothSides">
              <wp:wrapPolygon edited="0">
                <wp:start x="0" y="0"/>
                <wp:lineTo x="0" y="21471"/>
                <wp:lineTo x="21525" y="21471"/>
                <wp:lineTo x="21525" y="0"/>
                <wp:lineTo x="0" y="0"/>
              </wp:wrapPolygon>
            </wp:wrapThrough>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65210" w:rsidRPr="000C2DD6">
        <w:rPr>
          <w:rFonts w:ascii="Times New Roman" w:hAnsi="Times New Roman" w:cs="Times New Roman"/>
          <w:sz w:val="24"/>
          <w:szCs w:val="24"/>
        </w:rPr>
        <w:t>Figura 3</w:t>
      </w:r>
    </w:p>
    <w:p w14:paraId="33153EF7"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511D6884" w14:textId="60808F2E"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Gracias a los resultados obtenidos de la encuesta, logramos ver que el 90.9% si implementa en su desayuno diario alimentos sanos tales como (frutas, proteínas y lácteos) mientras que, un porcentaje del 9.1% menciona que no implementan alimentos sanos en su desayuno diario tales como (frutas, proteínas, y lácteos). Podemos decir que una gran parte de los estudiantes han consumido alimentos sanos en su desayuno diario, ellos optan por llevar una vida más saludable, pero tenemos que el 9% del total de los 44 estudiantes no implementan alimentos sanos en su desayuno diario, Esto pudo haber sido causado por varios factores económicos o sociales.</w:t>
      </w:r>
      <w:r w:rsidR="00C96482" w:rsidRPr="000C2DD6">
        <w:rPr>
          <w:rFonts w:ascii="Times New Roman" w:hAnsi="Times New Roman" w:cs="Times New Roman"/>
          <w:sz w:val="24"/>
          <w:szCs w:val="24"/>
        </w:rPr>
        <w:t xml:space="preserve"> Según nuestro punto de vista, la mayoría de los estudiantes </w:t>
      </w:r>
      <w:r w:rsidR="00653211" w:rsidRPr="000C2DD6">
        <w:rPr>
          <w:rFonts w:ascii="Times New Roman" w:hAnsi="Times New Roman" w:cs="Times New Roman"/>
          <w:sz w:val="24"/>
          <w:szCs w:val="24"/>
        </w:rPr>
        <w:t>sí</w:t>
      </w:r>
      <w:r w:rsidR="00C96482" w:rsidRPr="000C2DD6">
        <w:rPr>
          <w:rFonts w:ascii="Times New Roman" w:hAnsi="Times New Roman" w:cs="Times New Roman"/>
          <w:sz w:val="24"/>
          <w:szCs w:val="24"/>
        </w:rPr>
        <w:t xml:space="preserve"> implementan en su desayuno diario alimentos sanos, lo que quiere decir que su alimentación es saludable y su ánimo es muy bueno, pero los estudiantes que no consumen alimentos sanos en su desayuno probablemente presenten un mayor riesgo de contraer infecciones fácilmente, por no consumir alimentos sanos.</w:t>
      </w:r>
    </w:p>
    <w:p w14:paraId="703F612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Tabla 4</w:t>
      </w:r>
    </w:p>
    <w:p w14:paraId="4A7FD14A" w14:textId="77777777" w:rsidR="00965210" w:rsidRPr="000C2DD6" w:rsidRDefault="00965210" w:rsidP="000C2DD6">
      <w:pPr>
        <w:spacing w:line="480" w:lineRule="auto"/>
        <w:ind w:firstLine="706"/>
        <w:rPr>
          <w:rFonts w:ascii="Times New Roman" w:hAnsi="Times New Roman" w:cs="Times New Roman"/>
          <w:b/>
          <w:sz w:val="24"/>
          <w:szCs w:val="24"/>
          <w:lang w:val="es-US"/>
        </w:rPr>
      </w:pPr>
      <w:r w:rsidRPr="000C2DD6">
        <w:rPr>
          <w:rFonts w:ascii="Times New Roman" w:hAnsi="Times New Roman" w:cs="Times New Roman"/>
          <w:sz w:val="24"/>
          <w:szCs w:val="24"/>
          <w:lang w:val="es-US"/>
        </w:rPr>
        <w:lastRenderedPageBreak/>
        <w:t>4</w:t>
      </w:r>
      <w:r w:rsidRPr="000C2DD6">
        <w:rPr>
          <w:rFonts w:ascii="Times New Roman" w:hAnsi="Times New Roman" w:cs="Times New Roman"/>
          <w:b/>
          <w:sz w:val="24"/>
          <w:szCs w:val="24"/>
          <w:lang w:val="es-US"/>
        </w:rPr>
        <w:t>. - ¿Cree usted que tiene que mejorar su alimentación?</w:t>
      </w:r>
    </w:p>
    <w:tbl>
      <w:tblPr>
        <w:tblStyle w:val="Tablaconcuadrcula"/>
        <w:tblW w:w="0" w:type="auto"/>
        <w:tblLook w:val="04A0" w:firstRow="1" w:lastRow="0" w:firstColumn="1" w:lastColumn="0" w:noHBand="0" w:noVBand="1"/>
      </w:tblPr>
      <w:tblGrid>
        <w:gridCol w:w="3007"/>
        <w:gridCol w:w="2996"/>
        <w:gridCol w:w="3013"/>
      </w:tblGrid>
      <w:tr w:rsidR="00965210" w:rsidRPr="000C2DD6" w14:paraId="4A183BE6" w14:textId="77777777" w:rsidTr="00B5344F">
        <w:tc>
          <w:tcPr>
            <w:tcW w:w="3116" w:type="dxa"/>
          </w:tcPr>
          <w:p w14:paraId="248CEAE9"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Si</w:t>
            </w:r>
          </w:p>
        </w:tc>
        <w:tc>
          <w:tcPr>
            <w:tcW w:w="3117" w:type="dxa"/>
          </w:tcPr>
          <w:p w14:paraId="4D1CBD1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41</w:t>
            </w:r>
          </w:p>
        </w:tc>
        <w:tc>
          <w:tcPr>
            <w:tcW w:w="3117" w:type="dxa"/>
          </w:tcPr>
          <w:p w14:paraId="629004E2"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93,2%</w:t>
            </w:r>
          </w:p>
        </w:tc>
      </w:tr>
      <w:tr w:rsidR="00965210" w:rsidRPr="000C2DD6" w14:paraId="6A31570C" w14:textId="77777777" w:rsidTr="00B5344F">
        <w:tc>
          <w:tcPr>
            <w:tcW w:w="3116" w:type="dxa"/>
          </w:tcPr>
          <w:p w14:paraId="1EBED2AE"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w:t>
            </w:r>
          </w:p>
        </w:tc>
        <w:tc>
          <w:tcPr>
            <w:tcW w:w="3117" w:type="dxa"/>
          </w:tcPr>
          <w:p w14:paraId="19A514CF"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3</w:t>
            </w:r>
          </w:p>
        </w:tc>
        <w:tc>
          <w:tcPr>
            <w:tcW w:w="3117" w:type="dxa"/>
          </w:tcPr>
          <w:p w14:paraId="6D1C1A7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6.8%</w:t>
            </w:r>
          </w:p>
        </w:tc>
      </w:tr>
      <w:tr w:rsidR="00965210" w:rsidRPr="000C2DD6" w14:paraId="276608EF" w14:textId="77777777" w:rsidTr="00B5344F">
        <w:tc>
          <w:tcPr>
            <w:tcW w:w="3116" w:type="dxa"/>
          </w:tcPr>
          <w:p w14:paraId="01E54A32"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545C03AE"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44</w:t>
            </w:r>
          </w:p>
        </w:tc>
        <w:tc>
          <w:tcPr>
            <w:tcW w:w="3117" w:type="dxa"/>
          </w:tcPr>
          <w:p w14:paraId="690607CC" w14:textId="77777777" w:rsidR="00965210" w:rsidRPr="000C2DD6" w:rsidRDefault="00965210" w:rsidP="000C2DD6">
            <w:pPr>
              <w:spacing w:line="480" w:lineRule="auto"/>
              <w:jc w:val="center"/>
              <w:rPr>
                <w:rFonts w:ascii="Times New Roman" w:hAnsi="Times New Roman" w:cs="Times New Roman"/>
                <w:sz w:val="24"/>
                <w:szCs w:val="24"/>
                <w:lang w:val="es-US"/>
              </w:rPr>
            </w:pPr>
            <w:r w:rsidRPr="000C2DD6">
              <w:rPr>
                <w:rFonts w:ascii="Times New Roman" w:hAnsi="Times New Roman" w:cs="Times New Roman"/>
                <w:sz w:val="24"/>
                <w:szCs w:val="24"/>
                <w:lang w:val="es-US"/>
              </w:rPr>
              <w:t>100%</w:t>
            </w:r>
          </w:p>
        </w:tc>
      </w:tr>
    </w:tbl>
    <w:p w14:paraId="10717AEA"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49ED1703" w14:textId="28F43AC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Figura 4</w:t>
      </w:r>
      <w:r w:rsidRPr="000C2DD6">
        <w:rPr>
          <w:rFonts w:ascii="Times New Roman" w:hAnsi="Times New Roman" w:cs="Times New Roman"/>
          <w:noProof/>
          <w:sz w:val="24"/>
          <w:szCs w:val="24"/>
          <w:lang w:eastAsia="es-MX"/>
        </w:rPr>
        <w:drawing>
          <wp:inline distT="0" distB="0" distL="0" distR="0" wp14:anchorId="7152F1C7" wp14:editId="16124B32">
            <wp:extent cx="5589142" cy="2774022"/>
            <wp:effectExtent l="0" t="0" r="12065"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9898A5"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2424C184" w14:textId="08CE7AFC" w:rsidR="00965210" w:rsidRPr="000C2DD6" w:rsidRDefault="00965210" w:rsidP="000C2DD6">
      <w:pPr>
        <w:spacing w:line="480" w:lineRule="auto"/>
        <w:ind w:firstLine="706"/>
        <w:rPr>
          <w:rFonts w:ascii="Times New Roman" w:hAnsi="Times New Roman" w:cs="Times New Roman"/>
          <w:sz w:val="24"/>
          <w:szCs w:val="24"/>
          <w:lang w:val="es-MX"/>
        </w:rPr>
      </w:pPr>
      <w:r w:rsidRPr="000C2DD6">
        <w:rPr>
          <w:rFonts w:ascii="Times New Roman" w:hAnsi="Times New Roman" w:cs="Times New Roman"/>
          <w:sz w:val="24"/>
          <w:szCs w:val="24"/>
        </w:rPr>
        <w:t>Tomando en cuenta a los resultados de la pregunta 4 de la encuesta, tenemos que, el 90.2% de los es del EDU G tienen que mejor su alimentación, por lo que podemos asumir que la mayoría de los estudiantes se han descuidado en mantener una buena alimentación, y tan solo el 6.8 % si han cuidado su salud y han mantenido una buena alimentación. Emitimos que es un poco preocupante que gran parte de los encuestados manifiesten en pocas palabras que no tienen una vida saludable pues como hemos mencionado anteriormente es muy importante tener una vida sana.</w:t>
      </w:r>
      <w:r w:rsidR="00653211" w:rsidRPr="000C2DD6">
        <w:rPr>
          <w:rFonts w:ascii="Times New Roman" w:hAnsi="Times New Roman" w:cs="Times New Roman"/>
          <w:sz w:val="24"/>
          <w:szCs w:val="24"/>
        </w:rPr>
        <w:t xml:space="preserve"> Aún estamos a tiempo para poder tener una mejor vida saludable y cambiar nuestros hábitos alimentación, pero tenemos que poner de nuestra parte para que eso se lleve a cabo.</w:t>
      </w:r>
    </w:p>
    <w:p w14:paraId="3120BB0C" w14:textId="77777777" w:rsidR="00965210" w:rsidRPr="000C2DD6" w:rsidRDefault="00965210"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lang w:val="es-US"/>
        </w:rPr>
        <w:lastRenderedPageBreak/>
        <w:t>Tabla 5</w:t>
      </w:r>
    </w:p>
    <w:p w14:paraId="4FB489E2"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 xml:space="preserve">5. </w:t>
      </w:r>
      <w:r w:rsidRPr="000C2DD6">
        <w:rPr>
          <w:rFonts w:ascii="Times New Roman" w:hAnsi="Times New Roman" w:cs="Times New Roman"/>
          <w:b/>
          <w:sz w:val="24"/>
          <w:szCs w:val="24"/>
          <w:lang w:val="es-US"/>
        </w:rPr>
        <w:t>- ¿Cree usted que comer saludable nos da larga vida o nos la acorta aún más?</w:t>
      </w:r>
    </w:p>
    <w:tbl>
      <w:tblPr>
        <w:tblStyle w:val="Tablaconcuadrcula"/>
        <w:tblW w:w="0" w:type="auto"/>
        <w:tblLook w:val="04A0" w:firstRow="1" w:lastRow="0" w:firstColumn="1" w:lastColumn="0" w:noHBand="0" w:noVBand="1"/>
      </w:tblPr>
      <w:tblGrid>
        <w:gridCol w:w="3006"/>
        <w:gridCol w:w="3005"/>
        <w:gridCol w:w="3005"/>
      </w:tblGrid>
      <w:tr w:rsidR="00965210" w:rsidRPr="000C2DD6" w14:paraId="79CA999D" w14:textId="77777777" w:rsidTr="00B5344F">
        <w:tc>
          <w:tcPr>
            <w:tcW w:w="3116" w:type="dxa"/>
          </w:tcPr>
          <w:p w14:paraId="5C1A8ABA" w14:textId="4105DDA6" w:rsidR="00965210" w:rsidRPr="000C2DD6" w:rsidRDefault="000C2DD6" w:rsidP="000C2DD6">
            <w:pPr>
              <w:spacing w:line="480" w:lineRule="auto"/>
              <w:rPr>
                <w:rFonts w:ascii="Times New Roman" w:hAnsi="Times New Roman" w:cs="Times New Roman"/>
                <w:sz w:val="24"/>
                <w:szCs w:val="24"/>
                <w:lang w:val="es-US"/>
              </w:rPr>
            </w:pPr>
            <w:r>
              <w:rPr>
                <w:rFonts w:ascii="Times New Roman" w:hAnsi="Times New Roman" w:cs="Times New Roman"/>
                <w:sz w:val="24"/>
                <w:szCs w:val="24"/>
                <w:lang w:val="es-US"/>
              </w:rPr>
              <w:t>Nos da</w:t>
            </w:r>
            <w:r w:rsidR="00965210" w:rsidRPr="000C2DD6">
              <w:rPr>
                <w:rFonts w:ascii="Times New Roman" w:hAnsi="Times New Roman" w:cs="Times New Roman"/>
                <w:sz w:val="24"/>
                <w:szCs w:val="24"/>
                <w:lang w:val="es-US"/>
              </w:rPr>
              <w:t xml:space="preserve"> larga vida</w:t>
            </w:r>
          </w:p>
        </w:tc>
        <w:tc>
          <w:tcPr>
            <w:tcW w:w="3117" w:type="dxa"/>
          </w:tcPr>
          <w:p w14:paraId="0148E36E" w14:textId="6732971B"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39</w:t>
            </w:r>
          </w:p>
        </w:tc>
        <w:tc>
          <w:tcPr>
            <w:tcW w:w="3117" w:type="dxa"/>
          </w:tcPr>
          <w:p w14:paraId="6449AEFA" w14:textId="01A9F4D4"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88.6%</w:t>
            </w:r>
          </w:p>
        </w:tc>
      </w:tr>
      <w:tr w:rsidR="00965210" w:rsidRPr="000C2DD6" w14:paraId="120DE4EC" w14:textId="77777777" w:rsidTr="00B5344F">
        <w:tc>
          <w:tcPr>
            <w:tcW w:w="3116" w:type="dxa"/>
          </w:tcPr>
          <w:p w14:paraId="6C741DCF"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Nos la acora aún mas</w:t>
            </w:r>
          </w:p>
        </w:tc>
        <w:tc>
          <w:tcPr>
            <w:tcW w:w="3117" w:type="dxa"/>
          </w:tcPr>
          <w:p w14:paraId="3DA87F1E" w14:textId="0A2F89BA"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3</w:t>
            </w:r>
          </w:p>
        </w:tc>
        <w:tc>
          <w:tcPr>
            <w:tcW w:w="3117" w:type="dxa"/>
          </w:tcPr>
          <w:p w14:paraId="0421718D" w14:textId="428519A8"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6.8%</w:t>
            </w:r>
          </w:p>
        </w:tc>
      </w:tr>
      <w:tr w:rsidR="00965210" w:rsidRPr="000C2DD6" w14:paraId="685CC3B3" w14:textId="77777777" w:rsidTr="00B5344F">
        <w:tc>
          <w:tcPr>
            <w:tcW w:w="3116" w:type="dxa"/>
          </w:tcPr>
          <w:p w14:paraId="3A13FC24"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Incierta</w:t>
            </w:r>
          </w:p>
        </w:tc>
        <w:tc>
          <w:tcPr>
            <w:tcW w:w="3117" w:type="dxa"/>
          </w:tcPr>
          <w:p w14:paraId="2BBCB2B8" w14:textId="34E1DE47"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2</w:t>
            </w:r>
          </w:p>
        </w:tc>
        <w:tc>
          <w:tcPr>
            <w:tcW w:w="3117" w:type="dxa"/>
          </w:tcPr>
          <w:p w14:paraId="0120F4D2" w14:textId="257AA75D"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4.5%</w:t>
            </w:r>
          </w:p>
        </w:tc>
      </w:tr>
      <w:tr w:rsidR="00965210" w:rsidRPr="000C2DD6" w14:paraId="231FA094" w14:textId="77777777" w:rsidTr="00B5344F">
        <w:tc>
          <w:tcPr>
            <w:tcW w:w="3116" w:type="dxa"/>
          </w:tcPr>
          <w:p w14:paraId="49CC98B3" w14:textId="77777777" w:rsidR="00965210" w:rsidRPr="000C2DD6" w:rsidRDefault="00965210" w:rsidP="000C2DD6">
            <w:pPr>
              <w:spacing w:line="480" w:lineRule="auto"/>
              <w:rPr>
                <w:rFonts w:ascii="Times New Roman" w:hAnsi="Times New Roman" w:cs="Times New Roman"/>
                <w:sz w:val="24"/>
                <w:szCs w:val="24"/>
                <w:lang w:val="es-US"/>
              </w:rPr>
            </w:pPr>
            <w:r w:rsidRPr="000C2DD6">
              <w:rPr>
                <w:rFonts w:ascii="Times New Roman" w:hAnsi="Times New Roman" w:cs="Times New Roman"/>
                <w:sz w:val="24"/>
                <w:szCs w:val="24"/>
                <w:lang w:val="es-US"/>
              </w:rPr>
              <w:t>Total</w:t>
            </w:r>
          </w:p>
        </w:tc>
        <w:tc>
          <w:tcPr>
            <w:tcW w:w="3117" w:type="dxa"/>
          </w:tcPr>
          <w:p w14:paraId="490AD4D5" w14:textId="3E280DAF"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44</w:t>
            </w:r>
          </w:p>
        </w:tc>
        <w:tc>
          <w:tcPr>
            <w:tcW w:w="3117" w:type="dxa"/>
          </w:tcPr>
          <w:p w14:paraId="3F93C5FF" w14:textId="785D40E6" w:rsidR="00965210" w:rsidRPr="000C2DD6" w:rsidRDefault="000C2DD6" w:rsidP="000C2DD6">
            <w:pPr>
              <w:spacing w:line="480" w:lineRule="auto"/>
              <w:ind w:firstLine="706"/>
              <w:rPr>
                <w:rFonts w:ascii="Times New Roman" w:hAnsi="Times New Roman" w:cs="Times New Roman"/>
                <w:sz w:val="24"/>
                <w:szCs w:val="24"/>
                <w:lang w:val="es-US"/>
              </w:rPr>
            </w:pPr>
            <w:r>
              <w:rPr>
                <w:rFonts w:ascii="Times New Roman" w:hAnsi="Times New Roman" w:cs="Times New Roman"/>
                <w:sz w:val="24"/>
                <w:szCs w:val="24"/>
                <w:lang w:val="es-US"/>
              </w:rPr>
              <w:t xml:space="preserve">       </w:t>
            </w:r>
            <w:r w:rsidR="00965210" w:rsidRPr="000C2DD6">
              <w:rPr>
                <w:rFonts w:ascii="Times New Roman" w:hAnsi="Times New Roman" w:cs="Times New Roman"/>
                <w:sz w:val="24"/>
                <w:szCs w:val="24"/>
                <w:lang w:val="es-US"/>
              </w:rPr>
              <w:t>100%</w:t>
            </w:r>
          </w:p>
        </w:tc>
      </w:tr>
    </w:tbl>
    <w:p w14:paraId="0F60188C" w14:textId="77777777" w:rsidR="00965210" w:rsidRPr="000C2DD6" w:rsidRDefault="00965210" w:rsidP="000C2DD6">
      <w:pPr>
        <w:spacing w:line="480" w:lineRule="auto"/>
        <w:rPr>
          <w:rFonts w:ascii="Times New Roman" w:hAnsi="Times New Roman" w:cs="Times New Roman"/>
          <w:sz w:val="24"/>
          <w:szCs w:val="24"/>
        </w:rPr>
      </w:pPr>
      <w:r w:rsidRPr="000C2DD6">
        <w:rPr>
          <w:rFonts w:ascii="Times New Roman" w:hAnsi="Times New Roman" w:cs="Times New Roman"/>
          <w:sz w:val="24"/>
          <w:szCs w:val="24"/>
        </w:rPr>
        <w:t xml:space="preserve">Nota: realizado por los autores </w:t>
      </w:r>
    </w:p>
    <w:p w14:paraId="749A70F9" w14:textId="77777777" w:rsidR="00965210" w:rsidRPr="000C2DD6" w:rsidRDefault="00965210" w:rsidP="000C2DD6">
      <w:pPr>
        <w:spacing w:line="480" w:lineRule="auto"/>
        <w:ind w:firstLine="706"/>
        <w:rPr>
          <w:rFonts w:ascii="Times New Roman" w:hAnsi="Times New Roman" w:cs="Times New Roman"/>
          <w:sz w:val="24"/>
          <w:szCs w:val="24"/>
          <w:lang w:val="es-US"/>
        </w:rPr>
      </w:pPr>
      <w:r w:rsidRPr="000C2DD6">
        <w:rPr>
          <w:rFonts w:ascii="Times New Roman" w:hAnsi="Times New Roman" w:cs="Times New Roman"/>
          <w:sz w:val="24"/>
          <w:szCs w:val="24"/>
          <w:lang w:val="es-US"/>
        </w:rPr>
        <w:t>Figura 5</w:t>
      </w:r>
    </w:p>
    <w:p w14:paraId="13D520E0" w14:textId="402E5EDE" w:rsidR="00965210" w:rsidRPr="000C2DD6" w:rsidRDefault="00965210" w:rsidP="009F0F8A">
      <w:pPr>
        <w:spacing w:line="480" w:lineRule="auto"/>
        <w:rPr>
          <w:rFonts w:ascii="Times New Roman" w:hAnsi="Times New Roman" w:cs="Times New Roman"/>
          <w:sz w:val="24"/>
          <w:szCs w:val="24"/>
        </w:rPr>
      </w:pPr>
      <w:r w:rsidRPr="000C2DD6">
        <w:rPr>
          <w:rFonts w:ascii="Times New Roman" w:hAnsi="Times New Roman" w:cs="Times New Roman"/>
          <w:noProof/>
          <w:sz w:val="24"/>
          <w:szCs w:val="24"/>
          <w:lang w:eastAsia="es-MX"/>
        </w:rPr>
        <w:drawing>
          <wp:anchor distT="0" distB="0" distL="114300" distR="114300" simplePos="0" relativeHeight="251661312" behindDoc="0" locked="0" layoutInCell="1" allowOverlap="1" wp14:anchorId="10C5C0AB" wp14:editId="210A96D1">
            <wp:simplePos x="0" y="0"/>
            <wp:positionH relativeFrom="margin">
              <wp:align>left</wp:align>
            </wp:positionH>
            <wp:positionV relativeFrom="paragraph">
              <wp:posOffset>0</wp:posOffset>
            </wp:positionV>
            <wp:extent cx="5623560" cy="2743200"/>
            <wp:effectExtent l="0" t="0" r="15240" b="0"/>
            <wp:wrapThrough wrapText="bothSides">
              <wp:wrapPolygon edited="0">
                <wp:start x="0" y="0"/>
                <wp:lineTo x="0" y="21450"/>
                <wp:lineTo x="21585" y="21450"/>
                <wp:lineTo x="21585" y="0"/>
                <wp:lineTo x="0" y="0"/>
              </wp:wrapPolygon>
            </wp:wrapThrough>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0C2DD6">
        <w:rPr>
          <w:rFonts w:ascii="Times New Roman" w:hAnsi="Times New Roman" w:cs="Times New Roman"/>
          <w:sz w:val="24"/>
          <w:szCs w:val="24"/>
        </w:rPr>
        <w:t xml:space="preserve">Nota: realizado por los autores </w:t>
      </w:r>
    </w:p>
    <w:p w14:paraId="72C3871F" w14:textId="755FFF26" w:rsidR="0022634A" w:rsidRPr="000C2DD6" w:rsidRDefault="00653211" w:rsidP="000C2DD6">
      <w:pPr>
        <w:spacing w:line="480" w:lineRule="auto"/>
        <w:ind w:firstLine="706"/>
        <w:rPr>
          <w:rFonts w:ascii="Times New Roman" w:hAnsi="Times New Roman" w:cs="Times New Roman"/>
          <w:sz w:val="24"/>
          <w:szCs w:val="24"/>
        </w:rPr>
      </w:pPr>
      <w:r w:rsidRPr="000C2DD6">
        <w:rPr>
          <w:rFonts w:ascii="Times New Roman" w:hAnsi="Times New Roman" w:cs="Times New Roman"/>
          <w:sz w:val="24"/>
          <w:szCs w:val="24"/>
        </w:rPr>
        <w:t>Finalmente s</w:t>
      </w:r>
      <w:r w:rsidR="0022634A" w:rsidRPr="000C2DD6">
        <w:rPr>
          <w:rFonts w:ascii="Times New Roman" w:hAnsi="Times New Roman" w:cs="Times New Roman"/>
          <w:sz w:val="24"/>
          <w:szCs w:val="24"/>
        </w:rPr>
        <w:t xml:space="preserve">egún los resultados de la pregunta número 5 de la encuesta, </w:t>
      </w:r>
      <w:r w:rsidR="00AB25A0" w:rsidRPr="000C2DD6">
        <w:rPr>
          <w:rFonts w:ascii="Times New Roman" w:hAnsi="Times New Roman" w:cs="Times New Roman"/>
          <w:sz w:val="24"/>
          <w:szCs w:val="24"/>
        </w:rPr>
        <w:t>observamos que, el 88.</w:t>
      </w:r>
      <w:r w:rsidR="0022634A" w:rsidRPr="000C2DD6">
        <w:rPr>
          <w:rFonts w:ascii="Times New Roman" w:hAnsi="Times New Roman" w:cs="Times New Roman"/>
          <w:sz w:val="24"/>
          <w:szCs w:val="24"/>
        </w:rPr>
        <w:t xml:space="preserve">6% de los estudiantes del EDU G están de acuerdo que al consumir comidas saludables nos proporciona </w:t>
      </w:r>
      <w:r w:rsidR="009F0F8A">
        <w:rPr>
          <w:rFonts w:ascii="Times New Roman" w:hAnsi="Times New Roman" w:cs="Times New Roman"/>
          <w:sz w:val="24"/>
          <w:szCs w:val="24"/>
        </w:rPr>
        <w:t xml:space="preserve">una larga vida llena de salud </w:t>
      </w:r>
      <w:r w:rsidR="0022634A" w:rsidRPr="000C2DD6">
        <w:rPr>
          <w:rFonts w:ascii="Times New Roman" w:hAnsi="Times New Roman" w:cs="Times New Roman"/>
          <w:sz w:val="24"/>
          <w:szCs w:val="24"/>
        </w:rPr>
        <w:t>es decir que la mayor parte de los estudiantes están de acuerdo que al tener una alimentación saludable tendremos una vida larga y ll</w:t>
      </w:r>
      <w:r w:rsidR="00AB25A0" w:rsidRPr="000C2DD6">
        <w:rPr>
          <w:rFonts w:ascii="Times New Roman" w:hAnsi="Times New Roman" w:cs="Times New Roman"/>
          <w:sz w:val="24"/>
          <w:szCs w:val="24"/>
        </w:rPr>
        <w:t>ena de salud, mientras que el 6.</w:t>
      </w:r>
      <w:r w:rsidR="0022634A" w:rsidRPr="000C2DD6">
        <w:rPr>
          <w:rFonts w:ascii="Times New Roman" w:hAnsi="Times New Roman" w:cs="Times New Roman"/>
          <w:sz w:val="24"/>
          <w:szCs w:val="24"/>
        </w:rPr>
        <w:t xml:space="preserve">8 % no están de acuerdo que al consumir comidas saludables nos garantice una vida </w:t>
      </w:r>
      <w:r w:rsidR="00AB25A0" w:rsidRPr="000C2DD6">
        <w:rPr>
          <w:rFonts w:ascii="Times New Roman" w:hAnsi="Times New Roman" w:cs="Times New Roman"/>
          <w:sz w:val="24"/>
          <w:szCs w:val="24"/>
        </w:rPr>
        <w:t>larga</w:t>
      </w:r>
      <w:r w:rsidR="0022634A" w:rsidRPr="000C2DD6">
        <w:rPr>
          <w:rFonts w:ascii="Times New Roman" w:hAnsi="Times New Roman" w:cs="Times New Roman"/>
          <w:sz w:val="24"/>
          <w:szCs w:val="24"/>
        </w:rPr>
        <w:t xml:space="preserve">, consumir comidas como granos, verduras. frutas, </w:t>
      </w:r>
      <w:r w:rsidR="00AB25A0" w:rsidRPr="000C2DD6">
        <w:rPr>
          <w:rFonts w:ascii="Times New Roman" w:hAnsi="Times New Roman" w:cs="Times New Roman"/>
          <w:sz w:val="24"/>
          <w:szCs w:val="24"/>
        </w:rPr>
        <w:t>productos lácteos proteínas es</w:t>
      </w:r>
      <w:r w:rsidR="0022634A" w:rsidRPr="000C2DD6">
        <w:rPr>
          <w:rFonts w:ascii="Times New Roman" w:hAnsi="Times New Roman" w:cs="Times New Roman"/>
          <w:sz w:val="24"/>
          <w:szCs w:val="24"/>
        </w:rPr>
        <w:t xml:space="preserve"> muy </w:t>
      </w:r>
      <w:r w:rsidR="00AB25A0" w:rsidRPr="000C2DD6">
        <w:rPr>
          <w:rFonts w:ascii="Times New Roman" w:hAnsi="Times New Roman" w:cs="Times New Roman"/>
          <w:sz w:val="24"/>
          <w:szCs w:val="24"/>
        </w:rPr>
        <w:t>saludable según</w:t>
      </w:r>
      <w:r w:rsidR="0022634A" w:rsidRPr="000C2DD6">
        <w:rPr>
          <w:rFonts w:ascii="Times New Roman" w:hAnsi="Times New Roman" w:cs="Times New Roman"/>
          <w:sz w:val="24"/>
          <w:szCs w:val="24"/>
        </w:rPr>
        <w:t xml:space="preserve"> algunos expertos, dependiendo de qué tan </w:t>
      </w:r>
      <w:r w:rsidR="0022634A" w:rsidRPr="000C2DD6">
        <w:rPr>
          <w:rFonts w:ascii="Times New Roman" w:hAnsi="Times New Roman" w:cs="Times New Roman"/>
          <w:sz w:val="24"/>
          <w:szCs w:val="24"/>
        </w:rPr>
        <w:lastRenderedPageBreak/>
        <w:t>consecuente sea el consumo. Por otro lado, un porcenta</w:t>
      </w:r>
      <w:r w:rsidR="00AB25A0" w:rsidRPr="000C2DD6">
        <w:rPr>
          <w:rFonts w:ascii="Times New Roman" w:hAnsi="Times New Roman" w:cs="Times New Roman"/>
          <w:sz w:val="24"/>
          <w:szCs w:val="24"/>
        </w:rPr>
        <w:t xml:space="preserve">je del 4,5% lo que equivale a dos </w:t>
      </w:r>
      <w:r w:rsidR="0022634A" w:rsidRPr="000C2DD6">
        <w:rPr>
          <w:rFonts w:ascii="Times New Roman" w:hAnsi="Times New Roman" w:cs="Times New Roman"/>
          <w:sz w:val="24"/>
          <w:szCs w:val="24"/>
        </w:rPr>
        <w:t xml:space="preserve">estudiantes dicen </w:t>
      </w:r>
      <w:r w:rsidR="00AB25A0" w:rsidRPr="000C2DD6">
        <w:rPr>
          <w:rFonts w:ascii="Times New Roman" w:hAnsi="Times New Roman" w:cs="Times New Roman"/>
          <w:sz w:val="24"/>
          <w:szCs w:val="24"/>
        </w:rPr>
        <w:t>que depende</w:t>
      </w:r>
      <w:r w:rsidR="0022634A" w:rsidRPr="000C2DD6">
        <w:rPr>
          <w:rFonts w:ascii="Times New Roman" w:hAnsi="Times New Roman" w:cs="Times New Roman"/>
          <w:sz w:val="24"/>
          <w:szCs w:val="24"/>
        </w:rPr>
        <w:t xml:space="preserve"> mucho de cuanto el estudiante quiera cuidar su salud para tener una alimentación sana o no.</w:t>
      </w:r>
      <w:r w:rsidRPr="000C2DD6">
        <w:rPr>
          <w:rFonts w:ascii="Times New Roman" w:hAnsi="Times New Roman" w:cs="Times New Roman"/>
          <w:sz w:val="24"/>
          <w:szCs w:val="24"/>
        </w:rPr>
        <w:t xml:space="preserve"> Aportando de nuestra parte que todas las personas sabemos </w:t>
      </w:r>
      <w:r w:rsidR="00B5344F" w:rsidRPr="000C2DD6">
        <w:rPr>
          <w:rFonts w:ascii="Times New Roman" w:hAnsi="Times New Roman" w:cs="Times New Roman"/>
          <w:sz w:val="24"/>
          <w:szCs w:val="24"/>
        </w:rPr>
        <w:t>que,</w:t>
      </w:r>
      <w:r w:rsidRPr="000C2DD6">
        <w:rPr>
          <w:rFonts w:ascii="Times New Roman" w:hAnsi="Times New Roman" w:cs="Times New Roman"/>
          <w:sz w:val="24"/>
          <w:szCs w:val="24"/>
        </w:rPr>
        <w:t xml:space="preserve"> al tener una mejor vida alimentici</w:t>
      </w:r>
      <w:r w:rsidR="00B5344F" w:rsidRPr="000C2DD6">
        <w:rPr>
          <w:rFonts w:ascii="Times New Roman" w:hAnsi="Times New Roman" w:cs="Times New Roman"/>
          <w:sz w:val="24"/>
          <w:szCs w:val="24"/>
        </w:rPr>
        <w:t>a, podemos tener una vida larga y más saludable. C</w:t>
      </w:r>
      <w:r w:rsidRPr="000C2DD6">
        <w:rPr>
          <w:rFonts w:ascii="Times New Roman" w:hAnsi="Times New Roman" w:cs="Times New Roman"/>
          <w:sz w:val="24"/>
          <w:szCs w:val="24"/>
        </w:rPr>
        <w:t xml:space="preserve">omo </w:t>
      </w:r>
      <w:r w:rsidR="00B5344F" w:rsidRPr="000C2DD6">
        <w:rPr>
          <w:rFonts w:ascii="Times New Roman" w:hAnsi="Times New Roman" w:cs="Times New Roman"/>
          <w:sz w:val="24"/>
          <w:szCs w:val="24"/>
        </w:rPr>
        <w:t xml:space="preserve">conocemos algunas personas mayores han logrado vivir por mucho tiempo y esto se debe a que tenían una adecuada alimentación. </w:t>
      </w:r>
      <w:r w:rsidRPr="000C2DD6">
        <w:rPr>
          <w:rFonts w:ascii="Times New Roman" w:hAnsi="Times New Roman" w:cs="Times New Roman"/>
          <w:sz w:val="24"/>
          <w:szCs w:val="24"/>
        </w:rPr>
        <w:t xml:space="preserve"> </w:t>
      </w:r>
    </w:p>
    <w:p w14:paraId="647D4470" w14:textId="01541B54" w:rsidR="000B466E" w:rsidRPr="00AB25A0" w:rsidRDefault="00980F6F" w:rsidP="003A7E17">
      <w:pPr>
        <w:pStyle w:val="Ttulo1"/>
        <w:spacing w:line="480" w:lineRule="auto"/>
        <w:ind w:firstLine="706"/>
        <w:jc w:val="left"/>
      </w:pPr>
      <w:bookmarkStart w:id="15" w:name="_Toc129086179"/>
      <w:r w:rsidRPr="00AB25A0">
        <w:t>Discusión</w:t>
      </w:r>
      <w:bookmarkEnd w:id="15"/>
      <w:r w:rsidRPr="00AB25A0">
        <w:t xml:space="preserve"> </w:t>
      </w:r>
    </w:p>
    <w:p w14:paraId="0D3550DF" w14:textId="6F352BB4" w:rsidR="007C6FDA" w:rsidRPr="00AC60C4" w:rsidRDefault="00B3796E" w:rsidP="003A7E17">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Doménica</w:t>
      </w:r>
      <w:r w:rsidR="00980F6F" w:rsidRPr="00AC60C4">
        <w:rPr>
          <w:rFonts w:ascii="Times New Roman" w:hAnsi="Times New Roman" w:cs="Times New Roman"/>
          <w:sz w:val="24"/>
          <w:szCs w:val="24"/>
        </w:rPr>
        <w:t xml:space="preserve"> Rodríguez</w:t>
      </w:r>
      <w:r w:rsidR="003203C4" w:rsidRPr="00AC60C4">
        <w:rPr>
          <w:rFonts w:ascii="Times New Roman" w:hAnsi="Times New Roman" w:cs="Times New Roman"/>
          <w:sz w:val="24"/>
          <w:szCs w:val="24"/>
        </w:rPr>
        <w:t xml:space="preserve"> concluye que</w:t>
      </w:r>
      <w:r w:rsidR="009F2200">
        <w:rPr>
          <w:rFonts w:ascii="Times New Roman" w:hAnsi="Times New Roman" w:cs="Times New Roman"/>
          <w:sz w:val="24"/>
          <w:szCs w:val="24"/>
        </w:rPr>
        <w:t>,</w:t>
      </w:r>
      <w:r w:rsidR="003203C4" w:rsidRPr="00AC60C4">
        <w:rPr>
          <w:rFonts w:ascii="Times New Roman" w:hAnsi="Times New Roman" w:cs="Times New Roman"/>
          <w:sz w:val="24"/>
          <w:szCs w:val="24"/>
        </w:rPr>
        <w:t xml:space="preserve"> una mal nutrición es lo que afecta a cientos de personas, no solo a un grupo, sino es una problemática mundial. Por ello es necesario conocer e informar a la población sobre las diferentes consecuencias que esto nos puede provocar y, como debemos solucionarlo, que debemos implementar en nuestras dietas. Conocer lo que comemos y entender que alimentarse sano es vivir sano y por más tiempo, lograr una vida equilibrada depende de nosotros y de nadie más, así mismo es sustancial el conocer los orígenes de los diferentes alimentos que consumimos para estar más al pendiente de nuestra salud.</w:t>
      </w:r>
    </w:p>
    <w:p w14:paraId="429C9154" w14:textId="77777777" w:rsidR="007C6FDA" w:rsidRPr="00AC60C4" w:rsidRDefault="00980F6F"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 xml:space="preserve">Evelyn </w:t>
      </w:r>
      <w:r w:rsidR="00AB25A0" w:rsidRPr="00AC60C4">
        <w:rPr>
          <w:rFonts w:ascii="Times New Roman" w:hAnsi="Times New Roman" w:cs="Times New Roman"/>
          <w:sz w:val="24"/>
          <w:szCs w:val="24"/>
        </w:rPr>
        <w:t>Rodríguez</w:t>
      </w:r>
      <w:r w:rsidR="00DE759A" w:rsidRPr="00AC60C4">
        <w:rPr>
          <w:rFonts w:ascii="Times New Roman" w:hAnsi="Times New Roman" w:cs="Times New Roman"/>
          <w:sz w:val="24"/>
          <w:szCs w:val="24"/>
        </w:rPr>
        <w:t xml:space="preserve"> concluye que,</w:t>
      </w:r>
      <w:r w:rsidR="007C6FDA" w:rsidRPr="00AC60C4">
        <w:rPr>
          <w:rFonts w:ascii="Times New Roman" w:hAnsi="Times New Roman" w:cs="Times New Roman"/>
          <w:sz w:val="24"/>
          <w:szCs w:val="24"/>
        </w:rPr>
        <w:t xml:space="preserve"> </w:t>
      </w:r>
      <w:r w:rsidR="007C6FDA" w:rsidRPr="00AC60C4">
        <w:rPr>
          <w:rFonts w:ascii="Times New Roman" w:eastAsia="Times New Roman" w:hAnsi="Times New Roman" w:cs="Times New Roman"/>
          <w:sz w:val="24"/>
          <w:szCs w:val="24"/>
          <w:lang w:eastAsia="es-EC"/>
        </w:rPr>
        <w:t xml:space="preserve">la alimentación saludable no se debe de limitar a un solo tipo de alimento porque además de los alimentos saludables podemos incluir a nuestra dieta una mínima cantidad de comida no saludable, pero siempre debemos de estar conscientes de los beneficios y desventajas que nos aporten dichas comidas, ya que, productos consumidos en exceso pueden quitar los beneficios de los mismos por ejemplo las pastas y el arroz en una cantidad adecuada son excelentes alimentos para aportar energía, pero al ser consumidos en exceso llegan a provocar enfermedades tales como la obesidad, finalmente podemos decir que ningún alimento es malo, lo único malo es el exceso. </w:t>
      </w:r>
    </w:p>
    <w:p w14:paraId="33D3EAA7" w14:textId="77777777" w:rsidR="00AC60C4" w:rsidRPr="00AC60C4" w:rsidRDefault="00980F6F" w:rsidP="00C13F5A">
      <w:pPr>
        <w:spacing w:line="480" w:lineRule="auto"/>
        <w:ind w:firstLine="720"/>
        <w:rPr>
          <w:rFonts w:ascii="Times New Roman" w:hAnsi="Times New Roman" w:cs="Times New Roman"/>
          <w:sz w:val="24"/>
          <w:szCs w:val="24"/>
        </w:rPr>
      </w:pPr>
      <w:proofErr w:type="spellStart"/>
      <w:r w:rsidRPr="00AC60C4">
        <w:rPr>
          <w:rFonts w:ascii="Times New Roman" w:hAnsi="Times New Roman" w:cs="Times New Roman"/>
          <w:sz w:val="24"/>
          <w:szCs w:val="24"/>
        </w:rPr>
        <w:lastRenderedPageBreak/>
        <w:t>Aliseth</w:t>
      </w:r>
      <w:proofErr w:type="spellEnd"/>
      <w:r w:rsidRPr="00AC60C4">
        <w:rPr>
          <w:rFonts w:ascii="Times New Roman" w:hAnsi="Times New Roman" w:cs="Times New Roman"/>
          <w:sz w:val="24"/>
          <w:szCs w:val="24"/>
        </w:rPr>
        <w:t xml:space="preserve"> </w:t>
      </w:r>
      <w:proofErr w:type="spellStart"/>
      <w:r w:rsidR="000A7607" w:rsidRPr="00AC60C4">
        <w:rPr>
          <w:rFonts w:ascii="Times New Roman" w:hAnsi="Times New Roman" w:cs="Times New Roman"/>
          <w:sz w:val="24"/>
          <w:szCs w:val="24"/>
        </w:rPr>
        <w:t>Huebla</w:t>
      </w:r>
      <w:proofErr w:type="spellEnd"/>
      <w:r w:rsidR="00DE759A" w:rsidRPr="00AC60C4">
        <w:rPr>
          <w:rFonts w:ascii="Times New Roman" w:hAnsi="Times New Roman" w:cs="Times New Roman"/>
          <w:sz w:val="24"/>
          <w:szCs w:val="24"/>
        </w:rPr>
        <w:t xml:space="preserve"> concluye que,</w:t>
      </w:r>
      <w:r w:rsidR="007C6FDA" w:rsidRPr="00AC60C4">
        <w:rPr>
          <w:rFonts w:ascii="Times New Roman" w:hAnsi="Times New Roman" w:cs="Times New Roman"/>
          <w:sz w:val="24"/>
          <w:szCs w:val="24"/>
        </w:rPr>
        <w:t xml:space="preserve"> el consumo de comidas saludables en estudiantes universitarios tiene beneficios tanto físicos como mentales</w:t>
      </w:r>
      <w:r w:rsidR="00652F56" w:rsidRPr="00AC60C4">
        <w:rPr>
          <w:rFonts w:ascii="Times New Roman" w:hAnsi="Times New Roman" w:cs="Times New Roman"/>
          <w:sz w:val="24"/>
          <w:szCs w:val="24"/>
        </w:rPr>
        <w:t xml:space="preserve"> </w:t>
      </w:r>
      <w:r w:rsidR="007C6FDA" w:rsidRPr="00AC60C4">
        <w:rPr>
          <w:rFonts w:ascii="Times New Roman" w:hAnsi="Times New Roman" w:cs="Times New Roman"/>
          <w:sz w:val="24"/>
          <w:szCs w:val="24"/>
        </w:rPr>
        <w:t xml:space="preserve">ya que al consumir </w:t>
      </w:r>
      <w:proofErr w:type="gramStart"/>
      <w:r w:rsidR="007C6FDA" w:rsidRPr="00AC60C4">
        <w:rPr>
          <w:rFonts w:ascii="Times New Roman" w:hAnsi="Times New Roman" w:cs="Times New Roman"/>
          <w:sz w:val="24"/>
          <w:szCs w:val="24"/>
        </w:rPr>
        <w:t>comidas saludable</w:t>
      </w:r>
      <w:proofErr w:type="gramEnd"/>
      <w:r w:rsidR="007C6FDA" w:rsidRPr="00AC60C4">
        <w:rPr>
          <w:rFonts w:ascii="Times New Roman" w:hAnsi="Times New Roman" w:cs="Times New Roman"/>
          <w:sz w:val="24"/>
          <w:szCs w:val="24"/>
        </w:rPr>
        <w:t xml:space="preserve"> ayuda mucho al desarrollo y organismo humano, lo estudiantes deben poner de su parte para tener una comida </w:t>
      </w:r>
      <w:r w:rsidR="00652F56" w:rsidRPr="00AC60C4">
        <w:rPr>
          <w:rFonts w:ascii="Times New Roman" w:hAnsi="Times New Roman" w:cs="Times New Roman"/>
          <w:sz w:val="24"/>
          <w:szCs w:val="24"/>
        </w:rPr>
        <w:t xml:space="preserve">balanceada y saludable </w:t>
      </w:r>
      <w:r w:rsidR="007C6FDA" w:rsidRPr="00AC60C4">
        <w:rPr>
          <w:rFonts w:ascii="Times New Roman" w:hAnsi="Times New Roman" w:cs="Times New Roman"/>
          <w:sz w:val="24"/>
          <w:szCs w:val="24"/>
        </w:rPr>
        <w:t>g</w:t>
      </w:r>
      <w:r w:rsidR="00652F56" w:rsidRPr="00AC60C4">
        <w:rPr>
          <w:rFonts w:ascii="Times New Roman" w:hAnsi="Times New Roman" w:cs="Times New Roman"/>
          <w:sz w:val="24"/>
          <w:szCs w:val="24"/>
        </w:rPr>
        <w:t>racias a eso</w:t>
      </w:r>
      <w:r w:rsidR="007C6FDA" w:rsidRPr="00AC60C4">
        <w:rPr>
          <w:rFonts w:ascii="Times New Roman" w:hAnsi="Times New Roman" w:cs="Times New Roman"/>
          <w:sz w:val="24"/>
          <w:szCs w:val="24"/>
        </w:rPr>
        <w:t xml:space="preserve"> les ayudará mucho a tener una buena salud física y mental</w:t>
      </w:r>
      <w:r w:rsidR="00652F56" w:rsidRPr="00AC60C4">
        <w:rPr>
          <w:rFonts w:ascii="Times New Roman" w:hAnsi="Times New Roman" w:cs="Times New Roman"/>
          <w:sz w:val="24"/>
          <w:szCs w:val="24"/>
        </w:rPr>
        <w:t xml:space="preserve"> además contribuirá </w:t>
      </w:r>
      <w:r w:rsidR="007C6FDA" w:rsidRPr="00AC60C4">
        <w:rPr>
          <w:rFonts w:ascii="Times New Roman" w:hAnsi="Times New Roman" w:cs="Times New Roman"/>
          <w:sz w:val="24"/>
          <w:szCs w:val="24"/>
        </w:rPr>
        <w:t>a su cuerpo y a su estado de ánimo</w:t>
      </w:r>
      <w:r w:rsidR="00AC60C4" w:rsidRPr="00AC60C4">
        <w:rPr>
          <w:rFonts w:ascii="Times New Roman" w:hAnsi="Times New Roman" w:cs="Times New Roman"/>
          <w:sz w:val="24"/>
          <w:szCs w:val="24"/>
        </w:rPr>
        <w:t>. E</w:t>
      </w:r>
      <w:r w:rsidR="007C6FDA" w:rsidRPr="00AC60C4">
        <w:rPr>
          <w:rFonts w:ascii="Times New Roman" w:hAnsi="Times New Roman" w:cs="Times New Roman"/>
          <w:sz w:val="24"/>
          <w:szCs w:val="24"/>
        </w:rPr>
        <w:t xml:space="preserve">n ocasiones ellos prefieren consumir comidas chatarras y comerlo está bien, pero hay que saberlo hacer moderadamente, de vez en cuando no siempre porque esto perjudicará a demasiado a </w:t>
      </w:r>
      <w:r w:rsidR="00AC60C4" w:rsidRPr="00AC60C4">
        <w:rPr>
          <w:rFonts w:ascii="Times New Roman" w:hAnsi="Times New Roman" w:cs="Times New Roman"/>
          <w:sz w:val="24"/>
          <w:szCs w:val="24"/>
        </w:rPr>
        <w:t>salud.</w:t>
      </w:r>
    </w:p>
    <w:p w14:paraId="12A91B2B" w14:textId="7F5EF175" w:rsidR="00980F6F" w:rsidRPr="00AC60C4" w:rsidRDefault="000A7607" w:rsidP="00C13F5A">
      <w:pPr>
        <w:spacing w:line="480" w:lineRule="auto"/>
        <w:ind w:firstLine="720"/>
        <w:rPr>
          <w:rFonts w:ascii="Times New Roman" w:hAnsi="Times New Roman" w:cs="Times New Roman"/>
          <w:sz w:val="24"/>
          <w:szCs w:val="24"/>
        </w:rPr>
      </w:pPr>
      <w:proofErr w:type="spellStart"/>
      <w:r w:rsidRPr="00AC60C4">
        <w:rPr>
          <w:rFonts w:ascii="Times New Roman" w:hAnsi="Times New Roman" w:cs="Times New Roman"/>
          <w:sz w:val="24"/>
          <w:szCs w:val="24"/>
        </w:rPr>
        <w:t>Thalia</w:t>
      </w:r>
      <w:proofErr w:type="spellEnd"/>
      <w:r w:rsidRPr="00AC60C4">
        <w:rPr>
          <w:rFonts w:ascii="Times New Roman" w:hAnsi="Times New Roman" w:cs="Times New Roman"/>
          <w:sz w:val="24"/>
          <w:szCs w:val="24"/>
        </w:rPr>
        <w:t xml:space="preserve"> Rosero </w:t>
      </w:r>
      <w:r w:rsidR="00DE759A" w:rsidRPr="00AC60C4">
        <w:rPr>
          <w:rFonts w:ascii="Times New Roman" w:hAnsi="Times New Roman" w:cs="Times New Roman"/>
          <w:sz w:val="24"/>
          <w:szCs w:val="24"/>
        </w:rPr>
        <w:t>concluye que,</w:t>
      </w:r>
      <w:r w:rsidR="00AC60C4" w:rsidRPr="00AC60C4">
        <w:rPr>
          <w:rFonts w:ascii="Times New Roman" w:hAnsi="Times New Roman" w:cs="Times New Roman"/>
          <w:sz w:val="24"/>
          <w:szCs w:val="24"/>
        </w:rPr>
        <w:t xml:space="preserve"> si los estudiantes adolescentes le dieran un poco más de       importancia a </w:t>
      </w:r>
      <w:r w:rsidR="00C13F5A">
        <w:rPr>
          <w:rFonts w:ascii="Times New Roman" w:hAnsi="Times New Roman" w:cs="Times New Roman"/>
          <w:sz w:val="24"/>
          <w:szCs w:val="24"/>
        </w:rPr>
        <w:t xml:space="preserve">una </w:t>
      </w:r>
      <w:r w:rsidR="00AC60C4" w:rsidRPr="00AC60C4">
        <w:rPr>
          <w:rFonts w:ascii="Times New Roman" w:hAnsi="Times New Roman" w:cs="Times New Roman"/>
          <w:sz w:val="24"/>
          <w:szCs w:val="24"/>
        </w:rPr>
        <w:t>alimentación</w:t>
      </w:r>
      <w:r w:rsidR="00C13F5A">
        <w:rPr>
          <w:rFonts w:ascii="Times New Roman" w:hAnsi="Times New Roman" w:cs="Times New Roman"/>
          <w:sz w:val="24"/>
          <w:szCs w:val="24"/>
        </w:rPr>
        <w:t xml:space="preserve"> adecuada</w:t>
      </w:r>
      <w:r w:rsidR="00AC60C4" w:rsidRPr="00AC60C4">
        <w:rPr>
          <w:rFonts w:ascii="Times New Roman" w:hAnsi="Times New Roman" w:cs="Times New Roman"/>
          <w:sz w:val="24"/>
          <w:szCs w:val="24"/>
        </w:rPr>
        <w:t xml:space="preserve"> </w:t>
      </w:r>
      <w:r w:rsidR="00AC60C4">
        <w:rPr>
          <w:rFonts w:ascii="Times New Roman" w:hAnsi="Times New Roman" w:cs="Times New Roman"/>
          <w:sz w:val="24"/>
          <w:szCs w:val="24"/>
        </w:rPr>
        <w:t xml:space="preserve">y no el hecho de que tengan que satisfacer algún modelo de persona </w:t>
      </w:r>
      <w:r w:rsidR="00C13F5A">
        <w:rPr>
          <w:rFonts w:ascii="Times New Roman" w:hAnsi="Times New Roman" w:cs="Times New Roman"/>
          <w:sz w:val="24"/>
          <w:szCs w:val="24"/>
        </w:rPr>
        <w:t>les haría sentirse más felices pues corroboramos que esta es una de las causas que más le dan importancia los adolescentes y no solo es en lo físico sino mentalmente, algunos se llegan a traumar por así decirlo y pueden llevar a pedidas extremas el hecho de no alimentarse de una manera adecuada.</w:t>
      </w:r>
    </w:p>
    <w:p w14:paraId="0ABE0AD9" w14:textId="2A87BA0D" w:rsidR="008A1B01" w:rsidRPr="00AC60C4" w:rsidRDefault="008A1B01" w:rsidP="00C13F5A">
      <w:pPr>
        <w:spacing w:line="480" w:lineRule="auto"/>
        <w:ind w:firstLine="720"/>
        <w:rPr>
          <w:rFonts w:ascii="Times New Roman" w:hAnsi="Times New Roman" w:cs="Times New Roman"/>
          <w:sz w:val="24"/>
          <w:szCs w:val="24"/>
        </w:rPr>
      </w:pPr>
      <w:r w:rsidRPr="00AC60C4">
        <w:rPr>
          <w:rFonts w:ascii="Times New Roman" w:hAnsi="Times New Roman" w:cs="Times New Roman"/>
          <w:sz w:val="24"/>
          <w:szCs w:val="24"/>
        </w:rPr>
        <w:t>Anahí Salazar concluye que,</w:t>
      </w:r>
      <w:r w:rsidR="009F2200" w:rsidRPr="009F2200">
        <w:t xml:space="preserve"> </w:t>
      </w:r>
      <w:r w:rsidR="009F2200" w:rsidRPr="009F2200">
        <w:rPr>
          <w:rFonts w:ascii="Times New Roman" w:hAnsi="Times New Roman" w:cs="Times New Roman"/>
          <w:sz w:val="24"/>
          <w:szCs w:val="24"/>
        </w:rPr>
        <w:t>el alimentarse saludable es muy importante para la salud ya que al no hacerlo a la larga se puede llegar a adquirir varias enfermedades, es decir enfermedades que puedes ser muy difíciles de tratarlas por eso yo recomiendo que se debe tomar como importancia el alimentarse saludable, tener una dieta adecuada para la salud de cada persona, ya que el metabolismo de cada persona es distinta por lo que algún alimento puede ser defectuoso para una persona pero para otra no, por eso se recomienda tratar con un nutricionista y así poder llevar una vida saludable.</w:t>
      </w:r>
    </w:p>
    <w:p w14:paraId="7BF1C302" w14:textId="2C6CBED8" w:rsidR="000B466E" w:rsidRDefault="00C96482" w:rsidP="00AC60C4">
      <w:pPr>
        <w:pStyle w:val="Ttulo1"/>
        <w:spacing w:line="480" w:lineRule="auto"/>
        <w:ind w:firstLine="708"/>
        <w:jc w:val="left"/>
      </w:pPr>
      <w:bookmarkStart w:id="16" w:name="_Toc129086180"/>
      <w:r w:rsidRPr="00C96482">
        <w:t>Conclusiones</w:t>
      </w:r>
      <w:bookmarkEnd w:id="16"/>
    </w:p>
    <w:p w14:paraId="7E0C6943" w14:textId="4065FC62" w:rsidR="009E004D" w:rsidRPr="002B4394" w:rsidRDefault="00AC60C4" w:rsidP="00AC60C4">
      <w:pPr>
        <w:spacing w:line="480" w:lineRule="auto"/>
        <w:ind w:firstLine="706"/>
        <w:rPr>
          <w:rFonts w:ascii="Times New Roman" w:hAnsi="Times New Roman" w:cs="Times New Roman"/>
          <w:sz w:val="24"/>
          <w:szCs w:val="24"/>
          <w:lang w:val="es-ES"/>
        </w:rPr>
      </w:pPr>
      <w:r>
        <w:rPr>
          <w:rFonts w:ascii="Times New Roman" w:hAnsi="Times New Roman" w:cs="Times New Roman"/>
          <w:sz w:val="24"/>
          <w:szCs w:val="24"/>
          <w:lang w:val="es-ES"/>
        </w:rPr>
        <w:t>Al analizar el consumo de comida poco saludables en los estudiantes l</w:t>
      </w:r>
      <w:r w:rsidR="009E004D" w:rsidRPr="002B4394">
        <w:rPr>
          <w:rFonts w:ascii="Times New Roman" w:hAnsi="Times New Roman" w:cs="Times New Roman"/>
          <w:sz w:val="24"/>
          <w:szCs w:val="24"/>
          <w:lang w:val="es-ES"/>
        </w:rPr>
        <w:t>a razón por la que los adolescentes eligen</w:t>
      </w:r>
      <w:r>
        <w:rPr>
          <w:rFonts w:ascii="Times New Roman" w:hAnsi="Times New Roman" w:cs="Times New Roman"/>
          <w:sz w:val="24"/>
          <w:szCs w:val="24"/>
          <w:lang w:val="es-ES"/>
        </w:rPr>
        <w:t xml:space="preserve"> estos alimentos </w:t>
      </w:r>
      <w:r w:rsidR="009E004D" w:rsidRPr="002B4394">
        <w:rPr>
          <w:rFonts w:ascii="Times New Roman" w:hAnsi="Times New Roman" w:cs="Times New Roman"/>
          <w:sz w:val="24"/>
          <w:szCs w:val="24"/>
          <w:lang w:val="es-ES"/>
        </w:rPr>
        <w:t>es porque son muy s</w:t>
      </w:r>
      <w:r w:rsidR="00C13F5A">
        <w:rPr>
          <w:rFonts w:ascii="Times New Roman" w:hAnsi="Times New Roman" w:cs="Times New Roman"/>
          <w:sz w:val="24"/>
          <w:szCs w:val="24"/>
          <w:lang w:val="es-ES"/>
        </w:rPr>
        <w:t xml:space="preserve">abrosos y fáciles de </w:t>
      </w:r>
      <w:r w:rsidR="00C13F5A">
        <w:rPr>
          <w:rFonts w:ascii="Times New Roman" w:hAnsi="Times New Roman" w:cs="Times New Roman"/>
          <w:sz w:val="24"/>
          <w:szCs w:val="24"/>
          <w:lang w:val="es-ES"/>
        </w:rPr>
        <w:lastRenderedPageBreak/>
        <w:t xml:space="preserve">consumir. </w:t>
      </w:r>
      <w:r w:rsidR="009E004D" w:rsidRPr="002B4394">
        <w:rPr>
          <w:rFonts w:ascii="Times New Roman" w:hAnsi="Times New Roman" w:cs="Times New Roman"/>
          <w:sz w:val="24"/>
          <w:szCs w:val="24"/>
          <w:lang w:val="es-ES"/>
        </w:rPr>
        <w:t>Sin embargo, no se dan cuenta de los efectos nocivos a largo plazo de sus dietas poco saludables, un claro ejemplo son las personas con sobrepeso pueden morir de un ataque al corazón porque tienen demasiada grasa en el cuerpo.</w:t>
      </w:r>
    </w:p>
    <w:p w14:paraId="3D2F2188" w14:textId="387AEBC8" w:rsidR="009E004D" w:rsidRPr="002B4394" w:rsidRDefault="00C13F5A" w:rsidP="009E004D">
      <w:pPr>
        <w:spacing w:line="480" w:lineRule="auto"/>
        <w:ind w:firstLine="706"/>
        <w:rPr>
          <w:rFonts w:ascii="Times New Roman" w:hAnsi="Times New Roman" w:cs="Times New Roman"/>
          <w:sz w:val="24"/>
          <w:szCs w:val="24"/>
          <w:lang w:val="es-ES"/>
        </w:rPr>
      </w:pPr>
      <w:r>
        <w:rPr>
          <w:rFonts w:ascii="Times New Roman" w:hAnsi="Times New Roman" w:cs="Times New Roman"/>
          <w:sz w:val="24"/>
          <w:szCs w:val="24"/>
          <w:lang w:val="es-ES"/>
        </w:rPr>
        <w:t>Sabemos que u</w:t>
      </w:r>
      <w:r w:rsidR="009E004D" w:rsidRPr="002B4394">
        <w:rPr>
          <w:rFonts w:ascii="Times New Roman" w:hAnsi="Times New Roman" w:cs="Times New Roman"/>
          <w:sz w:val="24"/>
          <w:szCs w:val="24"/>
          <w:lang w:val="es-ES"/>
        </w:rPr>
        <w:t>na multitud de personas se ven afectadas por la mal</w:t>
      </w:r>
      <w:r>
        <w:rPr>
          <w:rFonts w:ascii="Times New Roman" w:hAnsi="Times New Roman" w:cs="Times New Roman"/>
          <w:sz w:val="24"/>
          <w:szCs w:val="24"/>
          <w:lang w:val="es-ES"/>
        </w:rPr>
        <w:t xml:space="preserve">a nutrición, no solo un grupo. </w:t>
      </w:r>
      <w:r w:rsidR="009E004D" w:rsidRPr="002B4394">
        <w:rPr>
          <w:rFonts w:ascii="Times New Roman" w:hAnsi="Times New Roman" w:cs="Times New Roman"/>
          <w:sz w:val="24"/>
          <w:szCs w:val="24"/>
          <w:lang w:val="es-ES"/>
        </w:rPr>
        <w:t>La gente necesita entender que la nutrición es un problema global y que debemos informar al público sobre sus consecuencias. Se deben implementar varias soluciones para resolver este problema, como cambiar nuestra dieta para incorporar alimentos y nutrientes más saludables.  La gente necesita entender que comer sano es vivir más sano, es una responsabilidad personal y no debe dej</w:t>
      </w:r>
      <w:r>
        <w:rPr>
          <w:rFonts w:ascii="Times New Roman" w:hAnsi="Times New Roman" w:cs="Times New Roman"/>
          <w:sz w:val="24"/>
          <w:szCs w:val="24"/>
          <w:lang w:val="es-ES"/>
        </w:rPr>
        <w:t xml:space="preserve">arse en manos de otra persona. </w:t>
      </w:r>
      <w:r w:rsidR="009E004D" w:rsidRPr="002B4394">
        <w:rPr>
          <w:rFonts w:ascii="Times New Roman" w:hAnsi="Times New Roman" w:cs="Times New Roman"/>
          <w:sz w:val="24"/>
          <w:szCs w:val="24"/>
          <w:lang w:val="es-ES"/>
        </w:rPr>
        <w:t>En cuanto a los orígenes de los diferentes grupos de alimentos, las personas deben estar informadas sobre cómo su salud está relacionada con sus elecciones de alimentos.</w:t>
      </w:r>
    </w:p>
    <w:p w14:paraId="5426315A"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Muchas enfermedades pueden resultar de hábitos alimenticios poco saludables.  Estos incluyen enfermedades cardiovasculares como enfermedad coronaria e hipertensión, diabetes, osteoporosis, obesidad y anemia.  También es importante mantener una dieta equilibrada para evitar adquirir alguna de estas enfermedades.</w:t>
      </w:r>
    </w:p>
    <w:p w14:paraId="58402675"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Los beneficios que nos brindan los alimentos son sorprendentes siempre y cuando se los consuma de manera adecuada y responsable porque al mantener una alimentación saludable durante nuestra etapa estudiantil favorece a nuestra concentración y memoria.</w:t>
      </w:r>
    </w:p>
    <w:p w14:paraId="30102B66" w14:textId="77777777" w:rsidR="009E004D" w:rsidRPr="002B4394" w:rsidRDefault="009E004D" w:rsidP="009E004D">
      <w:pPr>
        <w:spacing w:line="480" w:lineRule="auto"/>
        <w:ind w:firstLine="706"/>
        <w:rPr>
          <w:rFonts w:ascii="Times New Roman" w:hAnsi="Times New Roman" w:cs="Times New Roman"/>
          <w:sz w:val="24"/>
          <w:szCs w:val="24"/>
          <w:lang w:val="es-ES"/>
        </w:rPr>
      </w:pPr>
      <w:r w:rsidRPr="002B4394">
        <w:rPr>
          <w:rFonts w:ascii="Times New Roman" w:hAnsi="Times New Roman" w:cs="Times New Roman"/>
          <w:sz w:val="24"/>
          <w:szCs w:val="24"/>
          <w:lang w:val="es-ES"/>
        </w:rPr>
        <w:t xml:space="preserve">Finalmente, concluimos que la mala alimentación se da por varios factores, en ese caso en los alumnos se da por la facilidad y rapidez que tienen los alimentos no saludables o comidas chatarras para prepararlas o adquirirlas, además pudimos concretar que todos los alimentos aportan beneficios a nuestro cuerpo, pero al llevar una mala dieta convertimos dichos beneficios el algo perjudicial para nuestra salud aunque podemos sobrellevar una dieta </w:t>
      </w:r>
      <w:r w:rsidRPr="002B4394">
        <w:rPr>
          <w:rFonts w:ascii="Times New Roman" w:hAnsi="Times New Roman" w:cs="Times New Roman"/>
          <w:sz w:val="24"/>
          <w:szCs w:val="24"/>
          <w:lang w:val="es-ES"/>
        </w:rPr>
        <w:lastRenderedPageBreak/>
        <w:t>buena y equilibrada recomendamos acudir a un profesional para poder llevar una dieta balanceada y correcta que satisfaga las necesidades que tu cuerpo necesita</w:t>
      </w:r>
    </w:p>
    <w:p w14:paraId="62E24174" w14:textId="7EA85DE5" w:rsidR="00636EB7" w:rsidRDefault="00636EB7" w:rsidP="00636EB7">
      <w:pPr>
        <w:rPr>
          <w:lang w:val="es-ES"/>
        </w:rPr>
      </w:pPr>
    </w:p>
    <w:p w14:paraId="1C270C3C" w14:textId="4FA19371" w:rsidR="009E004D" w:rsidRDefault="009E004D" w:rsidP="00636EB7">
      <w:pPr>
        <w:rPr>
          <w:lang w:val="es-ES"/>
        </w:rPr>
      </w:pPr>
    </w:p>
    <w:p w14:paraId="04A24446" w14:textId="536D86FE" w:rsidR="009E004D" w:rsidRDefault="009E004D" w:rsidP="00636EB7">
      <w:pPr>
        <w:rPr>
          <w:lang w:val="es-ES"/>
        </w:rPr>
      </w:pPr>
    </w:p>
    <w:p w14:paraId="2BE09F88" w14:textId="679ECD41" w:rsidR="009E004D" w:rsidRDefault="009E004D" w:rsidP="00636EB7">
      <w:pPr>
        <w:rPr>
          <w:lang w:val="es-ES"/>
        </w:rPr>
      </w:pPr>
    </w:p>
    <w:p w14:paraId="52351F96" w14:textId="0924BD00" w:rsidR="009E004D" w:rsidRDefault="009E004D" w:rsidP="00636EB7">
      <w:pPr>
        <w:rPr>
          <w:lang w:val="es-ES"/>
        </w:rPr>
      </w:pPr>
    </w:p>
    <w:p w14:paraId="61735BCD" w14:textId="2F730D59" w:rsidR="009E004D" w:rsidRDefault="009E004D" w:rsidP="00636EB7">
      <w:pPr>
        <w:rPr>
          <w:lang w:val="es-ES"/>
        </w:rPr>
      </w:pPr>
    </w:p>
    <w:p w14:paraId="6BD3CDF8" w14:textId="118C4FBB" w:rsidR="00284981" w:rsidRDefault="00284981" w:rsidP="00636EB7">
      <w:pPr>
        <w:rPr>
          <w:lang w:val="es-ES"/>
        </w:rPr>
      </w:pPr>
    </w:p>
    <w:p w14:paraId="4EDB6690" w14:textId="1272F1D7" w:rsidR="00284981" w:rsidRDefault="00284981" w:rsidP="00636EB7">
      <w:pPr>
        <w:rPr>
          <w:lang w:val="es-ES"/>
        </w:rPr>
      </w:pPr>
    </w:p>
    <w:p w14:paraId="5EB470A3" w14:textId="6AAC066B" w:rsidR="00284981" w:rsidRDefault="00284981" w:rsidP="00636EB7">
      <w:pPr>
        <w:rPr>
          <w:lang w:val="es-ES"/>
        </w:rPr>
      </w:pPr>
    </w:p>
    <w:p w14:paraId="647F1CB2" w14:textId="772B305C" w:rsidR="00284981" w:rsidRDefault="00284981" w:rsidP="00636EB7">
      <w:pPr>
        <w:rPr>
          <w:lang w:val="es-ES"/>
        </w:rPr>
      </w:pPr>
    </w:p>
    <w:p w14:paraId="4EEB3CC5" w14:textId="5D999F91" w:rsidR="00284981" w:rsidRDefault="00284981" w:rsidP="00636EB7">
      <w:pPr>
        <w:rPr>
          <w:lang w:val="es-ES"/>
        </w:rPr>
      </w:pPr>
    </w:p>
    <w:p w14:paraId="698B7243" w14:textId="77777777" w:rsidR="00284981" w:rsidRDefault="00284981" w:rsidP="00636EB7">
      <w:pPr>
        <w:rPr>
          <w:lang w:val="es-ES"/>
        </w:rPr>
      </w:pPr>
    </w:p>
    <w:p w14:paraId="135DE5D3" w14:textId="0AE65717" w:rsidR="009E004D" w:rsidRDefault="009E004D" w:rsidP="00636EB7">
      <w:pPr>
        <w:rPr>
          <w:lang w:val="es-ES"/>
        </w:rPr>
      </w:pPr>
    </w:p>
    <w:p w14:paraId="41A7B3F2" w14:textId="6E3E2D5A" w:rsidR="009E004D" w:rsidRDefault="009E004D" w:rsidP="00636EB7">
      <w:pPr>
        <w:rPr>
          <w:lang w:val="es-ES"/>
        </w:rPr>
      </w:pPr>
    </w:p>
    <w:p w14:paraId="3A21123F" w14:textId="7BEABAF7" w:rsidR="009E004D" w:rsidRDefault="009E004D" w:rsidP="00636EB7">
      <w:pPr>
        <w:rPr>
          <w:lang w:val="es-ES"/>
        </w:rPr>
      </w:pPr>
    </w:p>
    <w:p w14:paraId="7713993A" w14:textId="1C6D2A04" w:rsidR="003A7E17" w:rsidRDefault="003A7E17" w:rsidP="00636EB7">
      <w:pPr>
        <w:rPr>
          <w:lang w:val="es-ES"/>
        </w:rPr>
      </w:pPr>
    </w:p>
    <w:p w14:paraId="22F1A569" w14:textId="078E7747" w:rsidR="003A7E17" w:rsidRDefault="003A7E17" w:rsidP="00636EB7">
      <w:pPr>
        <w:rPr>
          <w:lang w:val="es-ES"/>
        </w:rPr>
      </w:pPr>
    </w:p>
    <w:p w14:paraId="7F828BD2" w14:textId="69407F31" w:rsidR="003A7E17" w:rsidRDefault="003A7E17" w:rsidP="00636EB7">
      <w:pPr>
        <w:rPr>
          <w:lang w:val="es-ES"/>
        </w:rPr>
      </w:pPr>
    </w:p>
    <w:p w14:paraId="6A5C6E7D" w14:textId="3CD69F48" w:rsidR="003A7E17" w:rsidRDefault="003A7E17" w:rsidP="00636EB7">
      <w:pPr>
        <w:rPr>
          <w:lang w:val="es-ES"/>
        </w:rPr>
      </w:pPr>
    </w:p>
    <w:p w14:paraId="10A96BB8" w14:textId="4352EA0E" w:rsidR="003A7E17" w:rsidRDefault="003A7E17" w:rsidP="00636EB7">
      <w:pPr>
        <w:rPr>
          <w:lang w:val="es-ES"/>
        </w:rPr>
      </w:pPr>
    </w:p>
    <w:p w14:paraId="5EE9FAC5" w14:textId="41102331" w:rsidR="003A7E17" w:rsidRDefault="003A7E17" w:rsidP="00636EB7">
      <w:pPr>
        <w:rPr>
          <w:lang w:val="es-ES"/>
        </w:rPr>
      </w:pPr>
    </w:p>
    <w:p w14:paraId="2322EF4F" w14:textId="4B3FEF0C" w:rsidR="003A7E17" w:rsidRDefault="003A7E17" w:rsidP="00636EB7">
      <w:pPr>
        <w:rPr>
          <w:lang w:val="es-ES"/>
        </w:rPr>
      </w:pPr>
    </w:p>
    <w:p w14:paraId="6EC280EA" w14:textId="623E00D6" w:rsidR="003A7E17" w:rsidRDefault="003A7E17" w:rsidP="00636EB7">
      <w:pPr>
        <w:rPr>
          <w:lang w:val="es-ES"/>
        </w:rPr>
      </w:pPr>
    </w:p>
    <w:p w14:paraId="7FB307E7" w14:textId="56464494" w:rsidR="003A7E17" w:rsidRDefault="003A7E17" w:rsidP="00636EB7">
      <w:pPr>
        <w:rPr>
          <w:lang w:val="es-ES"/>
        </w:rPr>
      </w:pPr>
    </w:p>
    <w:p w14:paraId="60C1D42E" w14:textId="77777777" w:rsidR="003A7E17" w:rsidRDefault="003A7E17" w:rsidP="00636EB7">
      <w:pPr>
        <w:rPr>
          <w:lang w:val="es-ES"/>
        </w:rPr>
      </w:pPr>
    </w:p>
    <w:p w14:paraId="17B091EC" w14:textId="26361FAD" w:rsidR="009E004D" w:rsidRPr="009E004D" w:rsidRDefault="009E004D" w:rsidP="00636EB7">
      <w:pPr>
        <w:rPr>
          <w:lang w:val="es-ES"/>
        </w:rPr>
      </w:pPr>
    </w:p>
    <w:bookmarkStart w:id="17" w:name="_Toc129086181" w:displacedByCustomXml="next"/>
    <w:sdt>
      <w:sdtPr>
        <w:rPr>
          <w:rFonts w:asciiTheme="minorHAnsi" w:eastAsiaTheme="minorHAnsi" w:hAnsiTheme="minorHAnsi" w:cstheme="minorBidi"/>
          <w:b w:val="0"/>
          <w:kern w:val="2"/>
          <w:sz w:val="22"/>
          <w:szCs w:val="22"/>
          <w:lang w:val="es-ES"/>
          <w14:ligatures w14:val="standardContextual"/>
        </w:rPr>
        <w:id w:val="-964879717"/>
        <w:docPartObj>
          <w:docPartGallery w:val="Bibliographies"/>
          <w:docPartUnique/>
        </w:docPartObj>
      </w:sdtPr>
      <w:sdtEndPr>
        <w:rPr>
          <w:lang w:val="es-EC"/>
        </w:rPr>
      </w:sdtEndPr>
      <w:sdtContent>
        <w:p w14:paraId="53F81050" w14:textId="3210F172" w:rsidR="001265C6" w:rsidRDefault="001265C6">
          <w:pPr>
            <w:pStyle w:val="Ttulo1"/>
          </w:pPr>
          <w:r>
            <w:rPr>
              <w:lang w:val="es-ES"/>
            </w:rPr>
            <w:t>Referencias</w:t>
          </w:r>
          <w:bookmarkEnd w:id="17"/>
        </w:p>
        <w:sdt>
          <w:sdtPr>
            <w:id w:val="-573587230"/>
            <w:bibliography/>
          </w:sdtPr>
          <w:sdtEndPr/>
          <w:sdtContent>
            <w:p w14:paraId="5FE2830D" w14:textId="77777777" w:rsidR="001265C6" w:rsidRPr="009F0F8A" w:rsidRDefault="001265C6" w:rsidP="009F0F8A">
              <w:pPr>
                <w:pStyle w:val="Bibliografa"/>
                <w:spacing w:line="480" w:lineRule="auto"/>
                <w:ind w:left="720" w:hanging="706"/>
                <w:rPr>
                  <w:rFonts w:ascii="Times New Roman" w:hAnsi="Times New Roman" w:cs="Times New Roman"/>
                  <w:noProof/>
                  <w:sz w:val="24"/>
                  <w:szCs w:val="24"/>
                  <w:lang w:val="es-ES"/>
                </w:rPr>
              </w:pPr>
              <w:r>
                <w:fldChar w:fldCharType="begin"/>
              </w:r>
              <w:r>
                <w:instrText>BIBLIOGRAPHY</w:instrText>
              </w:r>
              <w:r>
                <w:fldChar w:fldCharType="separate"/>
              </w:r>
              <w:r w:rsidRPr="009F0F8A">
                <w:rPr>
                  <w:rFonts w:ascii="Times New Roman" w:hAnsi="Times New Roman" w:cs="Times New Roman"/>
                  <w:noProof/>
                  <w:lang w:val="es-ES"/>
                </w:rPr>
                <w:t>Anónimo. (14 de Enero de 2020). Obtenido de https://www.mheducation.es/bcv/guide/capitulo/8448198867.pdf</w:t>
              </w:r>
            </w:p>
            <w:p w14:paraId="227E1C9F" w14:textId="77777777" w:rsidR="00636EB7" w:rsidRDefault="00636EB7" w:rsidP="00636EB7">
              <w:pPr>
                <w:pStyle w:val="Bibliografa"/>
                <w:spacing w:line="480" w:lineRule="auto"/>
                <w:ind w:left="720" w:hanging="720"/>
                <w:rPr>
                  <w:noProof/>
                  <w:lang w:val="es-ES"/>
                </w:rPr>
              </w:pPr>
              <w:r>
                <w:rPr>
                  <w:noProof/>
                  <w:lang w:val="es-ES"/>
                </w:rPr>
                <w:t xml:space="preserve">Basquez, S. (Febrero de 2023). </w:t>
              </w:r>
              <w:r>
                <w:rPr>
                  <w:i/>
                  <w:iCs/>
                  <w:noProof/>
                  <w:lang w:val="es-ES"/>
                </w:rPr>
                <w:t>Educacion Nutricional</w:t>
              </w:r>
              <w:r>
                <w:rPr>
                  <w:noProof/>
                  <w:lang w:val="es-ES"/>
                </w:rPr>
                <w:t>. Obtenido de Educacion Nutricional: https://www.fao.org/ag/humannutrition/31778-0a72b16a566125bf1e8c3445cc0000147.pdf</w:t>
              </w:r>
            </w:p>
            <w:p w14:paraId="2AFE1B1F" w14:textId="79870365" w:rsidR="00066442" w:rsidRDefault="00066442" w:rsidP="009F0F8A">
              <w:pPr>
                <w:pStyle w:val="NormalWeb"/>
                <w:spacing w:before="0" w:beforeAutospacing="0" w:after="0" w:afterAutospacing="0" w:line="480" w:lineRule="auto"/>
                <w:ind w:left="720" w:hanging="706"/>
              </w:pPr>
              <w:r w:rsidRPr="009F0F8A">
                <w:t xml:space="preserve">CuídatePlus, R. (2021, 16 febrero). </w:t>
              </w:r>
              <w:r w:rsidRPr="009F0F8A">
                <w:rPr>
                  <w:i/>
                  <w:iCs/>
                </w:rPr>
                <w:t>Malnutrición en la adolescencia</w:t>
              </w:r>
              <w:r w:rsidRPr="009F0F8A">
                <w:t>. CuidatePlus. https://cuidateplus.marca.com/familia/adolescencia/diccionario/malnutricion-adolescencia.html</w:t>
              </w:r>
            </w:p>
            <w:p w14:paraId="4B9A2FB4" w14:textId="373BD185" w:rsidR="007814B9" w:rsidRPr="009F0F8A" w:rsidRDefault="00E0660B" w:rsidP="009F0F8A">
              <w:pPr>
                <w:pStyle w:val="NormalWeb"/>
                <w:spacing w:before="0" w:beforeAutospacing="0" w:after="0" w:afterAutospacing="0" w:line="480" w:lineRule="auto"/>
                <w:ind w:left="720" w:hanging="706"/>
              </w:pPr>
              <w:r w:rsidRPr="00E0660B">
                <w:t>DiR, C. (2022, 13 julio). 5 riesgos y consecuencias de seguir una mala. . . El blog del DiR. https://www.dir.cat/blog/es/riesgos-seguir-una-mala-alimentacion/</w:t>
              </w:r>
            </w:p>
            <w:p w14:paraId="2F08BECB" w14:textId="77777777" w:rsidR="009F0F8A" w:rsidRPr="009F0F8A" w:rsidRDefault="009F0F8A" w:rsidP="009F0F8A">
              <w:pPr>
                <w:spacing w:line="480" w:lineRule="auto"/>
                <w:ind w:left="706" w:hanging="706"/>
                <w:rPr>
                  <w:rFonts w:ascii="Times New Roman" w:hAnsi="Times New Roman" w:cs="Times New Roman"/>
                  <w:sz w:val="24"/>
                  <w:szCs w:val="24"/>
                </w:rPr>
              </w:pPr>
              <w:r w:rsidRPr="009F0F8A">
                <w:rPr>
                  <w:rFonts w:ascii="Times New Roman" w:hAnsi="Times New Roman" w:cs="Times New Roman"/>
                  <w:noProof/>
                  <w:lang w:val="es-ES"/>
                </w:rPr>
                <w:t xml:space="preserve">Fernández, M. (2018). </w:t>
              </w:r>
              <w:r w:rsidRPr="009F0F8A">
                <w:rPr>
                  <w:rFonts w:ascii="Times New Roman" w:hAnsi="Times New Roman" w:cs="Times New Roman"/>
                  <w:i/>
                  <w:noProof/>
                  <w:lang w:val="es-ES"/>
                </w:rPr>
                <w:t xml:space="preserve">Que le ocurre exactamente a tu cuerpo con la comida rapida? </w:t>
              </w:r>
              <w:hyperlink r:id="rId20" w:history="1">
                <w:r w:rsidRPr="009F0F8A">
                  <w:rPr>
                    <w:rStyle w:val="Hipervnculo"/>
                    <w:rFonts w:ascii="Times New Roman" w:hAnsi="Times New Roman" w:cs="Times New Roman"/>
                    <w:sz w:val="24"/>
                    <w:szCs w:val="24"/>
                  </w:rPr>
                  <w:t>https://cuidateplus.marca.com/alimentacion/nutricion/2018/02/23/-le-ocurre-exactamente-cuerpo-comida-rapida-161620.html</w:t>
                </w:r>
              </w:hyperlink>
              <w:r w:rsidRPr="009F0F8A">
                <w:rPr>
                  <w:rFonts w:ascii="Times New Roman" w:hAnsi="Times New Roman" w:cs="Times New Roman"/>
                  <w:sz w:val="24"/>
                  <w:szCs w:val="24"/>
                </w:rPr>
                <w:t>.</w:t>
              </w:r>
            </w:p>
            <w:p w14:paraId="567B4ECF" w14:textId="77777777" w:rsidR="00066442" w:rsidRPr="009F0F8A" w:rsidRDefault="00066442" w:rsidP="009F0F8A">
              <w:pPr>
                <w:pStyle w:val="Bibliografa"/>
                <w:spacing w:line="480" w:lineRule="auto"/>
                <w:ind w:left="720" w:hanging="706"/>
                <w:rPr>
                  <w:rFonts w:ascii="Times New Roman" w:hAnsi="Times New Roman" w:cs="Times New Roman"/>
                  <w:noProof/>
                  <w:lang w:val="es-ES"/>
                </w:rPr>
              </w:pPr>
              <w:r w:rsidRPr="009F0F8A">
                <w:rPr>
                  <w:rFonts w:ascii="Times New Roman" w:hAnsi="Times New Roman" w:cs="Times New Roman"/>
                  <w:noProof/>
                  <w:lang w:val="es-ES"/>
                </w:rPr>
                <w:t>González, Z. F. (12 de Febrero de 2020). Obtenido de http://scielo.sld.cu/scielo.php?script=sci_arttext&amp;pid=S1028-48182020000100237</w:t>
              </w:r>
            </w:p>
            <w:p w14:paraId="71633E4A" w14:textId="77777777" w:rsidR="00066442" w:rsidRPr="009F0F8A" w:rsidRDefault="00066442" w:rsidP="009F0F8A">
              <w:pPr>
                <w:pStyle w:val="NormalWeb"/>
                <w:spacing w:before="0" w:beforeAutospacing="0" w:after="0" w:afterAutospacing="0" w:line="480" w:lineRule="auto"/>
                <w:ind w:left="720" w:hanging="706"/>
                <w:rPr>
                  <w:lang w:val="en-US"/>
                </w:rPr>
              </w:pPr>
              <w:r w:rsidRPr="009F0F8A">
                <w:t xml:space="preserve">H. (2023, 1 marzo). </w:t>
              </w:r>
              <w:r w:rsidRPr="009F0F8A">
                <w:rPr>
                  <w:i/>
                  <w:iCs/>
                </w:rPr>
                <w:t>SEPEAP - Sociedad Española de Pediatría Extrahospitalaria y Atención Primaria</w:t>
              </w:r>
              <w:r w:rsidRPr="009F0F8A">
                <w:t xml:space="preserve">. </w:t>
              </w:r>
              <w:r w:rsidRPr="009F0F8A">
                <w:rPr>
                  <w:lang w:val="en-US"/>
                </w:rPr>
                <w:t>SEPEAP. https://sepeap.org/</w:t>
              </w:r>
            </w:p>
            <w:p w14:paraId="3470DEFA" w14:textId="77777777" w:rsidR="00636EB7" w:rsidRDefault="00636EB7" w:rsidP="00636EB7">
              <w:pPr>
                <w:pStyle w:val="Bibliografa"/>
                <w:spacing w:line="480" w:lineRule="auto"/>
                <w:ind w:left="720" w:hanging="720"/>
                <w:rPr>
                  <w:noProof/>
                  <w:lang w:val="es-ES"/>
                </w:rPr>
              </w:pPr>
              <w:r>
                <w:rPr>
                  <w:noProof/>
                  <w:lang w:val="es-ES"/>
                </w:rPr>
                <w:t xml:space="preserve">Sanchez, S. (Enero de 2020). </w:t>
              </w:r>
              <w:r>
                <w:rPr>
                  <w:i/>
                  <w:iCs/>
                  <w:noProof/>
                  <w:lang w:val="es-ES"/>
                </w:rPr>
                <w:t>Nutricion</w:t>
              </w:r>
              <w:r>
                <w:rPr>
                  <w:noProof/>
                  <w:lang w:val="es-ES"/>
                </w:rPr>
                <w:t>. Obtenido de Nutricion: http://www.demisiones.com/archivos/nutricion.pdf</w:t>
              </w:r>
            </w:p>
            <w:p w14:paraId="07598869" w14:textId="03866972" w:rsidR="00066442" w:rsidRDefault="00066442" w:rsidP="00636EB7">
              <w:pPr>
                <w:pStyle w:val="Bibliografa"/>
                <w:spacing w:line="480" w:lineRule="auto"/>
                <w:ind w:left="720" w:hanging="720"/>
                <w:rPr>
                  <w:rFonts w:ascii="Times New Roman" w:hAnsi="Times New Roman" w:cs="Times New Roman"/>
                  <w:lang w:val="en-US"/>
                </w:rPr>
              </w:pPr>
              <w:r w:rsidRPr="009F0F8A">
                <w:rPr>
                  <w:rFonts w:ascii="Times New Roman" w:hAnsi="Times New Roman" w:cs="Times New Roman"/>
                  <w:i/>
                  <w:iCs/>
                  <w:lang w:val="en-US"/>
                </w:rPr>
                <w:t>SciELO - Scientific Electronic Library Online</w:t>
              </w:r>
              <w:r w:rsidRPr="009F0F8A">
                <w:rPr>
                  <w:rFonts w:ascii="Times New Roman" w:hAnsi="Times New Roman" w:cs="Times New Roman"/>
                  <w:lang w:val="en-US"/>
                </w:rPr>
                <w:t>. (s. f.). https://scielo.isciii.es/scielo.php?script=sci_arttext</w:t>
              </w:r>
            </w:p>
            <w:p w14:paraId="5721CE9C" w14:textId="77777777" w:rsidR="00636EB7" w:rsidRDefault="00636EB7" w:rsidP="00636EB7">
              <w:pPr>
                <w:pStyle w:val="Bibliografa"/>
                <w:spacing w:line="480" w:lineRule="auto"/>
                <w:ind w:left="720" w:hanging="720"/>
                <w:rPr>
                  <w:noProof/>
                  <w:lang w:val="es-ES"/>
                </w:rPr>
              </w:pPr>
              <w:r>
                <w:rPr>
                  <w:noProof/>
                  <w:lang w:val="es-ES"/>
                </w:rPr>
                <w:t xml:space="preserve">Valle, C. (Agosto de 2019). </w:t>
              </w:r>
              <w:r>
                <w:rPr>
                  <w:i/>
                  <w:iCs/>
                  <w:noProof/>
                  <w:lang w:val="es-ES"/>
                </w:rPr>
                <w:t>Advocate Heart</w:t>
              </w:r>
              <w:r>
                <w:rPr>
                  <w:noProof/>
                  <w:lang w:val="es-ES"/>
                </w:rPr>
                <w:t>. Obtenido de Advocate Heart: https://www.advocatehealth.com/assets/documents/bulletin-insert-march-2015-nutrition-spanish.pdf</w:t>
              </w:r>
            </w:p>
            <w:p w14:paraId="7EC1A9A9" w14:textId="77777777" w:rsidR="00636EB7" w:rsidRDefault="009F0F8A" w:rsidP="009F0F8A">
              <w:pPr>
                <w:spacing w:line="480" w:lineRule="auto"/>
                <w:ind w:left="706" w:hanging="706"/>
                <w:rPr>
                  <w:b/>
                  <w:bCs/>
                </w:rPr>
              </w:pPr>
              <w:r w:rsidRPr="009F0F8A">
                <w:rPr>
                  <w:rFonts w:ascii="Times New Roman" w:hAnsi="Times New Roman" w:cs="Times New Roman"/>
                  <w:i/>
                  <w:noProof/>
                  <w:lang w:val="es-ES"/>
                </w:rPr>
                <w:lastRenderedPageBreak/>
                <w:t>Will, W. (2014).</w:t>
              </w:r>
              <w:r w:rsidRPr="009F0F8A">
                <w:rPr>
                  <w:rFonts w:ascii="Times New Roman" w:hAnsi="Times New Roman" w:cs="Times New Roman"/>
                  <w:i/>
                  <w:sz w:val="24"/>
                  <w:szCs w:val="24"/>
                </w:rPr>
                <w:t xml:space="preserve"> ¿Cuáles son las razones para el consumo de comida chatarra?</w:t>
              </w:r>
              <w:r w:rsidRPr="009F0F8A">
                <w:rPr>
                  <w:rFonts w:ascii="Times New Roman" w:hAnsi="Times New Roman" w:cs="Times New Roman"/>
                  <w:i/>
                  <w:noProof/>
                  <w:lang w:val="es-ES"/>
                </w:rPr>
                <w:t xml:space="preserve"> </w:t>
              </w:r>
              <w:hyperlink r:id="rId21" w:history="1">
                <w:r w:rsidRPr="009F0F8A">
                  <w:rPr>
                    <w:rStyle w:val="Hipervnculo"/>
                    <w:rFonts w:ascii="Times New Roman" w:hAnsi="Times New Roman" w:cs="Times New Roman"/>
                    <w:sz w:val="24"/>
                    <w:szCs w:val="24"/>
                  </w:rPr>
                  <w:t>https://www.elcomercio.com/tendencias/sociedad/razones-consumo-comida-chatarra.html</w:t>
                </w:r>
              </w:hyperlink>
              <w:r w:rsidRPr="009F0F8A">
                <w:rPr>
                  <w:rFonts w:ascii="Times New Roman" w:hAnsi="Times New Roman" w:cs="Times New Roman"/>
                  <w:sz w:val="24"/>
                  <w:szCs w:val="24"/>
                </w:rPr>
                <w:t>.</w:t>
              </w:r>
              <w:r w:rsidR="001265C6">
                <w:rPr>
                  <w:b/>
                  <w:bCs/>
                </w:rPr>
                <w:fldChar w:fldCharType="end"/>
              </w:r>
            </w:p>
            <w:p w14:paraId="076F862B" w14:textId="77777777" w:rsidR="00636EB7" w:rsidRDefault="00636EB7" w:rsidP="00636EB7">
              <w:pPr>
                <w:pStyle w:val="Bibliografa"/>
                <w:spacing w:line="480" w:lineRule="auto"/>
                <w:ind w:left="720" w:hanging="720"/>
                <w:rPr>
                  <w:noProof/>
                  <w:lang w:val="es-ES"/>
                </w:rPr>
              </w:pPr>
              <w:r>
                <w:rPr>
                  <w:noProof/>
                  <w:lang w:val="es-ES"/>
                </w:rPr>
                <w:t xml:space="preserve">Yaquis, N. (Mayo de 2021). </w:t>
              </w:r>
              <w:r>
                <w:rPr>
                  <w:i/>
                  <w:iCs/>
                  <w:noProof/>
                  <w:lang w:val="es-ES"/>
                </w:rPr>
                <w:t>Salud</w:t>
              </w:r>
              <w:r>
                <w:rPr>
                  <w:noProof/>
                  <w:lang w:val="es-ES"/>
                </w:rPr>
                <w:t>. Obtenido de Salud: http://www.asociacionasaco.es/wp-content/uploads/2018/01/Introducci%C3%B3n.-Alimentaci%C3%B3n-y-Salud.pdf</w:t>
              </w:r>
            </w:p>
            <w:p w14:paraId="6E969FDB" w14:textId="7D09DF1F" w:rsidR="001265C6" w:rsidRDefault="008D23DB" w:rsidP="009F0F8A">
              <w:pPr>
                <w:spacing w:line="480" w:lineRule="auto"/>
                <w:ind w:left="706" w:hanging="706"/>
              </w:pPr>
            </w:p>
          </w:sdtContent>
        </w:sdt>
      </w:sdtContent>
    </w:sdt>
    <w:p w14:paraId="44387A63" w14:textId="77777777" w:rsidR="001265C6" w:rsidRPr="001265C6" w:rsidRDefault="001265C6" w:rsidP="001265C6">
      <w:pPr>
        <w:spacing w:line="480" w:lineRule="auto"/>
        <w:rPr>
          <w:rFonts w:ascii="Times New Roman" w:hAnsi="Times New Roman" w:cs="Times New Roman"/>
          <w:b/>
          <w:sz w:val="24"/>
          <w:szCs w:val="24"/>
        </w:rPr>
      </w:pPr>
    </w:p>
    <w:p w14:paraId="0BA90F99" w14:textId="699FE109" w:rsidR="000B466E" w:rsidRPr="00AB25A0" w:rsidRDefault="000B466E" w:rsidP="00AB25A0">
      <w:pPr>
        <w:pStyle w:val="Prrafodelista"/>
        <w:spacing w:line="480" w:lineRule="auto"/>
        <w:rPr>
          <w:rFonts w:ascii="Times New Roman" w:hAnsi="Times New Roman" w:cs="Times New Roman"/>
          <w:sz w:val="24"/>
          <w:szCs w:val="24"/>
        </w:rPr>
      </w:pPr>
    </w:p>
    <w:p w14:paraId="358918CC" w14:textId="46009399" w:rsidR="00115312" w:rsidRDefault="00115312" w:rsidP="00AB25A0">
      <w:pPr>
        <w:pStyle w:val="Prrafodelista"/>
        <w:spacing w:line="480" w:lineRule="auto"/>
        <w:rPr>
          <w:rFonts w:ascii="Times New Roman" w:hAnsi="Times New Roman" w:cs="Times New Roman"/>
          <w:sz w:val="24"/>
          <w:szCs w:val="24"/>
        </w:rPr>
      </w:pPr>
    </w:p>
    <w:p w14:paraId="1F2B2AC0" w14:textId="3D756DD2" w:rsidR="003203C4" w:rsidRDefault="003203C4" w:rsidP="00AB25A0">
      <w:pPr>
        <w:pStyle w:val="Prrafodelista"/>
        <w:spacing w:line="480" w:lineRule="auto"/>
        <w:rPr>
          <w:rFonts w:ascii="Times New Roman" w:hAnsi="Times New Roman" w:cs="Times New Roman"/>
          <w:sz w:val="24"/>
          <w:szCs w:val="24"/>
        </w:rPr>
      </w:pPr>
    </w:p>
    <w:p w14:paraId="5D02D912" w14:textId="7C4BFE7B" w:rsidR="003203C4" w:rsidRDefault="003203C4" w:rsidP="00AB25A0">
      <w:pPr>
        <w:pStyle w:val="Prrafodelista"/>
        <w:spacing w:line="480" w:lineRule="auto"/>
        <w:rPr>
          <w:rFonts w:ascii="Times New Roman" w:hAnsi="Times New Roman" w:cs="Times New Roman"/>
          <w:sz w:val="24"/>
          <w:szCs w:val="24"/>
        </w:rPr>
      </w:pPr>
    </w:p>
    <w:p w14:paraId="0A6E9D36" w14:textId="5F38D821" w:rsidR="003203C4" w:rsidRDefault="003203C4" w:rsidP="00AB25A0">
      <w:pPr>
        <w:pStyle w:val="Prrafodelista"/>
        <w:spacing w:line="480" w:lineRule="auto"/>
        <w:rPr>
          <w:rFonts w:ascii="Times New Roman" w:hAnsi="Times New Roman" w:cs="Times New Roman"/>
          <w:sz w:val="24"/>
          <w:szCs w:val="24"/>
        </w:rPr>
      </w:pPr>
    </w:p>
    <w:p w14:paraId="22C84C47" w14:textId="403E1C27" w:rsidR="00284981" w:rsidRDefault="00284981" w:rsidP="00AB25A0">
      <w:pPr>
        <w:pStyle w:val="Prrafodelista"/>
        <w:spacing w:line="480" w:lineRule="auto"/>
        <w:rPr>
          <w:rFonts w:ascii="Times New Roman" w:hAnsi="Times New Roman" w:cs="Times New Roman"/>
          <w:sz w:val="24"/>
          <w:szCs w:val="24"/>
        </w:rPr>
      </w:pPr>
    </w:p>
    <w:p w14:paraId="29CAC98E" w14:textId="489987B7" w:rsidR="00284981" w:rsidRDefault="00284981" w:rsidP="00AB25A0">
      <w:pPr>
        <w:pStyle w:val="Prrafodelista"/>
        <w:spacing w:line="480" w:lineRule="auto"/>
        <w:rPr>
          <w:rFonts w:ascii="Times New Roman" w:hAnsi="Times New Roman" w:cs="Times New Roman"/>
          <w:sz w:val="24"/>
          <w:szCs w:val="24"/>
        </w:rPr>
      </w:pPr>
    </w:p>
    <w:p w14:paraId="44F850F2" w14:textId="0D2720B2" w:rsidR="00284981" w:rsidRDefault="00284981" w:rsidP="00AB25A0">
      <w:pPr>
        <w:pStyle w:val="Prrafodelista"/>
        <w:spacing w:line="480" w:lineRule="auto"/>
        <w:rPr>
          <w:rFonts w:ascii="Times New Roman" w:hAnsi="Times New Roman" w:cs="Times New Roman"/>
          <w:sz w:val="24"/>
          <w:szCs w:val="24"/>
        </w:rPr>
      </w:pPr>
    </w:p>
    <w:p w14:paraId="311E144C" w14:textId="446193FD" w:rsidR="00284981" w:rsidRDefault="00284981" w:rsidP="00AB25A0">
      <w:pPr>
        <w:pStyle w:val="Prrafodelista"/>
        <w:spacing w:line="480" w:lineRule="auto"/>
        <w:rPr>
          <w:rFonts w:ascii="Times New Roman" w:hAnsi="Times New Roman" w:cs="Times New Roman"/>
          <w:sz w:val="24"/>
          <w:szCs w:val="24"/>
        </w:rPr>
      </w:pPr>
    </w:p>
    <w:p w14:paraId="6E773B3B" w14:textId="29C1BDC7" w:rsidR="00284981" w:rsidRDefault="00284981" w:rsidP="00AB25A0">
      <w:pPr>
        <w:pStyle w:val="Prrafodelista"/>
        <w:spacing w:line="480" w:lineRule="auto"/>
        <w:rPr>
          <w:rFonts w:ascii="Times New Roman" w:hAnsi="Times New Roman" w:cs="Times New Roman"/>
          <w:sz w:val="24"/>
          <w:szCs w:val="24"/>
        </w:rPr>
      </w:pPr>
    </w:p>
    <w:p w14:paraId="089A3E5C" w14:textId="7E64B6F7" w:rsidR="00284981" w:rsidRDefault="00284981" w:rsidP="00AB25A0">
      <w:pPr>
        <w:pStyle w:val="Prrafodelista"/>
        <w:spacing w:line="480" w:lineRule="auto"/>
        <w:rPr>
          <w:rFonts w:ascii="Times New Roman" w:hAnsi="Times New Roman" w:cs="Times New Roman"/>
          <w:sz w:val="24"/>
          <w:szCs w:val="24"/>
        </w:rPr>
      </w:pPr>
    </w:p>
    <w:p w14:paraId="78CC2A79" w14:textId="15B03A9A" w:rsidR="00284981" w:rsidRDefault="00284981" w:rsidP="00AB25A0">
      <w:pPr>
        <w:pStyle w:val="Prrafodelista"/>
        <w:spacing w:line="480" w:lineRule="auto"/>
        <w:rPr>
          <w:rFonts w:ascii="Times New Roman" w:hAnsi="Times New Roman" w:cs="Times New Roman"/>
          <w:sz w:val="24"/>
          <w:szCs w:val="24"/>
        </w:rPr>
      </w:pPr>
    </w:p>
    <w:p w14:paraId="24C4DD2B" w14:textId="4DA0CF29" w:rsidR="00284981" w:rsidRDefault="00284981" w:rsidP="00AB25A0">
      <w:pPr>
        <w:pStyle w:val="Prrafodelista"/>
        <w:spacing w:line="480" w:lineRule="auto"/>
        <w:rPr>
          <w:rFonts w:ascii="Times New Roman" w:hAnsi="Times New Roman" w:cs="Times New Roman"/>
          <w:sz w:val="24"/>
          <w:szCs w:val="24"/>
        </w:rPr>
      </w:pPr>
    </w:p>
    <w:p w14:paraId="2D382D8A" w14:textId="4BB5EEA6" w:rsidR="00284981" w:rsidRDefault="00284981" w:rsidP="00AB25A0">
      <w:pPr>
        <w:pStyle w:val="Prrafodelista"/>
        <w:spacing w:line="480" w:lineRule="auto"/>
        <w:rPr>
          <w:rFonts w:ascii="Times New Roman" w:hAnsi="Times New Roman" w:cs="Times New Roman"/>
          <w:sz w:val="24"/>
          <w:szCs w:val="24"/>
        </w:rPr>
      </w:pPr>
    </w:p>
    <w:p w14:paraId="1D913757" w14:textId="209FCA5B" w:rsidR="00284981" w:rsidRDefault="00284981" w:rsidP="00AB25A0">
      <w:pPr>
        <w:pStyle w:val="Prrafodelista"/>
        <w:spacing w:line="480" w:lineRule="auto"/>
        <w:rPr>
          <w:rFonts w:ascii="Times New Roman" w:hAnsi="Times New Roman" w:cs="Times New Roman"/>
          <w:sz w:val="24"/>
          <w:szCs w:val="24"/>
        </w:rPr>
      </w:pPr>
    </w:p>
    <w:p w14:paraId="2D22BA8F" w14:textId="77777777" w:rsidR="00284981" w:rsidRPr="00AB25A0" w:rsidRDefault="00284981" w:rsidP="00AB25A0">
      <w:pPr>
        <w:pStyle w:val="Prrafodelista"/>
        <w:spacing w:line="480" w:lineRule="auto"/>
        <w:rPr>
          <w:rFonts w:ascii="Times New Roman" w:hAnsi="Times New Roman" w:cs="Times New Roman"/>
          <w:sz w:val="24"/>
          <w:szCs w:val="24"/>
        </w:rPr>
      </w:pPr>
    </w:p>
    <w:p w14:paraId="0FDC597E" w14:textId="2A12772E" w:rsidR="00115312" w:rsidRPr="009F0F8A" w:rsidRDefault="009F0F8A" w:rsidP="00EF0C4B">
      <w:pPr>
        <w:pStyle w:val="Ttulo1"/>
        <w:spacing w:line="480" w:lineRule="auto"/>
        <w:ind w:firstLine="706"/>
        <w:jc w:val="left"/>
      </w:pPr>
      <w:bookmarkStart w:id="18" w:name="_Toc129086182"/>
      <w:r w:rsidRPr="009F0F8A">
        <w:lastRenderedPageBreak/>
        <w:t>Anexos</w:t>
      </w:r>
      <w:bookmarkEnd w:id="18"/>
    </w:p>
    <w:p w14:paraId="4D874BEC" w14:textId="4EBA13D0" w:rsidR="000B466E" w:rsidRPr="00AB25A0" w:rsidRDefault="000B466E" w:rsidP="00AB25A0">
      <w:pPr>
        <w:spacing w:line="480" w:lineRule="auto"/>
        <w:rPr>
          <w:rFonts w:ascii="Times New Roman" w:hAnsi="Times New Roman" w:cs="Times New Roman"/>
          <w:b/>
          <w:sz w:val="24"/>
          <w:szCs w:val="24"/>
        </w:rPr>
      </w:pPr>
      <w:r w:rsidRPr="00AB25A0">
        <w:rPr>
          <w:rFonts w:ascii="Times New Roman" w:hAnsi="Times New Roman" w:cs="Times New Roman"/>
          <w:b/>
          <w:sz w:val="24"/>
          <w:szCs w:val="24"/>
        </w:rPr>
        <w:t>Preguntas para la encuesta</w:t>
      </w:r>
    </w:p>
    <w:p w14:paraId="2083AB54" w14:textId="6CEFD109"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¿Cómo usted describiría su salud?</w:t>
      </w:r>
    </w:p>
    <w:p w14:paraId="76507FB1"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●Mala </w:t>
      </w:r>
    </w:p>
    <w:p w14:paraId="093FA2C3"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●Regular </w:t>
      </w:r>
    </w:p>
    <w:p w14:paraId="6953D73F"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●Buena </w:t>
      </w:r>
    </w:p>
    <w:p w14:paraId="507585DF"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●muy buena</w:t>
      </w:r>
    </w:p>
    <w:p w14:paraId="479D8AC3" w14:textId="49C3B4A8"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¿Cada cuánto consume usted comida rápida por semana?</w:t>
      </w:r>
    </w:p>
    <w:p w14:paraId="01E13103" w14:textId="77777777" w:rsidR="000B466E" w:rsidRPr="00AB25A0" w:rsidRDefault="000B466E" w:rsidP="00AB25A0">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xml:space="preserve">● 1 o 2 veces por semana </w:t>
      </w:r>
    </w:p>
    <w:p w14:paraId="2BE31ADA" w14:textId="51803750" w:rsidR="000B466E" w:rsidRPr="00AB25A0" w:rsidRDefault="00991C85" w:rsidP="00991C85">
      <w:pPr>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●3 o 4 días por semana </w:t>
      </w:r>
    </w:p>
    <w:p w14:paraId="158F05C3" w14:textId="2B9F6F53" w:rsidR="00115312" w:rsidRPr="00991C85" w:rsidRDefault="000B466E" w:rsidP="00991C85">
      <w:pPr>
        <w:spacing w:line="480" w:lineRule="auto"/>
        <w:ind w:left="360"/>
        <w:rPr>
          <w:rFonts w:ascii="Times New Roman" w:hAnsi="Times New Roman" w:cs="Times New Roman"/>
          <w:sz w:val="24"/>
          <w:szCs w:val="24"/>
        </w:rPr>
      </w:pPr>
      <w:r w:rsidRPr="00AB25A0">
        <w:rPr>
          <w:rFonts w:ascii="Times New Roman" w:hAnsi="Times New Roman" w:cs="Times New Roman"/>
          <w:sz w:val="24"/>
          <w:szCs w:val="24"/>
        </w:rPr>
        <w:t>● todos los días</w:t>
      </w:r>
    </w:p>
    <w:p w14:paraId="755FA713" w14:textId="1D61AED9"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 xml:space="preserve">En su desayuno diario usted implementa alimentos sanos tales como (frutas, proteínas y lácteos)                            </w:t>
      </w:r>
    </w:p>
    <w:p w14:paraId="0F906D66" w14:textId="77777777" w:rsidR="000B466E" w:rsidRPr="00AB25A0" w:rsidRDefault="000B466E" w:rsidP="00AB25A0">
      <w:pPr>
        <w:pStyle w:val="Prrafodelista"/>
        <w:numPr>
          <w:ilvl w:val="0"/>
          <w:numId w:val="11"/>
        </w:numPr>
        <w:spacing w:line="480" w:lineRule="auto"/>
        <w:rPr>
          <w:rFonts w:ascii="Times New Roman" w:hAnsi="Times New Roman" w:cs="Times New Roman"/>
          <w:sz w:val="24"/>
          <w:szCs w:val="24"/>
        </w:rPr>
      </w:pPr>
      <w:r w:rsidRPr="00AB25A0">
        <w:rPr>
          <w:rFonts w:ascii="Times New Roman" w:hAnsi="Times New Roman" w:cs="Times New Roman"/>
          <w:sz w:val="24"/>
          <w:szCs w:val="24"/>
        </w:rPr>
        <w:t xml:space="preserve">Si                                         </w:t>
      </w:r>
    </w:p>
    <w:p w14:paraId="7B14D90B" w14:textId="77777777" w:rsidR="000B466E" w:rsidRPr="00AB25A0" w:rsidRDefault="000B466E" w:rsidP="00AB25A0">
      <w:pPr>
        <w:pStyle w:val="Prrafodelista"/>
        <w:numPr>
          <w:ilvl w:val="0"/>
          <w:numId w:val="11"/>
        </w:numPr>
        <w:spacing w:line="480" w:lineRule="auto"/>
        <w:rPr>
          <w:rFonts w:ascii="Times New Roman" w:hAnsi="Times New Roman" w:cs="Times New Roman"/>
          <w:sz w:val="24"/>
          <w:szCs w:val="24"/>
        </w:rPr>
      </w:pPr>
      <w:r w:rsidRPr="00AB25A0">
        <w:rPr>
          <w:rFonts w:ascii="Times New Roman" w:hAnsi="Times New Roman" w:cs="Times New Roman"/>
          <w:sz w:val="24"/>
          <w:szCs w:val="24"/>
        </w:rPr>
        <w:t>No</w:t>
      </w:r>
    </w:p>
    <w:p w14:paraId="54E88260" w14:textId="52D3EEB3" w:rsidR="000B466E" w:rsidRPr="00AB25A0" w:rsidRDefault="000B466E" w:rsidP="00AB25A0">
      <w:pPr>
        <w:pStyle w:val="Prrafodelista"/>
        <w:numPr>
          <w:ilvl w:val="0"/>
          <w:numId w:val="2"/>
        </w:numPr>
        <w:spacing w:line="480" w:lineRule="auto"/>
        <w:rPr>
          <w:rFonts w:ascii="Times New Roman" w:hAnsi="Times New Roman" w:cs="Times New Roman"/>
          <w:sz w:val="24"/>
          <w:szCs w:val="24"/>
        </w:rPr>
      </w:pPr>
      <w:r w:rsidRPr="00AB25A0">
        <w:rPr>
          <w:rFonts w:ascii="Times New Roman" w:hAnsi="Times New Roman" w:cs="Times New Roman"/>
          <w:sz w:val="24"/>
          <w:szCs w:val="24"/>
        </w:rPr>
        <w:t>¿Cree que tiene que mejorar su alimentación?</w:t>
      </w:r>
    </w:p>
    <w:p w14:paraId="1B937461" w14:textId="0F55FC1A" w:rsidR="000B466E" w:rsidRPr="00AB25A0" w:rsidRDefault="000B466E" w:rsidP="00AB25A0">
      <w:pPr>
        <w:pStyle w:val="Prrafodelista"/>
        <w:numPr>
          <w:ilvl w:val="0"/>
          <w:numId w:val="8"/>
        </w:numPr>
        <w:spacing w:line="480" w:lineRule="auto"/>
        <w:rPr>
          <w:rFonts w:ascii="Times New Roman" w:hAnsi="Times New Roman" w:cs="Times New Roman"/>
          <w:sz w:val="24"/>
          <w:szCs w:val="24"/>
        </w:rPr>
      </w:pPr>
      <w:r w:rsidRPr="00AB25A0">
        <w:rPr>
          <w:rFonts w:ascii="Times New Roman" w:hAnsi="Times New Roman" w:cs="Times New Roman"/>
          <w:sz w:val="24"/>
          <w:szCs w:val="24"/>
        </w:rPr>
        <w:t>Si</w:t>
      </w:r>
    </w:p>
    <w:p w14:paraId="26046011" w14:textId="0E4659C9" w:rsidR="00284981" w:rsidRPr="00991C85" w:rsidRDefault="000B466E" w:rsidP="00D43B63">
      <w:pPr>
        <w:pStyle w:val="Prrafodelista"/>
        <w:numPr>
          <w:ilvl w:val="0"/>
          <w:numId w:val="8"/>
        </w:numPr>
        <w:spacing w:line="480" w:lineRule="auto"/>
      </w:pPr>
      <w:r w:rsidRPr="00284981">
        <w:rPr>
          <w:rFonts w:ascii="Times New Roman" w:hAnsi="Times New Roman" w:cs="Times New Roman"/>
          <w:sz w:val="24"/>
          <w:szCs w:val="24"/>
        </w:rPr>
        <w:t>No</w:t>
      </w:r>
    </w:p>
    <w:p w14:paraId="3BEF37E8" w14:textId="39D02DBF" w:rsidR="00991C85" w:rsidRPr="00284981" w:rsidRDefault="00991C85" w:rsidP="00991C85">
      <w:pPr>
        <w:pStyle w:val="Prrafodelista"/>
        <w:numPr>
          <w:ilvl w:val="0"/>
          <w:numId w:val="2"/>
        </w:numPr>
        <w:spacing w:line="480" w:lineRule="auto"/>
      </w:pPr>
      <w:r>
        <w:t>¿Cree usted que comer saludable nos da larga vida o nos la acorta aún más?</w:t>
      </w:r>
    </w:p>
    <w:p w14:paraId="14667A2D" w14:textId="56655BE8" w:rsidR="009F2200" w:rsidRDefault="00284981" w:rsidP="0028498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Reuniones por zoom realizadas</w:t>
      </w:r>
      <w:r w:rsidR="00B921A9">
        <w:rPr>
          <w:rFonts w:ascii="Times New Roman" w:hAnsi="Times New Roman" w:cs="Times New Roman"/>
          <w:noProof/>
          <w:sz w:val="24"/>
          <w:szCs w:val="24"/>
          <w:lang w:val="es-MX" w:eastAsia="es-MX"/>
        </w:rPr>
        <w:drawing>
          <wp:inline distT="0" distB="0" distL="0" distR="0" wp14:anchorId="51C2C7B5" wp14:editId="77F7A830">
            <wp:extent cx="5731510" cy="305689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exo 4.jpeg"/>
                    <pic:cNvPicPr/>
                  </pic:nvPicPr>
                  <pic:blipFill>
                    <a:blip r:embed="rId22">
                      <a:extLst>
                        <a:ext uri="{28A0092B-C50C-407E-A947-70E740481C1C}">
                          <a14:useLocalDpi xmlns:a14="http://schemas.microsoft.com/office/drawing/2010/main" val="0"/>
                        </a:ext>
                      </a:extLst>
                    </a:blip>
                    <a:stretch>
                      <a:fillRect/>
                    </a:stretch>
                  </pic:blipFill>
                  <pic:spPr>
                    <a:xfrm>
                      <a:off x="0" y="0"/>
                      <a:ext cx="5731510" cy="3056890"/>
                    </a:xfrm>
                    <a:prstGeom prst="rect">
                      <a:avLst/>
                    </a:prstGeom>
                  </pic:spPr>
                </pic:pic>
              </a:graphicData>
            </a:graphic>
          </wp:inline>
        </w:drawing>
      </w:r>
      <w:r w:rsidR="009F2200">
        <w:rPr>
          <w:noProof/>
          <w:lang w:val="es-MX" w:eastAsia="es-MX"/>
        </w:rPr>
        <w:drawing>
          <wp:inline distT="0" distB="0" distL="0" distR="0" wp14:anchorId="10052435" wp14:editId="4B99886A">
            <wp:extent cx="5731510" cy="32226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r w:rsidR="00155A57">
        <w:rPr>
          <w:noProof/>
          <w:lang w:val="es-MX" w:eastAsia="es-MX"/>
        </w:rPr>
        <w:lastRenderedPageBreak/>
        <w:drawing>
          <wp:inline distT="0" distB="0" distL="0" distR="0" wp14:anchorId="1AB5B712" wp14:editId="62557F21">
            <wp:extent cx="5731510" cy="3222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2625"/>
                    </a:xfrm>
                    <a:prstGeom prst="rect">
                      <a:avLst/>
                    </a:prstGeom>
                  </pic:spPr>
                </pic:pic>
              </a:graphicData>
            </a:graphic>
          </wp:inline>
        </w:drawing>
      </w:r>
      <w:r w:rsidR="00066442">
        <w:rPr>
          <w:noProof/>
          <w:lang w:val="es-MX" w:eastAsia="es-MX"/>
        </w:rPr>
        <w:drawing>
          <wp:inline distT="0" distB="0" distL="0" distR="0" wp14:anchorId="21FF2C54" wp14:editId="259F5E96">
            <wp:extent cx="5731510" cy="305308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 2.jpeg"/>
                    <pic:cNvPicPr/>
                  </pic:nvPicPr>
                  <pic:blipFill>
                    <a:blip r:embed="rId25">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r w:rsidR="00066442">
        <w:rPr>
          <w:noProof/>
          <w:lang w:val="es-MX" w:eastAsia="es-MX"/>
        </w:rPr>
        <w:lastRenderedPageBreak/>
        <w:drawing>
          <wp:inline distT="0" distB="0" distL="0" distR="0" wp14:anchorId="6E640546" wp14:editId="0852D30C">
            <wp:extent cx="5731510" cy="305308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1.jpeg"/>
                    <pic:cNvPicPr/>
                  </pic:nvPicPr>
                  <pic:blipFill>
                    <a:blip r:embed="rId26">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r w:rsidR="0064283B" w:rsidRPr="0064283B">
        <w:rPr>
          <w:noProof/>
          <w:lang w:val="es-MX" w:eastAsia="es-MX"/>
        </w:rPr>
        <w:t xml:space="preserve"> </w:t>
      </w:r>
      <w:r w:rsidR="0064283B">
        <w:rPr>
          <w:noProof/>
          <w:lang w:val="es-MX" w:eastAsia="es-MX"/>
        </w:rPr>
        <w:drawing>
          <wp:inline distT="0" distB="0" distL="0" distR="0" wp14:anchorId="76C7CC00" wp14:editId="611A2B16">
            <wp:extent cx="5731510" cy="322262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2625"/>
                    </a:xfrm>
                    <a:prstGeom prst="rect">
                      <a:avLst/>
                    </a:prstGeom>
                  </pic:spPr>
                </pic:pic>
              </a:graphicData>
            </a:graphic>
          </wp:inline>
        </w:drawing>
      </w:r>
    </w:p>
    <w:p w14:paraId="2ED855D7" w14:textId="73F96B7A" w:rsidR="000B466E" w:rsidRDefault="009F2200" w:rsidP="00284981">
      <w:pPr>
        <w:spacing w:line="480" w:lineRule="auto"/>
      </w:pPr>
      <w:r>
        <w:rPr>
          <w:noProof/>
          <w:lang w:val="es-MX" w:eastAsia="es-MX"/>
        </w:rPr>
        <w:lastRenderedPageBreak/>
        <w:drawing>
          <wp:inline distT="0" distB="0" distL="0" distR="0" wp14:anchorId="429D1EC2" wp14:editId="005EAF55">
            <wp:extent cx="5731510" cy="322262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2625"/>
                    </a:xfrm>
                    <a:prstGeom prst="rect">
                      <a:avLst/>
                    </a:prstGeom>
                  </pic:spPr>
                </pic:pic>
              </a:graphicData>
            </a:graphic>
          </wp:inline>
        </w:drawing>
      </w:r>
      <w:r w:rsidR="00066442">
        <w:rPr>
          <w:noProof/>
          <w:lang w:val="es-MX" w:eastAsia="es-MX"/>
        </w:rPr>
        <w:drawing>
          <wp:inline distT="0" distB="0" distL="0" distR="0" wp14:anchorId="4D62498A" wp14:editId="7EC5B344">
            <wp:extent cx="5731510" cy="429895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EAEFDF" w14:textId="1E3CC330" w:rsidR="00066442" w:rsidRDefault="00B921A9" w:rsidP="00C96482">
      <w:pPr>
        <w:spacing w:line="480" w:lineRule="auto"/>
        <w:jc w:val="center"/>
        <w:rPr>
          <w:rFonts w:ascii="Times New Roman" w:hAnsi="Times New Roman" w:cs="Times New Roman"/>
          <w:bCs/>
          <w:sz w:val="24"/>
          <w:szCs w:val="24"/>
        </w:rPr>
      </w:pPr>
      <w:r w:rsidRPr="00B921A9">
        <w:rPr>
          <w:rFonts w:ascii="Times New Roman" w:hAnsi="Times New Roman" w:cs="Times New Roman"/>
          <w:bCs/>
          <w:sz w:val="24"/>
          <w:szCs w:val="24"/>
        </w:rPr>
        <w:t>Infografía</w:t>
      </w:r>
    </w:p>
    <w:p w14:paraId="1C18D671" w14:textId="4856EAD8" w:rsidR="00B921A9" w:rsidRPr="00B921A9" w:rsidRDefault="00B921A9" w:rsidP="00B921A9">
      <w:pPr>
        <w:spacing w:line="480" w:lineRule="auto"/>
        <w:rPr>
          <w:rFonts w:ascii="Times New Roman" w:hAnsi="Times New Roman" w:cs="Times New Roman"/>
          <w:bCs/>
          <w:sz w:val="24"/>
          <w:szCs w:val="24"/>
        </w:rPr>
      </w:pPr>
      <w:r>
        <w:rPr>
          <w:rFonts w:ascii="Times New Roman" w:hAnsi="Times New Roman" w:cs="Times New Roman"/>
          <w:bCs/>
          <w:noProof/>
          <w:sz w:val="24"/>
          <w:szCs w:val="24"/>
          <w:lang w:val="es-MX" w:eastAsia="es-MX"/>
        </w:rPr>
        <w:lastRenderedPageBreak/>
        <w:drawing>
          <wp:anchor distT="0" distB="0" distL="114300" distR="114300" simplePos="0" relativeHeight="251662336" behindDoc="0" locked="0" layoutInCell="1" allowOverlap="1" wp14:anchorId="316817E6" wp14:editId="123F7936">
            <wp:simplePos x="0" y="0"/>
            <wp:positionH relativeFrom="column">
              <wp:posOffset>914863</wp:posOffset>
            </wp:positionH>
            <wp:positionV relativeFrom="paragraph">
              <wp:posOffset>178</wp:posOffset>
            </wp:positionV>
            <wp:extent cx="3595955" cy="8885305"/>
            <wp:effectExtent l="0" t="0" r="5080" b="0"/>
            <wp:wrapThrough wrapText="bothSides">
              <wp:wrapPolygon edited="0">
                <wp:start x="0" y="0"/>
                <wp:lineTo x="0" y="21535"/>
                <wp:lineTo x="21516" y="21535"/>
                <wp:lineTo x="2151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fia 1.jpeg"/>
                    <pic:cNvPicPr/>
                  </pic:nvPicPr>
                  <pic:blipFill>
                    <a:blip r:embed="rId30">
                      <a:extLst>
                        <a:ext uri="{28A0092B-C50C-407E-A947-70E740481C1C}">
                          <a14:useLocalDpi xmlns:a14="http://schemas.microsoft.com/office/drawing/2010/main" val="0"/>
                        </a:ext>
                      </a:extLst>
                    </a:blip>
                    <a:stretch>
                      <a:fillRect/>
                    </a:stretch>
                  </pic:blipFill>
                  <pic:spPr>
                    <a:xfrm>
                      <a:off x="0" y="0"/>
                      <a:ext cx="3595955" cy="8885305"/>
                    </a:xfrm>
                    <a:prstGeom prst="rect">
                      <a:avLst/>
                    </a:prstGeom>
                  </pic:spPr>
                </pic:pic>
              </a:graphicData>
            </a:graphic>
            <wp14:sizeRelH relativeFrom="page">
              <wp14:pctWidth>0</wp14:pctWidth>
            </wp14:sizeRelH>
            <wp14:sizeRelV relativeFrom="page">
              <wp14:pctHeight>0</wp14:pctHeight>
            </wp14:sizeRelV>
          </wp:anchor>
        </w:drawing>
      </w:r>
    </w:p>
    <w:p w14:paraId="7C7652FB" w14:textId="188AEC8A" w:rsidR="00284981" w:rsidRDefault="003728F2" w:rsidP="003728F2">
      <w:pPr>
        <w:spacing w:line="480" w:lineRule="auto"/>
        <w:jc w:val="center"/>
        <w:rPr>
          <w:rFonts w:ascii="Times New Roman" w:hAnsi="Times New Roman" w:cs="Times New Roman"/>
          <w:b/>
          <w:bCs/>
          <w:sz w:val="24"/>
          <w:szCs w:val="24"/>
        </w:rPr>
      </w:pPr>
      <w:r>
        <w:rPr>
          <w:rFonts w:ascii="Times New Roman" w:hAnsi="Times New Roman" w:cs="Times New Roman"/>
          <w:bCs/>
          <w:noProof/>
          <w:sz w:val="24"/>
          <w:szCs w:val="24"/>
          <w:lang w:val="es-MX" w:eastAsia="es-MX"/>
        </w:rPr>
        <w:lastRenderedPageBreak/>
        <w:drawing>
          <wp:anchor distT="0" distB="0" distL="114300" distR="114300" simplePos="0" relativeHeight="251664384" behindDoc="0" locked="0" layoutInCell="1" allowOverlap="1" wp14:anchorId="086E208B" wp14:editId="26119A8D">
            <wp:simplePos x="0" y="0"/>
            <wp:positionH relativeFrom="column">
              <wp:posOffset>2670810</wp:posOffset>
            </wp:positionH>
            <wp:positionV relativeFrom="paragraph">
              <wp:posOffset>0</wp:posOffset>
            </wp:positionV>
            <wp:extent cx="3801745" cy="8776335"/>
            <wp:effectExtent l="0" t="0" r="8255" b="5715"/>
            <wp:wrapThrough wrapText="bothSides">
              <wp:wrapPolygon edited="0">
                <wp:start x="0" y="0"/>
                <wp:lineTo x="0" y="21567"/>
                <wp:lineTo x="21539" y="21567"/>
                <wp:lineTo x="2153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grafia 3.jpeg"/>
                    <pic:cNvPicPr/>
                  </pic:nvPicPr>
                  <pic:blipFill>
                    <a:blip r:embed="rId31">
                      <a:extLst>
                        <a:ext uri="{28A0092B-C50C-407E-A947-70E740481C1C}">
                          <a14:useLocalDpi xmlns:a14="http://schemas.microsoft.com/office/drawing/2010/main" val="0"/>
                        </a:ext>
                      </a:extLst>
                    </a:blip>
                    <a:stretch>
                      <a:fillRect/>
                    </a:stretch>
                  </pic:blipFill>
                  <pic:spPr>
                    <a:xfrm>
                      <a:off x="0" y="0"/>
                      <a:ext cx="3801745" cy="87763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lang w:val="es-MX" w:eastAsia="es-MX"/>
        </w:rPr>
        <w:drawing>
          <wp:anchor distT="0" distB="0" distL="114300" distR="114300" simplePos="0" relativeHeight="251663360" behindDoc="0" locked="0" layoutInCell="1" allowOverlap="1" wp14:anchorId="34DAD75A" wp14:editId="0F449DE6">
            <wp:simplePos x="0" y="0"/>
            <wp:positionH relativeFrom="column">
              <wp:posOffset>-657896</wp:posOffset>
            </wp:positionH>
            <wp:positionV relativeFrom="paragraph">
              <wp:posOffset>-7</wp:posOffset>
            </wp:positionV>
            <wp:extent cx="3314065" cy="8776335"/>
            <wp:effectExtent l="0" t="0" r="635" b="5715"/>
            <wp:wrapThrough wrapText="bothSides">
              <wp:wrapPolygon edited="0">
                <wp:start x="0" y="0"/>
                <wp:lineTo x="0" y="21567"/>
                <wp:lineTo x="21480" y="21567"/>
                <wp:lineTo x="2148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grafia 2.jpeg"/>
                    <pic:cNvPicPr/>
                  </pic:nvPicPr>
                  <pic:blipFill>
                    <a:blip r:embed="rId32">
                      <a:extLst>
                        <a:ext uri="{28A0092B-C50C-407E-A947-70E740481C1C}">
                          <a14:useLocalDpi xmlns:a14="http://schemas.microsoft.com/office/drawing/2010/main" val="0"/>
                        </a:ext>
                      </a:extLst>
                    </a:blip>
                    <a:stretch>
                      <a:fillRect/>
                    </a:stretch>
                  </pic:blipFill>
                  <pic:spPr>
                    <a:xfrm>
                      <a:off x="0" y="0"/>
                      <a:ext cx="3314065" cy="8776335"/>
                    </a:xfrm>
                    <a:prstGeom prst="rect">
                      <a:avLst/>
                    </a:prstGeom>
                  </pic:spPr>
                </pic:pic>
              </a:graphicData>
            </a:graphic>
            <wp14:sizeRelH relativeFrom="page">
              <wp14:pctWidth>0</wp14:pctWidth>
            </wp14:sizeRelH>
            <wp14:sizeRelV relativeFrom="page">
              <wp14:pctHeight>0</wp14:pctHeight>
            </wp14:sizeRelV>
          </wp:anchor>
        </w:drawing>
      </w:r>
    </w:p>
    <w:p w14:paraId="0CED301B" w14:textId="73C280D7" w:rsidR="00C96482" w:rsidRPr="00310DEF" w:rsidRDefault="00C96482" w:rsidP="00C96482">
      <w:pPr>
        <w:spacing w:line="480" w:lineRule="auto"/>
        <w:jc w:val="center"/>
        <w:rPr>
          <w:rFonts w:ascii="Times New Roman" w:hAnsi="Times New Roman" w:cs="Times New Roman"/>
          <w:b/>
          <w:bCs/>
          <w:sz w:val="24"/>
          <w:szCs w:val="24"/>
        </w:rPr>
      </w:pPr>
      <w:r w:rsidRPr="00310DEF">
        <w:rPr>
          <w:rFonts w:ascii="Times New Roman" w:hAnsi="Times New Roman" w:cs="Times New Roman"/>
          <w:b/>
          <w:bCs/>
          <w:sz w:val="24"/>
          <w:szCs w:val="24"/>
        </w:rPr>
        <w:lastRenderedPageBreak/>
        <w:t>Informe del grupo</w:t>
      </w:r>
    </w:p>
    <w:p w14:paraId="025B39DA"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Autoevaluación</w:t>
      </w:r>
      <w:r w:rsidRPr="00796A7D">
        <w:rPr>
          <w:rFonts w:ascii="Times New Roman" w:eastAsia="Times New Roman" w:hAnsi="Times New Roman" w:cs="Times New Roman"/>
          <w:sz w:val="24"/>
          <w:szCs w:val="24"/>
          <w:lang w:val="es-ES" w:eastAsia="es-EC"/>
        </w:rPr>
        <w:t> </w:t>
      </w:r>
    </w:p>
    <w:p w14:paraId="00C722F6"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9151"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5"/>
        <w:gridCol w:w="2101"/>
        <w:gridCol w:w="1723"/>
        <w:gridCol w:w="1842"/>
      </w:tblGrid>
      <w:tr w:rsidR="00C96482" w:rsidRPr="00796A7D" w14:paraId="7AB3E204" w14:textId="77777777" w:rsidTr="00B5344F">
        <w:trPr>
          <w:trHeight w:val="396"/>
        </w:trPr>
        <w:tc>
          <w:tcPr>
            <w:tcW w:w="1650" w:type="dxa"/>
            <w:tcBorders>
              <w:top w:val="single" w:sz="6" w:space="0" w:color="auto"/>
              <w:left w:val="single" w:sz="6" w:space="0" w:color="auto"/>
              <w:bottom w:val="single" w:sz="6" w:space="0" w:color="auto"/>
              <w:right w:val="single" w:sz="6" w:space="0" w:color="auto"/>
            </w:tcBorders>
            <w:shd w:val="clear" w:color="auto" w:fill="F7CAAC"/>
            <w:hideMark/>
          </w:tcPr>
          <w:p w14:paraId="5519739D" w14:textId="716D6D25"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proofErr w:type="spellStart"/>
            <w:r w:rsidRPr="00C96482">
              <w:rPr>
                <w:rFonts w:ascii="Times New Roman" w:eastAsia="Times New Roman" w:hAnsi="Times New Roman" w:cs="Times New Roman"/>
                <w:b/>
                <w:sz w:val="24"/>
                <w:szCs w:val="24"/>
                <w:lang w:val="es-ES" w:eastAsia="es-EC"/>
              </w:rPr>
              <w:t>Huebla</w:t>
            </w:r>
            <w:proofErr w:type="spellEnd"/>
            <w:r w:rsidRPr="00C96482">
              <w:rPr>
                <w:rFonts w:ascii="Times New Roman" w:eastAsia="Times New Roman" w:hAnsi="Times New Roman" w:cs="Times New Roman"/>
                <w:b/>
                <w:sz w:val="24"/>
                <w:szCs w:val="24"/>
                <w:lang w:val="es-ES" w:eastAsia="es-EC"/>
              </w:rPr>
              <w:t xml:space="preserve"> </w:t>
            </w:r>
            <w:proofErr w:type="spellStart"/>
            <w:r w:rsidRPr="00C96482">
              <w:rPr>
                <w:rFonts w:ascii="Times New Roman" w:eastAsia="Times New Roman" w:hAnsi="Times New Roman" w:cs="Times New Roman"/>
                <w:b/>
                <w:sz w:val="24"/>
                <w:szCs w:val="24"/>
                <w:lang w:val="es-ES" w:eastAsia="es-EC"/>
              </w:rPr>
              <w:t>Aliseth</w:t>
            </w:r>
            <w:proofErr w:type="spellEnd"/>
          </w:p>
        </w:tc>
        <w:tc>
          <w:tcPr>
            <w:tcW w:w="1835" w:type="dxa"/>
            <w:tcBorders>
              <w:top w:val="single" w:sz="6" w:space="0" w:color="auto"/>
              <w:left w:val="single" w:sz="6" w:space="0" w:color="auto"/>
              <w:bottom w:val="single" w:sz="6" w:space="0" w:color="auto"/>
              <w:right w:val="single" w:sz="6" w:space="0" w:color="auto"/>
            </w:tcBorders>
            <w:shd w:val="clear" w:color="auto" w:fill="F7CAAC"/>
            <w:hideMark/>
          </w:tcPr>
          <w:p w14:paraId="454850E4" w14:textId="7F8D582F"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Rodríguez  Evelyn</w:t>
            </w:r>
          </w:p>
        </w:tc>
        <w:tc>
          <w:tcPr>
            <w:tcW w:w="2101" w:type="dxa"/>
            <w:tcBorders>
              <w:top w:val="single" w:sz="6" w:space="0" w:color="auto"/>
              <w:left w:val="single" w:sz="6" w:space="0" w:color="auto"/>
              <w:bottom w:val="single" w:sz="6" w:space="0" w:color="auto"/>
              <w:right w:val="single" w:sz="6" w:space="0" w:color="auto"/>
            </w:tcBorders>
            <w:shd w:val="clear" w:color="auto" w:fill="F7CAAC"/>
            <w:hideMark/>
          </w:tcPr>
          <w:p w14:paraId="70AF1E83" w14:textId="1A968B32"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 xml:space="preserve">Rodríguez </w:t>
            </w:r>
            <w:proofErr w:type="spellStart"/>
            <w:r w:rsidRPr="00C96482">
              <w:rPr>
                <w:rFonts w:ascii="Times New Roman" w:eastAsia="Times New Roman" w:hAnsi="Times New Roman" w:cs="Times New Roman"/>
                <w:b/>
                <w:sz w:val="24"/>
                <w:szCs w:val="24"/>
                <w:lang w:val="es-ES" w:eastAsia="es-EC"/>
              </w:rPr>
              <w:t>Domenica</w:t>
            </w:r>
            <w:proofErr w:type="spellEnd"/>
          </w:p>
        </w:tc>
        <w:tc>
          <w:tcPr>
            <w:tcW w:w="1723" w:type="dxa"/>
            <w:tcBorders>
              <w:top w:val="single" w:sz="6" w:space="0" w:color="auto"/>
              <w:left w:val="single" w:sz="6" w:space="0" w:color="auto"/>
              <w:bottom w:val="single" w:sz="6" w:space="0" w:color="auto"/>
              <w:right w:val="single" w:sz="6" w:space="0" w:color="auto"/>
            </w:tcBorders>
            <w:shd w:val="clear" w:color="auto" w:fill="F7CAAC"/>
            <w:hideMark/>
          </w:tcPr>
          <w:p w14:paraId="09327A76" w14:textId="703304F5" w:rsidR="00C96482" w:rsidRPr="00C96482" w:rsidRDefault="00C96482" w:rsidP="00C96482">
            <w:pPr>
              <w:spacing w:after="0" w:line="240" w:lineRule="auto"/>
              <w:jc w:val="center"/>
              <w:textAlignment w:val="baseline"/>
              <w:rPr>
                <w:rFonts w:ascii="Times New Roman" w:eastAsia="Times New Roman" w:hAnsi="Times New Roman" w:cs="Times New Roman"/>
                <w:b/>
                <w:sz w:val="24"/>
                <w:szCs w:val="24"/>
                <w:lang w:val="es-ES" w:eastAsia="es-EC"/>
              </w:rPr>
            </w:pPr>
            <w:r w:rsidRPr="00C96482">
              <w:rPr>
                <w:rFonts w:ascii="Times New Roman" w:eastAsia="Times New Roman" w:hAnsi="Times New Roman" w:cs="Times New Roman"/>
                <w:b/>
                <w:sz w:val="24"/>
                <w:szCs w:val="24"/>
                <w:lang w:val="es-ES" w:eastAsia="es-EC"/>
              </w:rPr>
              <w:t xml:space="preserve">Rosero </w:t>
            </w:r>
            <w:proofErr w:type="spellStart"/>
            <w:r w:rsidRPr="00C96482">
              <w:rPr>
                <w:rFonts w:ascii="Times New Roman" w:eastAsia="Times New Roman" w:hAnsi="Times New Roman" w:cs="Times New Roman"/>
                <w:b/>
                <w:sz w:val="24"/>
                <w:szCs w:val="24"/>
                <w:lang w:val="es-ES" w:eastAsia="es-EC"/>
              </w:rPr>
              <w:t>Thalia</w:t>
            </w:r>
            <w:proofErr w:type="spellEnd"/>
          </w:p>
        </w:tc>
        <w:tc>
          <w:tcPr>
            <w:tcW w:w="1842" w:type="dxa"/>
            <w:tcBorders>
              <w:top w:val="single" w:sz="6" w:space="0" w:color="auto"/>
              <w:left w:val="single" w:sz="6" w:space="0" w:color="auto"/>
              <w:bottom w:val="single" w:sz="6" w:space="0" w:color="auto"/>
              <w:right w:val="single" w:sz="6" w:space="0" w:color="auto"/>
            </w:tcBorders>
            <w:shd w:val="clear" w:color="auto" w:fill="F7CAAC"/>
            <w:hideMark/>
          </w:tcPr>
          <w:p w14:paraId="7090B670" w14:textId="51E7F8AC" w:rsidR="00C96482" w:rsidRPr="00796A7D" w:rsidRDefault="00EF0C4B" w:rsidP="00EF0C4B">
            <w:pPr>
              <w:spacing w:after="0" w:line="240" w:lineRule="auto"/>
              <w:textAlignment w:val="baseline"/>
              <w:rPr>
                <w:rFonts w:ascii="Times New Roman" w:eastAsia="Times New Roman" w:hAnsi="Times New Roman" w:cs="Times New Roman"/>
                <w:sz w:val="24"/>
                <w:szCs w:val="24"/>
                <w:lang w:val="es-ES" w:eastAsia="es-EC"/>
              </w:rPr>
            </w:pPr>
            <w:r>
              <w:rPr>
                <w:rFonts w:ascii="Times New Roman" w:hAnsi="Times New Roman" w:cs="Times New Roman"/>
                <w:b/>
                <w:sz w:val="24"/>
                <w:szCs w:val="24"/>
              </w:rPr>
              <w:t xml:space="preserve"> Salazar Anahí</w:t>
            </w:r>
          </w:p>
        </w:tc>
      </w:tr>
      <w:tr w:rsidR="00C96482" w:rsidRPr="00796A7D" w14:paraId="4E9A67A7" w14:textId="77777777" w:rsidTr="00B5344F">
        <w:tc>
          <w:tcPr>
            <w:tcW w:w="1650" w:type="dxa"/>
            <w:tcBorders>
              <w:top w:val="single" w:sz="6" w:space="0" w:color="auto"/>
              <w:left w:val="single" w:sz="6" w:space="0" w:color="auto"/>
              <w:bottom w:val="single" w:sz="6" w:space="0" w:color="auto"/>
              <w:right w:val="single" w:sz="6" w:space="0" w:color="auto"/>
            </w:tcBorders>
            <w:shd w:val="clear" w:color="auto" w:fill="auto"/>
            <w:hideMark/>
          </w:tcPr>
          <w:p w14:paraId="61F2B30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6CC06D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2101" w:type="dxa"/>
            <w:tcBorders>
              <w:top w:val="single" w:sz="6" w:space="0" w:color="auto"/>
              <w:left w:val="single" w:sz="6" w:space="0" w:color="auto"/>
              <w:bottom w:val="single" w:sz="6" w:space="0" w:color="auto"/>
              <w:right w:val="single" w:sz="6" w:space="0" w:color="auto"/>
            </w:tcBorders>
            <w:shd w:val="clear" w:color="auto" w:fill="auto"/>
            <w:hideMark/>
          </w:tcPr>
          <w:p w14:paraId="4C2E3486"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3A1E62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1507281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14875553"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6E11AF5"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r w:rsidRPr="00796A7D">
        <w:rPr>
          <w:rFonts w:ascii="Times New Roman" w:eastAsia="Times New Roman" w:hAnsi="Times New Roman" w:cs="Times New Roman"/>
          <w:b/>
          <w:bCs/>
          <w:sz w:val="24"/>
          <w:szCs w:val="24"/>
          <w:lang w:val="es-ES" w:eastAsia="es-EC"/>
        </w:rPr>
        <w:t>Coevaluación</w:t>
      </w:r>
    </w:p>
    <w:p w14:paraId="24D3FF9F"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bl>
      <w:tblPr>
        <w:tblW w:w="853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2"/>
        <w:gridCol w:w="900"/>
        <w:gridCol w:w="956"/>
        <w:gridCol w:w="1015"/>
        <w:gridCol w:w="844"/>
        <w:gridCol w:w="873"/>
      </w:tblGrid>
      <w:tr w:rsidR="00C96482" w:rsidRPr="00796A7D" w14:paraId="41D4B42B"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74024FB3" w14:textId="77777777" w:rsidR="00C96482" w:rsidRPr="00796A7D" w:rsidRDefault="00C96482" w:rsidP="00C96482">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00" w:type="dxa"/>
            <w:tcBorders>
              <w:top w:val="single" w:sz="6" w:space="0" w:color="auto"/>
              <w:left w:val="single" w:sz="6" w:space="0" w:color="auto"/>
              <w:bottom w:val="single" w:sz="6" w:space="0" w:color="auto"/>
              <w:right w:val="single" w:sz="6" w:space="0" w:color="auto"/>
            </w:tcBorders>
            <w:shd w:val="clear" w:color="auto" w:fill="FBE4D5"/>
            <w:hideMark/>
          </w:tcPr>
          <w:p w14:paraId="17B8772C" w14:textId="008BC39D"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Aliseth</w:t>
            </w:r>
            <w:proofErr w:type="spellEnd"/>
          </w:p>
        </w:tc>
        <w:tc>
          <w:tcPr>
            <w:tcW w:w="956" w:type="dxa"/>
            <w:tcBorders>
              <w:top w:val="single" w:sz="6" w:space="0" w:color="auto"/>
              <w:left w:val="single" w:sz="6" w:space="0" w:color="auto"/>
              <w:bottom w:val="single" w:sz="6" w:space="0" w:color="auto"/>
              <w:right w:val="single" w:sz="6" w:space="0" w:color="auto"/>
            </w:tcBorders>
            <w:shd w:val="clear" w:color="auto" w:fill="FBE4D5"/>
            <w:hideMark/>
          </w:tcPr>
          <w:p w14:paraId="1AC09141" w14:textId="6F98F748"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 xml:space="preserve">  Evelyn</w:t>
            </w:r>
          </w:p>
        </w:tc>
        <w:tc>
          <w:tcPr>
            <w:tcW w:w="1015" w:type="dxa"/>
            <w:tcBorders>
              <w:top w:val="single" w:sz="6" w:space="0" w:color="auto"/>
              <w:left w:val="single" w:sz="6" w:space="0" w:color="auto"/>
              <w:bottom w:val="single" w:sz="6" w:space="0" w:color="auto"/>
              <w:right w:val="single" w:sz="6" w:space="0" w:color="auto"/>
            </w:tcBorders>
            <w:shd w:val="clear" w:color="auto" w:fill="FBE4D5"/>
            <w:hideMark/>
          </w:tcPr>
          <w:p w14:paraId="68911BEA" w14:textId="4DCA6354"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Domenica</w:t>
            </w:r>
            <w:proofErr w:type="spellEnd"/>
          </w:p>
        </w:tc>
        <w:tc>
          <w:tcPr>
            <w:tcW w:w="844" w:type="dxa"/>
            <w:tcBorders>
              <w:top w:val="single" w:sz="6" w:space="0" w:color="auto"/>
              <w:left w:val="single" w:sz="6" w:space="0" w:color="auto"/>
              <w:bottom w:val="single" w:sz="6" w:space="0" w:color="auto"/>
              <w:right w:val="single" w:sz="6" w:space="0" w:color="auto"/>
            </w:tcBorders>
            <w:shd w:val="clear" w:color="auto" w:fill="FBE4D5"/>
            <w:hideMark/>
          </w:tcPr>
          <w:p w14:paraId="21E8CDC8" w14:textId="148F8FE6" w:rsidR="00C96482" w:rsidRPr="00796A7D" w:rsidRDefault="00C96482" w:rsidP="00C96482">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Thalia</w:t>
            </w:r>
            <w:proofErr w:type="spellEnd"/>
          </w:p>
        </w:tc>
        <w:tc>
          <w:tcPr>
            <w:tcW w:w="873" w:type="dxa"/>
            <w:tcBorders>
              <w:top w:val="single" w:sz="6" w:space="0" w:color="auto"/>
              <w:left w:val="single" w:sz="6" w:space="0" w:color="auto"/>
              <w:bottom w:val="single" w:sz="6" w:space="0" w:color="auto"/>
              <w:right w:val="single" w:sz="6" w:space="0" w:color="auto"/>
            </w:tcBorders>
            <w:shd w:val="clear" w:color="auto" w:fill="FBE4D5"/>
            <w:hideMark/>
          </w:tcPr>
          <w:p w14:paraId="7B2B291A" w14:textId="2596ACCE" w:rsidR="00C96482" w:rsidRPr="00796A7D" w:rsidRDefault="00EF0C4B" w:rsidP="00C96482">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Anahi</w:t>
            </w:r>
            <w:proofErr w:type="spellEnd"/>
          </w:p>
        </w:tc>
      </w:tr>
      <w:tr w:rsidR="00C96482" w:rsidRPr="00796A7D" w14:paraId="1A09124A"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1810BADA"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Presento iniciativa para el desarrollo del trabajo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4DCFFE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p w14:paraId="3D514DE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732677B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5CBE81F"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1A94C71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8A7021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2A98FC5F"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690F6F1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Fue activa dando opiniones de manera clara acerca del tema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02650ED"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28FB601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4EA199C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895888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0BA3EBC8"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2F6A5720"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4A16A280"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Es responsable al presentar al presentar material de apoyo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164E81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77294B5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063B57C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DA2BF1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7889FE1"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21E2AD2"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1D9D3F0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respetado las ideas del resto de integrantes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488495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6B732962"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3C07821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0715D4E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6B95EFD2"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980C154"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0A5DAAE9"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Ha contribuido para la presentación final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672606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2CE9D66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1D38FC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4C3F950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3E449E7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08B8641A" w14:textId="77777777" w:rsidTr="00C96482">
        <w:tc>
          <w:tcPr>
            <w:tcW w:w="3942" w:type="dxa"/>
            <w:tcBorders>
              <w:top w:val="single" w:sz="6" w:space="0" w:color="auto"/>
              <w:left w:val="single" w:sz="6" w:space="0" w:color="auto"/>
              <w:bottom w:val="single" w:sz="6" w:space="0" w:color="auto"/>
              <w:right w:val="single" w:sz="6" w:space="0" w:color="auto"/>
            </w:tcBorders>
            <w:shd w:val="clear" w:color="auto" w:fill="FBE4D5"/>
            <w:hideMark/>
          </w:tcPr>
          <w:p w14:paraId="0B859BE5"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Total (10 puntos)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FBA54A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56" w:type="dxa"/>
            <w:tcBorders>
              <w:top w:val="single" w:sz="6" w:space="0" w:color="auto"/>
              <w:left w:val="single" w:sz="6" w:space="0" w:color="auto"/>
              <w:bottom w:val="single" w:sz="6" w:space="0" w:color="auto"/>
              <w:right w:val="single" w:sz="6" w:space="0" w:color="auto"/>
            </w:tcBorders>
            <w:shd w:val="clear" w:color="auto" w:fill="auto"/>
            <w:hideMark/>
          </w:tcPr>
          <w:p w14:paraId="4A4DF71D"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15" w:type="dxa"/>
            <w:tcBorders>
              <w:top w:val="single" w:sz="6" w:space="0" w:color="auto"/>
              <w:left w:val="single" w:sz="6" w:space="0" w:color="auto"/>
              <w:bottom w:val="single" w:sz="6" w:space="0" w:color="auto"/>
              <w:right w:val="single" w:sz="6" w:space="0" w:color="auto"/>
            </w:tcBorders>
            <w:shd w:val="clear" w:color="auto" w:fill="auto"/>
            <w:hideMark/>
          </w:tcPr>
          <w:p w14:paraId="2C0DDDB7"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AFF889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28275A1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24E4E5F4"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p w14:paraId="7C56976E"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0FC5657"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0B89195B"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259E720E" w14:textId="77777777" w:rsidR="00C96482" w:rsidRDefault="00C96482" w:rsidP="00C96482">
      <w:pPr>
        <w:spacing w:after="0" w:line="240" w:lineRule="auto"/>
        <w:ind w:left="480" w:hanging="480"/>
        <w:jc w:val="both"/>
        <w:textAlignment w:val="baseline"/>
        <w:rPr>
          <w:rFonts w:ascii="Times New Roman" w:eastAsia="Times New Roman" w:hAnsi="Times New Roman" w:cs="Times New Roman"/>
          <w:b/>
          <w:bCs/>
          <w:sz w:val="24"/>
          <w:szCs w:val="24"/>
          <w:lang w:val="es-ES" w:eastAsia="es-EC"/>
        </w:rPr>
      </w:pPr>
    </w:p>
    <w:p w14:paraId="4A8A4D31"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b/>
          <w:bCs/>
          <w:sz w:val="24"/>
          <w:szCs w:val="24"/>
          <w:lang w:val="es-ES" w:eastAsia="es-EC"/>
        </w:rPr>
        <w:t xml:space="preserve">Heteroevaluación </w:t>
      </w:r>
      <w:r w:rsidRPr="00796A7D">
        <w:rPr>
          <w:rFonts w:ascii="Times New Roman" w:eastAsia="Times New Roman" w:hAnsi="Times New Roman" w:cs="Times New Roman"/>
          <w:sz w:val="24"/>
          <w:szCs w:val="24"/>
          <w:lang w:val="es-ES" w:eastAsia="es-EC"/>
        </w:rPr>
        <w:t> </w:t>
      </w:r>
    </w:p>
    <w:p w14:paraId="36C01CEE" w14:textId="77777777" w:rsidR="00C96482" w:rsidRPr="00796A7D" w:rsidRDefault="00C96482" w:rsidP="00C96482">
      <w:pPr>
        <w:spacing w:after="0" w:line="240" w:lineRule="auto"/>
        <w:ind w:left="480" w:hanging="480"/>
        <w:jc w:val="both"/>
        <w:textAlignment w:val="baseline"/>
        <w:rPr>
          <w:rFonts w:ascii="Times New Roman" w:eastAsia="Times New Roman" w:hAnsi="Times New Roman" w:cs="Times New Roman"/>
          <w:sz w:val="24"/>
          <w:szCs w:val="24"/>
          <w:lang w:val="es-ES" w:eastAsia="es-EC"/>
        </w:rPr>
      </w:pPr>
    </w:p>
    <w:tbl>
      <w:tblPr>
        <w:tblW w:w="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918"/>
        <w:gridCol w:w="957"/>
        <w:gridCol w:w="1058"/>
        <w:gridCol w:w="856"/>
        <w:gridCol w:w="946"/>
      </w:tblGrid>
      <w:tr w:rsidR="00C96482" w:rsidRPr="00796A7D" w14:paraId="0AA1325A"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03229EEC"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 </w:t>
            </w:r>
          </w:p>
        </w:tc>
        <w:tc>
          <w:tcPr>
            <w:tcW w:w="945" w:type="dxa"/>
            <w:tcBorders>
              <w:top w:val="single" w:sz="6" w:space="0" w:color="auto"/>
              <w:left w:val="single" w:sz="6" w:space="0" w:color="auto"/>
              <w:bottom w:val="single" w:sz="6" w:space="0" w:color="auto"/>
              <w:right w:val="single" w:sz="6" w:space="0" w:color="auto"/>
            </w:tcBorders>
            <w:shd w:val="clear" w:color="auto" w:fill="FBE4D5"/>
            <w:hideMark/>
          </w:tcPr>
          <w:p w14:paraId="623769A5" w14:textId="3EB7465B"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Aliseth</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02DCDBB4" w14:textId="33928611" w:rsidR="00C96482" w:rsidRPr="00796A7D" w:rsidRDefault="00C96482" w:rsidP="00C96482">
            <w:pPr>
              <w:spacing w:after="0" w:line="240" w:lineRule="auto"/>
              <w:textAlignment w:val="baseline"/>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 xml:space="preserve">  Evelyn</w:t>
            </w:r>
          </w:p>
        </w:tc>
        <w:tc>
          <w:tcPr>
            <w:tcW w:w="1065" w:type="dxa"/>
            <w:tcBorders>
              <w:top w:val="single" w:sz="6" w:space="0" w:color="auto"/>
              <w:left w:val="single" w:sz="6" w:space="0" w:color="auto"/>
              <w:bottom w:val="single" w:sz="6" w:space="0" w:color="auto"/>
              <w:right w:val="single" w:sz="6" w:space="0" w:color="auto"/>
            </w:tcBorders>
            <w:shd w:val="clear" w:color="auto" w:fill="FBE4D5"/>
            <w:hideMark/>
          </w:tcPr>
          <w:p w14:paraId="6DE53D10" w14:textId="0A284F75"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Domenica</w:t>
            </w:r>
            <w:proofErr w:type="spellEnd"/>
          </w:p>
        </w:tc>
        <w:tc>
          <w:tcPr>
            <w:tcW w:w="885" w:type="dxa"/>
            <w:tcBorders>
              <w:top w:val="single" w:sz="6" w:space="0" w:color="auto"/>
              <w:left w:val="single" w:sz="6" w:space="0" w:color="auto"/>
              <w:bottom w:val="single" w:sz="6" w:space="0" w:color="auto"/>
              <w:right w:val="single" w:sz="6" w:space="0" w:color="auto"/>
            </w:tcBorders>
            <w:shd w:val="clear" w:color="auto" w:fill="FBE4D5"/>
            <w:hideMark/>
          </w:tcPr>
          <w:p w14:paraId="0E648342" w14:textId="401BB488"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Thalia</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BE4D5"/>
            <w:hideMark/>
          </w:tcPr>
          <w:p w14:paraId="410C2982" w14:textId="232A98CC" w:rsidR="00C96482" w:rsidRPr="00796A7D" w:rsidRDefault="00EF0C4B" w:rsidP="00B5344F">
            <w:pPr>
              <w:spacing w:after="0" w:line="240" w:lineRule="auto"/>
              <w:jc w:val="center"/>
              <w:textAlignment w:val="baseline"/>
              <w:rPr>
                <w:rFonts w:ascii="Times New Roman" w:eastAsia="Times New Roman" w:hAnsi="Times New Roman" w:cs="Times New Roman"/>
                <w:sz w:val="24"/>
                <w:szCs w:val="24"/>
                <w:lang w:val="es-ES" w:eastAsia="es-EC"/>
              </w:rPr>
            </w:pPr>
            <w:proofErr w:type="spellStart"/>
            <w:r>
              <w:rPr>
                <w:rFonts w:ascii="Times New Roman" w:eastAsia="Times New Roman" w:hAnsi="Times New Roman" w:cs="Times New Roman"/>
                <w:sz w:val="24"/>
                <w:szCs w:val="24"/>
                <w:lang w:val="es-ES" w:eastAsia="es-EC"/>
              </w:rPr>
              <w:t>Anahi</w:t>
            </w:r>
            <w:proofErr w:type="spellEnd"/>
          </w:p>
        </w:tc>
      </w:tr>
      <w:tr w:rsidR="00C96482" w:rsidRPr="00796A7D" w14:paraId="0B92ECED"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65155D2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Opiniones coherentes y precisas.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7FA4167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4FF610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43AE6A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42AF274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54819DE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44F5F06C"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1E980350"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Compromiso, puntualidad, eh interés por las actividades.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48C3C4E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9662F5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032A00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132FA3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BB54A7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0AC267D"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2A15467D"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Respeta la opinión de las demás integrantes.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D3DE86E"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1B0A6E3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A33454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BF52343"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656880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240C66E"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474D75FB"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Realiza aportes como es necesario.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01B3FF98"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16122C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6807E8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A837F4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1B6860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77BA55E3"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3A096EE2"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Ayuda a la presentación final.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16EFB6EF"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0549B8B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83FAEF9"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E2881A4"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3023BBB"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2</w:t>
            </w:r>
          </w:p>
        </w:tc>
      </w:tr>
      <w:tr w:rsidR="00C96482" w:rsidRPr="00796A7D" w14:paraId="66BF2C3F" w14:textId="77777777" w:rsidTr="00B5344F">
        <w:tc>
          <w:tcPr>
            <w:tcW w:w="4110" w:type="dxa"/>
            <w:tcBorders>
              <w:top w:val="single" w:sz="6" w:space="0" w:color="auto"/>
              <w:left w:val="single" w:sz="6" w:space="0" w:color="auto"/>
              <w:bottom w:val="single" w:sz="6" w:space="0" w:color="auto"/>
              <w:right w:val="single" w:sz="6" w:space="0" w:color="auto"/>
            </w:tcBorders>
            <w:shd w:val="clear" w:color="auto" w:fill="FBE4D5"/>
            <w:hideMark/>
          </w:tcPr>
          <w:p w14:paraId="427DE751" w14:textId="77777777" w:rsidR="00C96482" w:rsidRPr="00796A7D" w:rsidRDefault="00C96482" w:rsidP="00B5344F">
            <w:pPr>
              <w:spacing w:after="0" w:line="240" w:lineRule="auto"/>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Total (10 puntos) </w:t>
            </w:r>
          </w:p>
        </w:tc>
        <w:tc>
          <w:tcPr>
            <w:tcW w:w="945" w:type="dxa"/>
            <w:tcBorders>
              <w:top w:val="single" w:sz="6" w:space="0" w:color="auto"/>
              <w:left w:val="single" w:sz="6" w:space="0" w:color="auto"/>
              <w:bottom w:val="single" w:sz="6" w:space="0" w:color="auto"/>
              <w:right w:val="single" w:sz="6" w:space="0" w:color="auto"/>
            </w:tcBorders>
            <w:shd w:val="clear" w:color="auto" w:fill="auto"/>
            <w:hideMark/>
          </w:tcPr>
          <w:p w14:paraId="731FE005"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8E2189A"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D69E4C"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8836EA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2537BFA0" w14:textId="77777777" w:rsidR="00C96482" w:rsidRPr="00796A7D" w:rsidRDefault="00C96482" w:rsidP="00B5344F">
            <w:pPr>
              <w:spacing w:after="0" w:line="240" w:lineRule="auto"/>
              <w:jc w:val="center"/>
              <w:textAlignment w:val="baseline"/>
              <w:rPr>
                <w:rFonts w:ascii="Times New Roman" w:eastAsia="Times New Roman" w:hAnsi="Times New Roman" w:cs="Times New Roman"/>
                <w:sz w:val="24"/>
                <w:szCs w:val="24"/>
                <w:lang w:val="es-ES" w:eastAsia="es-EC"/>
              </w:rPr>
            </w:pPr>
            <w:r w:rsidRPr="00796A7D">
              <w:rPr>
                <w:rFonts w:ascii="Times New Roman" w:eastAsia="Times New Roman" w:hAnsi="Times New Roman" w:cs="Times New Roman"/>
                <w:sz w:val="24"/>
                <w:szCs w:val="24"/>
                <w:lang w:val="es-ES" w:eastAsia="es-EC"/>
              </w:rPr>
              <w:t>10</w:t>
            </w:r>
          </w:p>
        </w:tc>
      </w:tr>
    </w:tbl>
    <w:p w14:paraId="4F1165E5" w14:textId="77777777" w:rsidR="00C96482" w:rsidRDefault="00C96482" w:rsidP="00C96482">
      <w:pPr>
        <w:spacing w:line="480" w:lineRule="auto"/>
        <w:rPr>
          <w:rFonts w:ascii="Times New Roman" w:hAnsi="Times New Roman" w:cs="Times New Roman"/>
          <w:sz w:val="24"/>
          <w:szCs w:val="24"/>
        </w:rPr>
      </w:pPr>
    </w:p>
    <w:p w14:paraId="697EE971" w14:textId="77777777" w:rsidR="00C96482" w:rsidRDefault="00C96482" w:rsidP="00C96482">
      <w:pPr>
        <w:spacing w:line="480" w:lineRule="auto"/>
        <w:rPr>
          <w:rFonts w:ascii="Times New Roman" w:hAnsi="Times New Roman" w:cs="Times New Roman"/>
          <w:sz w:val="24"/>
          <w:szCs w:val="24"/>
        </w:rPr>
      </w:pPr>
    </w:p>
    <w:p w14:paraId="44CE796E" w14:textId="77777777" w:rsidR="00C96482" w:rsidRDefault="00C96482" w:rsidP="00C96482">
      <w:pPr>
        <w:spacing w:line="480" w:lineRule="auto"/>
        <w:rPr>
          <w:rFonts w:ascii="Times New Roman" w:hAnsi="Times New Roman" w:cs="Times New Roman"/>
          <w:sz w:val="24"/>
          <w:szCs w:val="24"/>
        </w:rPr>
      </w:pPr>
    </w:p>
    <w:p w14:paraId="71513599" w14:textId="77777777" w:rsidR="00C96482" w:rsidRDefault="00C96482" w:rsidP="00C96482">
      <w:pPr>
        <w:spacing w:line="480" w:lineRule="auto"/>
      </w:pPr>
    </w:p>
    <w:sectPr w:rsidR="00C96482" w:rsidSect="000B466E">
      <w:headerReference w:type="default" r:id="rId3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E878" w14:textId="77777777" w:rsidR="008D23DB" w:rsidRDefault="008D23DB" w:rsidP="00EC3085">
      <w:pPr>
        <w:spacing w:after="0" w:line="240" w:lineRule="auto"/>
      </w:pPr>
      <w:r>
        <w:separator/>
      </w:r>
    </w:p>
  </w:endnote>
  <w:endnote w:type="continuationSeparator" w:id="0">
    <w:p w14:paraId="63FD9C9B" w14:textId="77777777" w:rsidR="008D23DB" w:rsidRDefault="008D23DB" w:rsidP="00EC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V Bol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6FB85" w14:textId="77777777" w:rsidR="008D23DB" w:rsidRDefault="008D23DB" w:rsidP="00EC3085">
      <w:pPr>
        <w:spacing w:after="0" w:line="240" w:lineRule="auto"/>
      </w:pPr>
      <w:r>
        <w:separator/>
      </w:r>
    </w:p>
  </w:footnote>
  <w:footnote w:type="continuationSeparator" w:id="0">
    <w:p w14:paraId="46D0B9D1" w14:textId="77777777" w:rsidR="008D23DB" w:rsidRDefault="008D23DB" w:rsidP="00EC3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20525"/>
      <w:docPartObj>
        <w:docPartGallery w:val="Page Numbers (Top of Page)"/>
        <w:docPartUnique/>
      </w:docPartObj>
    </w:sdtPr>
    <w:sdtEndPr/>
    <w:sdtContent>
      <w:p w14:paraId="1AFB5F86" w14:textId="3C0C1508" w:rsidR="00D43B63" w:rsidRDefault="00D43B63">
        <w:pPr>
          <w:pStyle w:val="Encabezado"/>
          <w:jc w:val="right"/>
        </w:pPr>
        <w:r>
          <w:fldChar w:fldCharType="begin"/>
        </w:r>
        <w:r>
          <w:instrText>PAGE   \* MERGEFORMAT</w:instrText>
        </w:r>
        <w:r>
          <w:fldChar w:fldCharType="separate"/>
        </w:r>
        <w:r w:rsidR="00366C44" w:rsidRPr="00366C44">
          <w:rPr>
            <w:noProof/>
            <w:lang w:val="es-ES"/>
          </w:rPr>
          <w:t>1</w:t>
        </w:r>
        <w:r>
          <w:fldChar w:fldCharType="end"/>
        </w:r>
      </w:p>
    </w:sdtContent>
  </w:sdt>
  <w:p w14:paraId="6BA3CAE0" w14:textId="77777777" w:rsidR="00D43B63" w:rsidRDefault="00D43B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EA6"/>
    <w:multiLevelType w:val="hybridMultilevel"/>
    <w:tmpl w:val="6DE8DAF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43F0A96"/>
    <w:multiLevelType w:val="hybridMultilevel"/>
    <w:tmpl w:val="7D84D86E"/>
    <w:lvl w:ilvl="0" w:tplc="DE7CD156">
      <w:start w:val="1"/>
      <w:numFmt w:val="decimal"/>
      <w:lvlText w:val="%1."/>
      <w:lvlJc w:val="left"/>
      <w:pPr>
        <w:ind w:left="1066" w:hanging="360"/>
      </w:pPr>
      <w:rPr>
        <w:rFonts w:hint="default"/>
        <w:b/>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2" w15:restartNumberingAfterBreak="0">
    <w:nsid w:val="0E563D5C"/>
    <w:multiLevelType w:val="hybridMultilevel"/>
    <w:tmpl w:val="88AA8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093D7C"/>
    <w:multiLevelType w:val="hybridMultilevel"/>
    <w:tmpl w:val="EFE6F772"/>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4" w15:restartNumberingAfterBreak="0">
    <w:nsid w:val="14244FEA"/>
    <w:multiLevelType w:val="hybridMultilevel"/>
    <w:tmpl w:val="FB603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E0AF7"/>
    <w:multiLevelType w:val="hybridMultilevel"/>
    <w:tmpl w:val="B39AB4D6"/>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22CA5512"/>
    <w:multiLevelType w:val="hybridMultilevel"/>
    <w:tmpl w:val="C5BA0C3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249648E2"/>
    <w:multiLevelType w:val="hybridMultilevel"/>
    <w:tmpl w:val="805E30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253074"/>
    <w:multiLevelType w:val="multilevel"/>
    <w:tmpl w:val="388CD666"/>
    <w:lvl w:ilvl="0">
      <w:start w:val="4"/>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31A79"/>
    <w:multiLevelType w:val="hybridMultilevel"/>
    <w:tmpl w:val="C1EE66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A908A0"/>
    <w:multiLevelType w:val="hybridMultilevel"/>
    <w:tmpl w:val="3796D9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BB45FD"/>
    <w:multiLevelType w:val="hybridMultilevel"/>
    <w:tmpl w:val="7F7C438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3F4C158B"/>
    <w:multiLevelType w:val="hybridMultilevel"/>
    <w:tmpl w:val="5CC698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C405FC"/>
    <w:multiLevelType w:val="hybridMultilevel"/>
    <w:tmpl w:val="90106308"/>
    <w:lvl w:ilvl="0" w:tplc="080A0001">
      <w:start w:val="1"/>
      <w:numFmt w:val="bullet"/>
      <w:lvlText w:val=""/>
      <w:lvlJc w:val="left"/>
      <w:pPr>
        <w:ind w:left="1416" w:hanging="360"/>
      </w:pPr>
      <w:rPr>
        <w:rFonts w:ascii="Symbol" w:hAnsi="Symbol" w:hint="default"/>
      </w:rPr>
    </w:lvl>
    <w:lvl w:ilvl="1" w:tplc="080A0003" w:tentative="1">
      <w:start w:val="1"/>
      <w:numFmt w:val="bullet"/>
      <w:lvlText w:val="o"/>
      <w:lvlJc w:val="left"/>
      <w:pPr>
        <w:ind w:left="2136" w:hanging="360"/>
      </w:pPr>
      <w:rPr>
        <w:rFonts w:ascii="Courier New" w:hAnsi="Courier New" w:cs="Courier New" w:hint="default"/>
      </w:rPr>
    </w:lvl>
    <w:lvl w:ilvl="2" w:tplc="080A0005" w:tentative="1">
      <w:start w:val="1"/>
      <w:numFmt w:val="bullet"/>
      <w:lvlText w:val=""/>
      <w:lvlJc w:val="left"/>
      <w:pPr>
        <w:ind w:left="2856" w:hanging="360"/>
      </w:pPr>
      <w:rPr>
        <w:rFonts w:ascii="Wingdings" w:hAnsi="Wingdings" w:hint="default"/>
      </w:rPr>
    </w:lvl>
    <w:lvl w:ilvl="3" w:tplc="080A0001" w:tentative="1">
      <w:start w:val="1"/>
      <w:numFmt w:val="bullet"/>
      <w:lvlText w:val=""/>
      <w:lvlJc w:val="left"/>
      <w:pPr>
        <w:ind w:left="3576" w:hanging="360"/>
      </w:pPr>
      <w:rPr>
        <w:rFonts w:ascii="Symbol" w:hAnsi="Symbol" w:hint="default"/>
      </w:rPr>
    </w:lvl>
    <w:lvl w:ilvl="4" w:tplc="080A0003" w:tentative="1">
      <w:start w:val="1"/>
      <w:numFmt w:val="bullet"/>
      <w:lvlText w:val="o"/>
      <w:lvlJc w:val="left"/>
      <w:pPr>
        <w:ind w:left="4296" w:hanging="360"/>
      </w:pPr>
      <w:rPr>
        <w:rFonts w:ascii="Courier New" w:hAnsi="Courier New" w:cs="Courier New" w:hint="default"/>
      </w:rPr>
    </w:lvl>
    <w:lvl w:ilvl="5" w:tplc="080A0005" w:tentative="1">
      <w:start w:val="1"/>
      <w:numFmt w:val="bullet"/>
      <w:lvlText w:val=""/>
      <w:lvlJc w:val="left"/>
      <w:pPr>
        <w:ind w:left="5016" w:hanging="360"/>
      </w:pPr>
      <w:rPr>
        <w:rFonts w:ascii="Wingdings" w:hAnsi="Wingdings" w:hint="default"/>
      </w:rPr>
    </w:lvl>
    <w:lvl w:ilvl="6" w:tplc="080A0001" w:tentative="1">
      <w:start w:val="1"/>
      <w:numFmt w:val="bullet"/>
      <w:lvlText w:val=""/>
      <w:lvlJc w:val="left"/>
      <w:pPr>
        <w:ind w:left="5736" w:hanging="360"/>
      </w:pPr>
      <w:rPr>
        <w:rFonts w:ascii="Symbol" w:hAnsi="Symbol" w:hint="default"/>
      </w:rPr>
    </w:lvl>
    <w:lvl w:ilvl="7" w:tplc="080A0003" w:tentative="1">
      <w:start w:val="1"/>
      <w:numFmt w:val="bullet"/>
      <w:lvlText w:val="o"/>
      <w:lvlJc w:val="left"/>
      <w:pPr>
        <w:ind w:left="6456" w:hanging="360"/>
      </w:pPr>
      <w:rPr>
        <w:rFonts w:ascii="Courier New" w:hAnsi="Courier New" w:cs="Courier New" w:hint="default"/>
      </w:rPr>
    </w:lvl>
    <w:lvl w:ilvl="8" w:tplc="080A0005" w:tentative="1">
      <w:start w:val="1"/>
      <w:numFmt w:val="bullet"/>
      <w:lvlText w:val=""/>
      <w:lvlJc w:val="left"/>
      <w:pPr>
        <w:ind w:left="7176" w:hanging="360"/>
      </w:pPr>
      <w:rPr>
        <w:rFonts w:ascii="Wingdings" w:hAnsi="Wingdings" w:hint="default"/>
      </w:rPr>
    </w:lvl>
  </w:abstractNum>
  <w:abstractNum w:abstractNumId="14" w15:restartNumberingAfterBreak="0">
    <w:nsid w:val="47321204"/>
    <w:multiLevelType w:val="hybridMultilevel"/>
    <w:tmpl w:val="55B677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64789F"/>
    <w:multiLevelType w:val="hybridMultilevel"/>
    <w:tmpl w:val="85464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212D49"/>
    <w:multiLevelType w:val="hybridMultilevel"/>
    <w:tmpl w:val="2B5268AE"/>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557D54"/>
    <w:multiLevelType w:val="multilevel"/>
    <w:tmpl w:val="80860988"/>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986DD8"/>
    <w:multiLevelType w:val="hybridMultilevel"/>
    <w:tmpl w:val="89B8FF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205605"/>
    <w:multiLevelType w:val="hybridMultilevel"/>
    <w:tmpl w:val="6C26727C"/>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0" w15:restartNumberingAfterBreak="0">
    <w:nsid w:val="590F59C6"/>
    <w:multiLevelType w:val="multilevel"/>
    <w:tmpl w:val="A9C2008E"/>
    <w:lvl w:ilvl="0">
      <w:start w:val="2"/>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176274"/>
    <w:multiLevelType w:val="hybridMultilevel"/>
    <w:tmpl w:val="4EDCBD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E64496"/>
    <w:multiLevelType w:val="hybridMultilevel"/>
    <w:tmpl w:val="D2409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3A5F56"/>
    <w:multiLevelType w:val="hybridMultilevel"/>
    <w:tmpl w:val="81948B92"/>
    <w:lvl w:ilvl="0" w:tplc="080A000F">
      <w:start w:val="1"/>
      <w:numFmt w:val="decimal"/>
      <w:lvlText w:val="%1."/>
      <w:lvlJc w:val="left"/>
      <w:pPr>
        <w:ind w:left="1426" w:hanging="360"/>
      </w:p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24" w15:restartNumberingAfterBreak="0">
    <w:nsid w:val="647A629E"/>
    <w:multiLevelType w:val="hybridMultilevel"/>
    <w:tmpl w:val="913AF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831E8A"/>
    <w:multiLevelType w:val="hybridMultilevel"/>
    <w:tmpl w:val="A15C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BD77E8"/>
    <w:multiLevelType w:val="multilevel"/>
    <w:tmpl w:val="9E64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E601FF"/>
    <w:multiLevelType w:val="hybridMultilevel"/>
    <w:tmpl w:val="66F40B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F97381E"/>
    <w:multiLevelType w:val="hybridMultilevel"/>
    <w:tmpl w:val="13D67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A26A44"/>
    <w:multiLevelType w:val="hybridMultilevel"/>
    <w:tmpl w:val="E6307A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76892C1B"/>
    <w:multiLevelType w:val="hybridMultilevel"/>
    <w:tmpl w:val="A522A616"/>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76BF4030"/>
    <w:multiLevelType w:val="multilevel"/>
    <w:tmpl w:val="7018B29A"/>
    <w:lvl w:ilvl="0">
      <w:start w:val="3"/>
      <w:numFmt w:val="bullet"/>
      <w:lvlText w:val="●"/>
      <w:lvlJc w:val="left"/>
      <w:pPr>
        <w:ind w:left="368" w:hanging="360"/>
      </w:pPr>
      <w:rPr>
        <w:rFonts w:ascii="Montserrat" w:eastAsia="Montserrat" w:hAnsi="Montserrat" w:cs="Montserrat"/>
        <w:color w:val="555555"/>
        <w:sz w:val="24"/>
        <w:szCs w:val="24"/>
        <w:u w:val="none"/>
      </w:rPr>
    </w:lvl>
    <w:lvl w:ilvl="1">
      <w:start w:val="1"/>
      <w:numFmt w:val="bullet"/>
      <w:lvlText w:val="○"/>
      <w:lvlJc w:val="left"/>
      <w:pPr>
        <w:ind w:left="1088" w:hanging="360"/>
      </w:pPr>
      <w:rPr>
        <w:u w:val="none"/>
      </w:rPr>
    </w:lvl>
    <w:lvl w:ilvl="2">
      <w:start w:val="1"/>
      <w:numFmt w:val="bullet"/>
      <w:lvlText w:val="■"/>
      <w:lvlJc w:val="left"/>
      <w:pPr>
        <w:ind w:left="1808" w:hanging="360"/>
      </w:pPr>
      <w:rPr>
        <w:u w:val="none"/>
      </w:rPr>
    </w:lvl>
    <w:lvl w:ilvl="3">
      <w:start w:val="1"/>
      <w:numFmt w:val="bullet"/>
      <w:lvlText w:val="●"/>
      <w:lvlJc w:val="left"/>
      <w:pPr>
        <w:ind w:left="2528" w:hanging="360"/>
      </w:pPr>
      <w:rPr>
        <w:u w:val="none"/>
      </w:rPr>
    </w:lvl>
    <w:lvl w:ilvl="4">
      <w:start w:val="1"/>
      <w:numFmt w:val="bullet"/>
      <w:lvlText w:val="○"/>
      <w:lvlJc w:val="left"/>
      <w:pPr>
        <w:ind w:left="3248" w:hanging="360"/>
      </w:pPr>
      <w:rPr>
        <w:u w:val="none"/>
      </w:rPr>
    </w:lvl>
    <w:lvl w:ilvl="5">
      <w:start w:val="1"/>
      <w:numFmt w:val="bullet"/>
      <w:lvlText w:val="■"/>
      <w:lvlJc w:val="left"/>
      <w:pPr>
        <w:ind w:left="3968" w:hanging="360"/>
      </w:pPr>
      <w:rPr>
        <w:u w:val="none"/>
      </w:rPr>
    </w:lvl>
    <w:lvl w:ilvl="6">
      <w:start w:val="1"/>
      <w:numFmt w:val="bullet"/>
      <w:lvlText w:val="●"/>
      <w:lvlJc w:val="left"/>
      <w:pPr>
        <w:ind w:left="4688" w:hanging="360"/>
      </w:pPr>
      <w:rPr>
        <w:u w:val="none"/>
      </w:rPr>
    </w:lvl>
    <w:lvl w:ilvl="7">
      <w:start w:val="1"/>
      <w:numFmt w:val="bullet"/>
      <w:lvlText w:val="○"/>
      <w:lvlJc w:val="left"/>
      <w:pPr>
        <w:ind w:left="5408" w:hanging="360"/>
      </w:pPr>
      <w:rPr>
        <w:u w:val="none"/>
      </w:rPr>
    </w:lvl>
    <w:lvl w:ilvl="8">
      <w:start w:val="1"/>
      <w:numFmt w:val="bullet"/>
      <w:lvlText w:val="■"/>
      <w:lvlJc w:val="left"/>
      <w:pPr>
        <w:ind w:left="6128" w:hanging="360"/>
      </w:pPr>
      <w:rPr>
        <w:u w:val="none"/>
      </w:rPr>
    </w:lvl>
  </w:abstractNum>
  <w:abstractNum w:abstractNumId="32" w15:restartNumberingAfterBreak="0">
    <w:nsid w:val="7855390E"/>
    <w:multiLevelType w:val="hybridMultilevel"/>
    <w:tmpl w:val="6420ABAE"/>
    <w:lvl w:ilvl="0" w:tplc="DE7CD156">
      <w:start w:val="1"/>
      <w:numFmt w:val="decimal"/>
      <w:lvlText w:val="%1."/>
      <w:lvlJc w:val="left"/>
      <w:pPr>
        <w:ind w:left="106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900524"/>
    <w:multiLevelType w:val="hybridMultilevel"/>
    <w:tmpl w:val="E612C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C70972"/>
    <w:multiLevelType w:val="hybridMultilevel"/>
    <w:tmpl w:val="20B62A3A"/>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5" w15:restartNumberingAfterBreak="0">
    <w:nsid w:val="7FD7299A"/>
    <w:multiLevelType w:val="hybridMultilevel"/>
    <w:tmpl w:val="85F8FF16"/>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num w:numId="1">
    <w:abstractNumId w:val="2"/>
  </w:num>
  <w:num w:numId="2">
    <w:abstractNumId w:val="14"/>
  </w:num>
  <w:num w:numId="3">
    <w:abstractNumId w:val="35"/>
  </w:num>
  <w:num w:numId="4">
    <w:abstractNumId w:val="10"/>
  </w:num>
  <w:num w:numId="5">
    <w:abstractNumId w:val="18"/>
  </w:num>
  <w:num w:numId="6">
    <w:abstractNumId w:val="15"/>
  </w:num>
  <w:num w:numId="7">
    <w:abstractNumId w:val="27"/>
  </w:num>
  <w:num w:numId="8">
    <w:abstractNumId w:val="0"/>
  </w:num>
  <w:num w:numId="9">
    <w:abstractNumId w:val="16"/>
  </w:num>
  <w:num w:numId="10">
    <w:abstractNumId w:val="30"/>
  </w:num>
  <w:num w:numId="11">
    <w:abstractNumId w:val="11"/>
  </w:num>
  <w:num w:numId="12">
    <w:abstractNumId w:val="29"/>
  </w:num>
  <w:num w:numId="13">
    <w:abstractNumId w:val="33"/>
  </w:num>
  <w:num w:numId="14">
    <w:abstractNumId w:val="24"/>
  </w:num>
  <w:num w:numId="15">
    <w:abstractNumId w:val="7"/>
  </w:num>
  <w:num w:numId="16">
    <w:abstractNumId w:val="12"/>
  </w:num>
  <w:num w:numId="17">
    <w:abstractNumId w:val="4"/>
  </w:num>
  <w:num w:numId="18">
    <w:abstractNumId w:val="25"/>
  </w:num>
  <w:num w:numId="19">
    <w:abstractNumId w:val="21"/>
  </w:num>
  <w:num w:numId="20">
    <w:abstractNumId w:val="9"/>
  </w:num>
  <w:num w:numId="21">
    <w:abstractNumId w:val="6"/>
  </w:num>
  <w:num w:numId="22">
    <w:abstractNumId w:val="5"/>
  </w:num>
  <w:num w:numId="23">
    <w:abstractNumId w:val="13"/>
  </w:num>
  <w:num w:numId="24">
    <w:abstractNumId w:val="28"/>
  </w:num>
  <w:num w:numId="25">
    <w:abstractNumId w:val="34"/>
  </w:num>
  <w:num w:numId="26">
    <w:abstractNumId w:val="19"/>
  </w:num>
  <w:num w:numId="27">
    <w:abstractNumId w:val="26"/>
  </w:num>
  <w:num w:numId="28">
    <w:abstractNumId w:val="20"/>
  </w:num>
  <w:num w:numId="29">
    <w:abstractNumId w:val="17"/>
  </w:num>
  <w:num w:numId="30">
    <w:abstractNumId w:val="31"/>
  </w:num>
  <w:num w:numId="31">
    <w:abstractNumId w:val="8"/>
  </w:num>
  <w:num w:numId="32">
    <w:abstractNumId w:val="23"/>
  </w:num>
  <w:num w:numId="33">
    <w:abstractNumId w:val="3"/>
  </w:num>
  <w:num w:numId="34">
    <w:abstractNumId w:val="1"/>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04"/>
    <w:rsid w:val="00047CA3"/>
    <w:rsid w:val="000541FC"/>
    <w:rsid w:val="00066442"/>
    <w:rsid w:val="000A7607"/>
    <w:rsid w:val="000B466E"/>
    <w:rsid w:val="000C2DD6"/>
    <w:rsid w:val="00115312"/>
    <w:rsid w:val="001265C6"/>
    <w:rsid w:val="00155A57"/>
    <w:rsid w:val="0017270A"/>
    <w:rsid w:val="00177C41"/>
    <w:rsid w:val="002018FC"/>
    <w:rsid w:val="0022634A"/>
    <w:rsid w:val="00284981"/>
    <w:rsid w:val="00284DA4"/>
    <w:rsid w:val="00312F45"/>
    <w:rsid w:val="00315BA3"/>
    <w:rsid w:val="003203C4"/>
    <w:rsid w:val="003214F2"/>
    <w:rsid w:val="00350904"/>
    <w:rsid w:val="00366C44"/>
    <w:rsid w:val="003724F1"/>
    <w:rsid w:val="003728F2"/>
    <w:rsid w:val="003936F1"/>
    <w:rsid w:val="003A7E17"/>
    <w:rsid w:val="003C4BA8"/>
    <w:rsid w:val="004A25BE"/>
    <w:rsid w:val="004F3928"/>
    <w:rsid w:val="00556FC8"/>
    <w:rsid w:val="005579AF"/>
    <w:rsid w:val="005650AD"/>
    <w:rsid w:val="00594ED5"/>
    <w:rsid w:val="00630099"/>
    <w:rsid w:val="00636EB7"/>
    <w:rsid w:val="0064283B"/>
    <w:rsid w:val="00652F56"/>
    <w:rsid w:val="00653211"/>
    <w:rsid w:val="00673C65"/>
    <w:rsid w:val="00681897"/>
    <w:rsid w:val="0068453D"/>
    <w:rsid w:val="007036F4"/>
    <w:rsid w:val="00717478"/>
    <w:rsid w:val="007814B9"/>
    <w:rsid w:val="00783BEA"/>
    <w:rsid w:val="00783FEE"/>
    <w:rsid w:val="007A0DD1"/>
    <w:rsid w:val="007C6FDA"/>
    <w:rsid w:val="007E6FB0"/>
    <w:rsid w:val="00840A21"/>
    <w:rsid w:val="00847BB7"/>
    <w:rsid w:val="008A1B01"/>
    <w:rsid w:val="008D23DB"/>
    <w:rsid w:val="00915E8F"/>
    <w:rsid w:val="00965210"/>
    <w:rsid w:val="009738DD"/>
    <w:rsid w:val="00980F6F"/>
    <w:rsid w:val="00991C85"/>
    <w:rsid w:val="009E004D"/>
    <w:rsid w:val="009F0F8A"/>
    <w:rsid w:val="009F1232"/>
    <w:rsid w:val="009F2200"/>
    <w:rsid w:val="00A17911"/>
    <w:rsid w:val="00A23871"/>
    <w:rsid w:val="00A819CC"/>
    <w:rsid w:val="00AB25A0"/>
    <w:rsid w:val="00AC60C4"/>
    <w:rsid w:val="00AD4097"/>
    <w:rsid w:val="00B3796E"/>
    <w:rsid w:val="00B5344F"/>
    <w:rsid w:val="00B921A9"/>
    <w:rsid w:val="00BE469D"/>
    <w:rsid w:val="00C13F5A"/>
    <w:rsid w:val="00C1796F"/>
    <w:rsid w:val="00C62033"/>
    <w:rsid w:val="00C85148"/>
    <w:rsid w:val="00C87AF2"/>
    <w:rsid w:val="00C93B3B"/>
    <w:rsid w:val="00C96482"/>
    <w:rsid w:val="00D43B63"/>
    <w:rsid w:val="00D70872"/>
    <w:rsid w:val="00DA478B"/>
    <w:rsid w:val="00DA4A69"/>
    <w:rsid w:val="00DB13B0"/>
    <w:rsid w:val="00DE759A"/>
    <w:rsid w:val="00E0660B"/>
    <w:rsid w:val="00E122DD"/>
    <w:rsid w:val="00E5074A"/>
    <w:rsid w:val="00EC3085"/>
    <w:rsid w:val="00ED4B57"/>
    <w:rsid w:val="00EE1EE8"/>
    <w:rsid w:val="00EF0C4B"/>
    <w:rsid w:val="00EF5C7D"/>
    <w:rsid w:val="00F07913"/>
    <w:rsid w:val="00F44A4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20EC"/>
  <w15:chartTrackingRefBased/>
  <w15:docId w15:val="{D90C77C8-1CB9-48E4-ADEB-012DB4F0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DD"/>
  </w:style>
  <w:style w:type="paragraph" w:styleId="Ttulo1">
    <w:name w:val="heading 1"/>
    <w:basedOn w:val="Normal"/>
    <w:next w:val="Normal"/>
    <w:link w:val="Ttulo1Car"/>
    <w:uiPriority w:val="9"/>
    <w:qFormat/>
    <w:rsid w:val="0022634A"/>
    <w:pPr>
      <w:keepNext/>
      <w:keepLines/>
      <w:spacing w:before="240" w:after="0" w:line="360" w:lineRule="auto"/>
      <w:jc w:val="center"/>
      <w:outlineLvl w:val="0"/>
    </w:pPr>
    <w:rPr>
      <w:rFonts w:ascii="Times New Roman" w:eastAsiaTheme="majorEastAsia" w:hAnsi="Times New Roman" w:cstheme="majorBidi"/>
      <w:b/>
      <w:kern w:val="0"/>
      <w:sz w:val="24"/>
      <w:szCs w:val="32"/>
      <w14:ligatures w14:val="none"/>
    </w:rPr>
  </w:style>
  <w:style w:type="paragraph" w:styleId="Ttulo2">
    <w:name w:val="heading 2"/>
    <w:basedOn w:val="Normal"/>
    <w:next w:val="Normal"/>
    <w:link w:val="Ttulo2Car"/>
    <w:uiPriority w:val="9"/>
    <w:unhideWhenUsed/>
    <w:qFormat/>
    <w:rsid w:val="00EF0C4B"/>
    <w:pPr>
      <w:keepNext/>
      <w:keepLines/>
      <w:spacing w:before="40" w:after="0" w:line="48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7E6FB0"/>
    <w:pPr>
      <w:keepNext/>
      <w:keepLines/>
      <w:spacing w:before="160" w:after="120" w:line="480" w:lineRule="auto"/>
      <w:ind w:left="708"/>
      <w:outlineLvl w:val="2"/>
    </w:pPr>
    <w:rPr>
      <w:rFonts w:ascii="Times New Roman" w:eastAsiaTheme="majorEastAsia" w:hAnsi="Times New Roman" w:cstheme="majorBidi"/>
      <w:b/>
      <w:i/>
      <w:sz w:val="24"/>
      <w:szCs w:val="24"/>
    </w:rPr>
  </w:style>
  <w:style w:type="paragraph" w:styleId="Ttulo4">
    <w:name w:val="heading 4"/>
    <w:basedOn w:val="Normal"/>
    <w:next w:val="Normal"/>
    <w:link w:val="Ttulo4Car"/>
    <w:uiPriority w:val="9"/>
    <w:unhideWhenUsed/>
    <w:qFormat/>
    <w:rsid w:val="00177C41"/>
    <w:pPr>
      <w:keepNext/>
      <w:keepLines/>
      <w:spacing w:before="40" w:after="0" w:line="480" w:lineRule="auto"/>
      <w:ind w:left="708"/>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0904"/>
    <w:pPr>
      <w:ind w:left="720"/>
      <w:contextualSpacing/>
    </w:pPr>
  </w:style>
  <w:style w:type="character" w:customStyle="1" w:styleId="Ttulo1Car">
    <w:name w:val="Título 1 Car"/>
    <w:basedOn w:val="Fuentedeprrafopredeter"/>
    <w:link w:val="Ttulo1"/>
    <w:uiPriority w:val="9"/>
    <w:rsid w:val="0022634A"/>
    <w:rPr>
      <w:rFonts w:ascii="Times New Roman" w:eastAsiaTheme="majorEastAsia" w:hAnsi="Times New Roman" w:cstheme="majorBidi"/>
      <w:b/>
      <w:kern w:val="0"/>
      <w:sz w:val="24"/>
      <w:szCs w:val="32"/>
      <w14:ligatures w14:val="none"/>
    </w:rPr>
  </w:style>
  <w:style w:type="paragraph" w:styleId="Encabezado">
    <w:name w:val="header"/>
    <w:basedOn w:val="Normal"/>
    <w:link w:val="EncabezadoCar"/>
    <w:uiPriority w:val="99"/>
    <w:unhideWhenUsed/>
    <w:rsid w:val="00EC30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085"/>
  </w:style>
  <w:style w:type="paragraph" w:styleId="Piedepgina">
    <w:name w:val="footer"/>
    <w:basedOn w:val="Normal"/>
    <w:link w:val="PiedepginaCar"/>
    <w:uiPriority w:val="99"/>
    <w:unhideWhenUsed/>
    <w:rsid w:val="00EC30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085"/>
  </w:style>
  <w:style w:type="paragraph" w:styleId="TtuloTDC">
    <w:name w:val="TOC Heading"/>
    <w:basedOn w:val="Ttulo1"/>
    <w:next w:val="Normal"/>
    <w:uiPriority w:val="39"/>
    <w:unhideWhenUsed/>
    <w:qFormat/>
    <w:rsid w:val="00EC3085"/>
    <w:pPr>
      <w:spacing w:line="259" w:lineRule="auto"/>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EC3085"/>
    <w:pPr>
      <w:spacing w:after="100"/>
    </w:pPr>
    <w:rPr>
      <w:kern w:val="0"/>
      <w14:ligatures w14:val="none"/>
    </w:rPr>
  </w:style>
  <w:style w:type="paragraph" w:styleId="TDC2">
    <w:name w:val="toc 2"/>
    <w:basedOn w:val="Normal"/>
    <w:next w:val="Normal"/>
    <w:autoRedefine/>
    <w:uiPriority w:val="39"/>
    <w:unhideWhenUsed/>
    <w:rsid w:val="00991C85"/>
    <w:pPr>
      <w:tabs>
        <w:tab w:val="right" w:leader="dot" w:pos="9016"/>
      </w:tabs>
      <w:spacing w:after="100"/>
      <w:ind w:left="220"/>
    </w:pPr>
    <w:rPr>
      <w:b/>
      <w:noProof/>
      <w:kern w:val="0"/>
      <w14:ligatures w14:val="none"/>
    </w:rPr>
  </w:style>
  <w:style w:type="paragraph" w:styleId="TDC3">
    <w:name w:val="toc 3"/>
    <w:basedOn w:val="Normal"/>
    <w:next w:val="Normal"/>
    <w:autoRedefine/>
    <w:uiPriority w:val="39"/>
    <w:unhideWhenUsed/>
    <w:rsid w:val="00EC3085"/>
    <w:pPr>
      <w:spacing w:after="100"/>
      <w:ind w:left="440"/>
    </w:pPr>
    <w:rPr>
      <w:kern w:val="0"/>
      <w14:ligatures w14:val="none"/>
    </w:rPr>
  </w:style>
  <w:style w:type="character" w:styleId="Hipervnculo">
    <w:name w:val="Hyperlink"/>
    <w:basedOn w:val="Fuentedeprrafopredeter"/>
    <w:uiPriority w:val="99"/>
    <w:unhideWhenUsed/>
    <w:rsid w:val="00EC3085"/>
    <w:rPr>
      <w:color w:val="0563C1" w:themeColor="hyperlink"/>
      <w:u w:val="single"/>
    </w:rPr>
  </w:style>
  <w:style w:type="table" w:styleId="Tablaconcuadrcula">
    <w:name w:val="Table Grid"/>
    <w:basedOn w:val="Tablanormal"/>
    <w:uiPriority w:val="39"/>
    <w:rsid w:val="00965210"/>
    <w:pPr>
      <w:spacing w:after="0" w:line="240" w:lineRule="auto"/>
    </w:pPr>
    <w:rPr>
      <w:kern w:val="0"/>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F0C4B"/>
    <w:rPr>
      <w:rFonts w:ascii="Times New Roman" w:eastAsiaTheme="majorEastAsia" w:hAnsi="Times New Roman" w:cstheme="majorBidi"/>
      <w:b/>
      <w:sz w:val="24"/>
      <w:szCs w:val="26"/>
    </w:rPr>
  </w:style>
  <w:style w:type="paragraph" w:styleId="Bibliografa">
    <w:name w:val="Bibliography"/>
    <w:basedOn w:val="Normal"/>
    <w:next w:val="Normal"/>
    <w:uiPriority w:val="37"/>
    <w:unhideWhenUsed/>
    <w:rsid w:val="001265C6"/>
  </w:style>
  <w:style w:type="paragraph" w:styleId="NormalWeb">
    <w:name w:val="Normal (Web)"/>
    <w:basedOn w:val="Normal"/>
    <w:uiPriority w:val="99"/>
    <w:semiHidden/>
    <w:unhideWhenUsed/>
    <w:rsid w:val="00066442"/>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Subttulo">
    <w:name w:val="Subtitle"/>
    <w:basedOn w:val="Normal"/>
    <w:next w:val="Normal"/>
    <w:link w:val="SubttuloCar"/>
    <w:uiPriority w:val="11"/>
    <w:qFormat/>
    <w:rsid w:val="005579AF"/>
    <w:pPr>
      <w:numPr>
        <w:ilvl w:val="1"/>
      </w:numPr>
    </w:pPr>
    <w:rPr>
      <w:rFonts w:eastAsiaTheme="minorEastAsia"/>
      <w:color w:val="5A5A5A" w:themeColor="text1" w:themeTint="A5"/>
      <w:spacing w:val="15"/>
      <w:kern w:val="0"/>
      <w:lang w:eastAsia="es-MX"/>
      <w14:ligatures w14:val="none"/>
    </w:rPr>
  </w:style>
  <w:style w:type="character" w:customStyle="1" w:styleId="SubttuloCar">
    <w:name w:val="Subtítulo Car"/>
    <w:basedOn w:val="Fuentedeprrafopredeter"/>
    <w:link w:val="Subttulo"/>
    <w:uiPriority w:val="11"/>
    <w:rsid w:val="005579AF"/>
    <w:rPr>
      <w:rFonts w:eastAsiaTheme="minorEastAsia"/>
      <w:color w:val="5A5A5A" w:themeColor="text1" w:themeTint="A5"/>
      <w:spacing w:val="15"/>
      <w:kern w:val="0"/>
      <w:lang w:eastAsia="es-MX"/>
      <w14:ligatures w14:val="none"/>
    </w:rPr>
  </w:style>
  <w:style w:type="character" w:customStyle="1" w:styleId="Ttulo3Car">
    <w:name w:val="Título 3 Car"/>
    <w:basedOn w:val="Fuentedeprrafopredeter"/>
    <w:link w:val="Ttulo3"/>
    <w:uiPriority w:val="9"/>
    <w:rsid w:val="007E6FB0"/>
    <w:rPr>
      <w:rFonts w:ascii="Times New Roman" w:eastAsiaTheme="majorEastAsia" w:hAnsi="Times New Roman" w:cstheme="majorBidi"/>
      <w:b/>
      <w:i/>
      <w:sz w:val="24"/>
      <w:szCs w:val="24"/>
    </w:rPr>
  </w:style>
  <w:style w:type="character" w:customStyle="1" w:styleId="Ttulo4Car">
    <w:name w:val="Título 4 Car"/>
    <w:basedOn w:val="Fuentedeprrafopredeter"/>
    <w:link w:val="Ttulo4"/>
    <w:uiPriority w:val="9"/>
    <w:rsid w:val="00177C41"/>
    <w:rPr>
      <w:rFonts w:ascii="Times New Roman" w:eastAsiaTheme="majorEastAsia" w:hAnsi="Times New Roman"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3586">
      <w:bodyDiv w:val="1"/>
      <w:marLeft w:val="0"/>
      <w:marRight w:val="0"/>
      <w:marTop w:val="0"/>
      <w:marBottom w:val="0"/>
      <w:divBdr>
        <w:top w:val="none" w:sz="0" w:space="0" w:color="auto"/>
        <w:left w:val="none" w:sz="0" w:space="0" w:color="auto"/>
        <w:bottom w:val="none" w:sz="0" w:space="0" w:color="auto"/>
        <w:right w:val="none" w:sz="0" w:space="0" w:color="auto"/>
      </w:divBdr>
    </w:div>
    <w:div w:id="249432099">
      <w:bodyDiv w:val="1"/>
      <w:marLeft w:val="0"/>
      <w:marRight w:val="0"/>
      <w:marTop w:val="0"/>
      <w:marBottom w:val="0"/>
      <w:divBdr>
        <w:top w:val="none" w:sz="0" w:space="0" w:color="auto"/>
        <w:left w:val="none" w:sz="0" w:space="0" w:color="auto"/>
        <w:bottom w:val="none" w:sz="0" w:space="0" w:color="auto"/>
        <w:right w:val="none" w:sz="0" w:space="0" w:color="auto"/>
      </w:divBdr>
    </w:div>
    <w:div w:id="277690162">
      <w:bodyDiv w:val="1"/>
      <w:marLeft w:val="0"/>
      <w:marRight w:val="0"/>
      <w:marTop w:val="0"/>
      <w:marBottom w:val="0"/>
      <w:divBdr>
        <w:top w:val="none" w:sz="0" w:space="0" w:color="auto"/>
        <w:left w:val="none" w:sz="0" w:space="0" w:color="auto"/>
        <w:bottom w:val="none" w:sz="0" w:space="0" w:color="auto"/>
        <w:right w:val="none" w:sz="0" w:space="0" w:color="auto"/>
      </w:divBdr>
    </w:div>
    <w:div w:id="358699414">
      <w:bodyDiv w:val="1"/>
      <w:marLeft w:val="0"/>
      <w:marRight w:val="0"/>
      <w:marTop w:val="0"/>
      <w:marBottom w:val="0"/>
      <w:divBdr>
        <w:top w:val="none" w:sz="0" w:space="0" w:color="auto"/>
        <w:left w:val="none" w:sz="0" w:space="0" w:color="auto"/>
        <w:bottom w:val="none" w:sz="0" w:space="0" w:color="auto"/>
        <w:right w:val="none" w:sz="0" w:space="0" w:color="auto"/>
      </w:divBdr>
    </w:div>
    <w:div w:id="382944707">
      <w:bodyDiv w:val="1"/>
      <w:marLeft w:val="0"/>
      <w:marRight w:val="0"/>
      <w:marTop w:val="0"/>
      <w:marBottom w:val="0"/>
      <w:divBdr>
        <w:top w:val="none" w:sz="0" w:space="0" w:color="auto"/>
        <w:left w:val="none" w:sz="0" w:space="0" w:color="auto"/>
        <w:bottom w:val="none" w:sz="0" w:space="0" w:color="auto"/>
        <w:right w:val="none" w:sz="0" w:space="0" w:color="auto"/>
      </w:divBdr>
    </w:div>
    <w:div w:id="484860022">
      <w:bodyDiv w:val="1"/>
      <w:marLeft w:val="0"/>
      <w:marRight w:val="0"/>
      <w:marTop w:val="0"/>
      <w:marBottom w:val="0"/>
      <w:divBdr>
        <w:top w:val="none" w:sz="0" w:space="0" w:color="auto"/>
        <w:left w:val="none" w:sz="0" w:space="0" w:color="auto"/>
        <w:bottom w:val="none" w:sz="0" w:space="0" w:color="auto"/>
        <w:right w:val="none" w:sz="0" w:space="0" w:color="auto"/>
      </w:divBdr>
    </w:div>
    <w:div w:id="486632763">
      <w:bodyDiv w:val="1"/>
      <w:marLeft w:val="0"/>
      <w:marRight w:val="0"/>
      <w:marTop w:val="0"/>
      <w:marBottom w:val="0"/>
      <w:divBdr>
        <w:top w:val="none" w:sz="0" w:space="0" w:color="auto"/>
        <w:left w:val="none" w:sz="0" w:space="0" w:color="auto"/>
        <w:bottom w:val="none" w:sz="0" w:space="0" w:color="auto"/>
        <w:right w:val="none" w:sz="0" w:space="0" w:color="auto"/>
      </w:divBdr>
    </w:div>
    <w:div w:id="538905460">
      <w:bodyDiv w:val="1"/>
      <w:marLeft w:val="0"/>
      <w:marRight w:val="0"/>
      <w:marTop w:val="0"/>
      <w:marBottom w:val="0"/>
      <w:divBdr>
        <w:top w:val="none" w:sz="0" w:space="0" w:color="auto"/>
        <w:left w:val="none" w:sz="0" w:space="0" w:color="auto"/>
        <w:bottom w:val="none" w:sz="0" w:space="0" w:color="auto"/>
        <w:right w:val="none" w:sz="0" w:space="0" w:color="auto"/>
      </w:divBdr>
    </w:div>
    <w:div w:id="595554004">
      <w:bodyDiv w:val="1"/>
      <w:marLeft w:val="0"/>
      <w:marRight w:val="0"/>
      <w:marTop w:val="0"/>
      <w:marBottom w:val="0"/>
      <w:divBdr>
        <w:top w:val="none" w:sz="0" w:space="0" w:color="auto"/>
        <w:left w:val="none" w:sz="0" w:space="0" w:color="auto"/>
        <w:bottom w:val="none" w:sz="0" w:space="0" w:color="auto"/>
        <w:right w:val="none" w:sz="0" w:space="0" w:color="auto"/>
      </w:divBdr>
    </w:div>
    <w:div w:id="609360256">
      <w:bodyDiv w:val="1"/>
      <w:marLeft w:val="0"/>
      <w:marRight w:val="0"/>
      <w:marTop w:val="0"/>
      <w:marBottom w:val="0"/>
      <w:divBdr>
        <w:top w:val="none" w:sz="0" w:space="0" w:color="auto"/>
        <w:left w:val="none" w:sz="0" w:space="0" w:color="auto"/>
        <w:bottom w:val="none" w:sz="0" w:space="0" w:color="auto"/>
        <w:right w:val="none" w:sz="0" w:space="0" w:color="auto"/>
      </w:divBdr>
    </w:div>
    <w:div w:id="613555029">
      <w:bodyDiv w:val="1"/>
      <w:marLeft w:val="0"/>
      <w:marRight w:val="0"/>
      <w:marTop w:val="0"/>
      <w:marBottom w:val="0"/>
      <w:divBdr>
        <w:top w:val="none" w:sz="0" w:space="0" w:color="auto"/>
        <w:left w:val="none" w:sz="0" w:space="0" w:color="auto"/>
        <w:bottom w:val="none" w:sz="0" w:space="0" w:color="auto"/>
        <w:right w:val="none" w:sz="0" w:space="0" w:color="auto"/>
      </w:divBdr>
    </w:div>
    <w:div w:id="744189131">
      <w:bodyDiv w:val="1"/>
      <w:marLeft w:val="0"/>
      <w:marRight w:val="0"/>
      <w:marTop w:val="0"/>
      <w:marBottom w:val="0"/>
      <w:divBdr>
        <w:top w:val="none" w:sz="0" w:space="0" w:color="auto"/>
        <w:left w:val="none" w:sz="0" w:space="0" w:color="auto"/>
        <w:bottom w:val="none" w:sz="0" w:space="0" w:color="auto"/>
        <w:right w:val="none" w:sz="0" w:space="0" w:color="auto"/>
      </w:divBdr>
    </w:div>
    <w:div w:id="1033310586">
      <w:bodyDiv w:val="1"/>
      <w:marLeft w:val="0"/>
      <w:marRight w:val="0"/>
      <w:marTop w:val="0"/>
      <w:marBottom w:val="0"/>
      <w:divBdr>
        <w:top w:val="none" w:sz="0" w:space="0" w:color="auto"/>
        <w:left w:val="none" w:sz="0" w:space="0" w:color="auto"/>
        <w:bottom w:val="none" w:sz="0" w:space="0" w:color="auto"/>
        <w:right w:val="none" w:sz="0" w:space="0" w:color="auto"/>
      </w:divBdr>
    </w:div>
    <w:div w:id="1188057948">
      <w:bodyDiv w:val="1"/>
      <w:marLeft w:val="0"/>
      <w:marRight w:val="0"/>
      <w:marTop w:val="0"/>
      <w:marBottom w:val="0"/>
      <w:divBdr>
        <w:top w:val="none" w:sz="0" w:space="0" w:color="auto"/>
        <w:left w:val="none" w:sz="0" w:space="0" w:color="auto"/>
        <w:bottom w:val="none" w:sz="0" w:space="0" w:color="auto"/>
        <w:right w:val="none" w:sz="0" w:space="0" w:color="auto"/>
      </w:divBdr>
    </w:div>
    <w:div w:id="1239756222">
      <w:bodyDiv w:val="1"/>
      <w:marLeft w:val="0"/>
      <w:marRight w:val="0"/>
      <w:marTop w:val="0"/>
      <w:marBottom w:val="0"/>
      <w:divBdr>
        <w:top w:val="none" w:sz="0" w:space="0" w:color="auto"/>
        <w:left w:val="none" w:sz="0" w:space="0" w:color="auto"/>
        <w:bottom w:val="none" w:sz="0" w:space="0" w:color="auto"/>
        <w:right w:val="none" w:sz="0" w:space="0" w:color="auto"/>
      </w:divBdr>
    </w:div>
    <w:div w:id="1436898559">
      <w:bodyDiv w:val="1"/>
      <w:marLeft w:val="0"/>
      <w:marRight w:val="0"/>
      <w:marTop w:val="0"/>
      <w:marBottom w:val="0"/>
      <w:divBdr>
        <w:top w:val="none" w:sz="0" w:space="0" w:color="auto"/>
        <w:left w:val="none" w:sz="0" w:space="0" w:color="auto"/>
        <w:bottom w:val="none" w:sz="0" w:space="0" w:color="auto"/>
        <w:right w:val="none" w:sz="0" w:space="0" w:color="auto"/>
      </w:divBdr>
    </w:div>
    <w:div w:id="1533226532">
      <w:bodyDiv w:val="1"/>
      <w:marLeft w:val="0"/>
      <w:marRight w:val="0"/>
      <w:marTop w:val="0"/>
      <w:marBottom w:val="0"/>
      <w:divBdr>
        <w:top w:val="none" w:sz="0" w:space="0" w:color="auto"/>
        <w:left w:val="none" w:sz="0" w:space="0" w:color="auto"/>
        <w:bottom w:val="none" w:sz="0" w:space="0" w:color="auto"/>
        <w:right w:val="none" w:sz="0" w:space="0" w:color="auto"/>
      </w:divBdr>
    </w:div>
    <w:div w:id="1537504542">
      <w:bodyDiv w:val="1"/>
      <w:marLeft w:val="0"/>
      <w:marRight w:val="0"/>
      <w:marTop w:val="0"/>
      <w:marBottom w:val="0"/>
      <w:divBdr>
        <w:top w:val="none" w:sz="0" w:space="0" w:color="auto"/>
        <w:left w:val="none" w:sz="0" w:space="0" w:color="auto"/>
        <w:bottom w:val="none" w:sz="0" w:space="0" w:color="auto"/>
        <w:right w:val="none" w:sz="0" w:space="0" w:color="auto"/>
      </w:divBdr>
    </w:div>
    <w:div w:id="1654603721">
      <w:bodyDiv w:val="1"/>
      <w:marLeft w:val="0"/>
      <w:marRight w:val="0"/>
      <w:marTop w:val="0"/>
      <w:marBottom w:val="0"/>
      <w:divBdr>
        <w:top w:val="none" w:sz="0" w:space="0" w:color="auto"/>
        <w:left w:val="none" w:sz="0" w:space="0" w:color="auto"/>
        <w:bottom w:val="none" w:sz="0" w:space="0" w:color="auto"/>
        <w:right w:val="none" w:sz="0" w:space="0" w:color="auto"/>
      </w:divBdr>
    </w:div>
    <w:div w:id="1704287720">
      <w:bodyDiv w:val="1"/>
      <w:marLeft w:val="0"/>
      <w:marRight w:val="0"/>
      <w:marTop w:val="0"/>
      <w:marBottom w:val="0"/>
      <w:divBdr>
        <w:top w:val="none" w:sz="0" w:space="0" w:color="auto"/>
        <w:left w:val="none" w:sz="0" w:space="0" w:color="auto"/>
        <w:bottom w:val="none" w:sz="0" w:space="0" w:color="auto"/>
        <w:right w:val="none" w:sz="0" w:space="0" w:color="auto"/>
      </w:divBdr>
    </w:div>
    <w:div w:id="1738358528">
      <w:bodyDiv w:val="1"/>
      <w:marLeft w:val="0"/>
      <w:marRight w:val="0"/>
      <w:marTop w:val="0"/>
      <w:marBottom w:val="0"/>
      <w:divBdr>
        <w:top w:val="none" w:sz="0" w:space="0" w:color="auto"/>
        <w:left w:val="none" w:sz="0" w:space="0" w:color="auto"/>
        <w:bottom w:val="none" w:sz="0" w:space="0" w:color="auto"/>
        <w:right w:val="none" w:sz="0" w:space="0" w:color="auto"/>
      </w:divBdr>
    </w:div>
    <w:div w:id="1745488587">
      <w:bodyDiv w:val="1"/>
      <w:marLeft w:val="0"/>
      <w:marRight w:val="0"/>
      <w:marTop w:val="0"/>
      <w:marBottom w:val="0"/>
      <w:divBdr>
        <w:top w:val="none" w:sz="0" w:space="0" w:color="auto"/>
        <w:left w:val="none" w:sz="0" w:space="0" w:color="auto"/>
        <w:bottom w:val="none" w:sz="0" w:space="0" w:color="auto"/>
        <w:right w:val="none" w:sz="0" w:space="0" w:color="auto"/>
      </w:divBdr>
    </w:div>
    <w:div w:id="1784229194">
      <w:bodyDiv w:val="1"/>
      <w:marLeft w:val="0"/>
      <w:marRight w:val="0"/>
      <w:marTop w:val="0"/>
      <w:marBottom w:val="0"/>
      <w:divBdr>
        <w:top w:val="none" w:sz="0" w:space="0" w:color="auto"/>
        <w:left w:val="none" w:sz="0" w:space="0" w:color="auto"/>
        <w:bottom w:val="none" w:sz="0" w:space="0" w:color="auto"/>
        <w:right w:val="none" w:sz="0" w:space="0" w:color="auto"/>
      </w:divBdr>
    </w:div>
    <w:div w:id="1924799434">
      <w:bodyDiv w:val="1"/>
      <w:marLeft w:val="0"/>
      <w:marRight w:val="0"/>
      <w:marTop w:val="0"/>
      <w:marBottom w:val="0"/>
      <w:divBdr>
        <w:top w:val="none" w:sz="0" w:space="0" w:color="auto"/>
        <w:left w:val="none" w:sz="0" w:space="0" w:color="auto"/>
        <w:bottom w:val="none" w:sz="0" w:space="0" w:color="auto"/>
        <w:right w:val="none" w:sz="0" w:space="0" w:color="auto"/>
      </w:divBdr>
    </w:div>
    <w:div w:id="1967857179">
      <w:bodyDiv w:val="1"/>
      <w:marLeft w:val="0"/>
      <w:marRight w:val="0"/>
      <w:marTop w:val="0"/>
      <w:marBottom w:val="0"/>
      <w:divBdr>
        <w:top w:val="none" w:sz="0" w:space="0" w:color="auto"/>
        <w:left w:val="none" w:sz="0" w:space="0" w:color="auto"/>
        <w:bottom w:val="none" w:sz="0" w:space="0" w:color="auto"/>
        <w:right w:val="none" w:sz="0" w:space="0" w:color="auto"/>
      </w:divBdr>
    </w:div>
    <w:div w:id="1976449307">
      <w:bodyDiv w:val="1"/>
      <w:marLeft w:val="0"/>
      <w:marRight w:val="0"/>
      <w:marTop w:val="0"/>
      <w:marBottom w:val="0"/>
      <w:divBdr>
        <w:top w:val="none" w:sz="0" w:space="0" w:color="auto"/>
        <w:left w:val="none" w:sz="0" w:space="0" w:color="auto"/>
        <w:bottom w:val="none" w:sz="0" w:space="0" w:color="auto"/>
        <w:right w:val="none" w:sz="0" w:space="0" w:color="auto"/>
      </w:divBdr>
    </w:div>
    <w:div w:id="2014063912">
      <w:bodyDiv w:val="1"/>
      <w:marLeft w:val="0"/>
      <w:marRight w:val="0"/>
      <w:marTop w:val="0"/>
      <w:marBottom w:val="0"/>
      <w:divBdr>
        <w:top w:val="none" w:sz="0" w:space="0" w:color="auto"/>
        <w:left w:val="none" w:sz="0" w:space="0" w:color="auto"/>
        <w:bottom w:val="none" w:sz="0" w:space="0" w:color="auto"/>
        <w:right w:val="none" w:sz="0" w:space="0" w:color="auto"/>
      </w:divBdr>
    </w:div>
    <w:div w:id="203484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elatonina" TargetMode="External"/><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elcomercio.com/tendencias/sociedad/razones-consumo-comida-chatarra.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ewsroom.unsw.edu.au/news/health/junk-food-can-harm-memory-week" TargetMode="Externa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cuidateplus.marca.com/alimentacion/nutricion/2018/02/23/-le-ocurre-exactamente-cuerpo-comida-rapida-161620.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654-018-0473-x" TargetMode="External"/><Relationship Id="rId24" Type="http://schemas.openxmlformats.org/officeDocument/2006/relationships/image" Target="media/image5.pn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who.int/nutrition/publications/obesity/WHO_TRS_916_spa.pdf" TargetMode="External"/><Relationship Id="rId19" Type="http://schemas.openxmlformats.org/officeDocument/2006/relationships/chart" Target="charts/chart5.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mc/articles/PMC3133468/"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pieChart>
        <c:varyColors val="1"/>
        <c:ser>
          <c:idx val="0"/>
          <c:order val="0"/>
          <c:tx>
            <c:strRef>
              <c:f>Hoja1!$B$1</c:f>
              <c:strCache>
                <c:ptCount val="1"/>
                <c:pt idx="0">
                  <c:v>¿Cómo describiría usted su salud?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48-46AE-A2C2-408FEC91D0F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48-46AE-A2C2-408FEC91D0F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48-46AE-A2C2-408FEC91D0F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48-46AE-A2C2-408FEC91D0F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Buena</c:v>
                </c:pt>
                <c:pt idx="1">
                  <c:v>Muy buena</c:v>
                </c:pt>
                <c:pt idx="2">
                  <c:v>Regular</c:v>
                </c:pt>
                <c:pt idx="3">
                  <c:v>Mala</c:v>
                </c:pt>
              </c:strCache>
            </c:strRef>
          </c:cat>
          <c:val>
            <c:numRef>
              <c:f>Hoja1!$B$2:$B$5</c:f>
              <c:numCache>
                <c:formatCode>General</c:formatCode>
                <c:ptCount val="4"/>
                <c:pt idx="0">
                  <c:v>52.3</c:v>
                </c:pt>
                <c:pt idx="1">
                  <c:v>6.8</c:v>
                </c:pt>
                <c:pt idx="2">
                  <c:v>40.9</c:v>
                </c:pt>
                <c:pt idx="3">
                  <c:v>0</c:v>
                </c:pt>
              </c:numCache>
            </c:numRef>
          </c:val>
          <c:extLst>
            <c:ext xmlns:c16="http://schemas.microsoft.com/office/drawing/2014/chart" uri="{C3380CC4-5D6E-409C-BE32-E72D297353CC}">
              <c16:uniqueId val="{00000008-3948-46AE-A2C2-408FEC91D0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pieChart>
        <c:varyColors val="1"/>
        <c:ser>
          <c:idx val="0"/>
          <c:order val="0"/>
          <c:tx>
            <c:strRef>
              <c:f>Hoja1!$B$1</c:f>
              <c:strCache>
                <c:ptCount val="1"/>
                <c:pt idx="0">
                  <c:v>¿Cada cuánto usted consume comida rápida por semana?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77-48B0-9BC9-CA68006CA0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77-48B0-9BC9-CA68006CA0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77-48B0-9BC9-CA68006CA0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77-48B0-9BC9-CA68006CA0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1o 2 veces</c:v>
                </c:pt>
                <c:pt idx="1">
                  <c:v>3 o 4 veces</c:v>
                </c:pt>
                <c:pt idx="2">
                  <c:v>Todos los dias</c:v>
                </c:pt>
              </c:strCache>
            </c:strRef>
          </c:cat>
          <c:val>
            <c:numRef>
              <c:f>Hoja1!$B$2:$B$5</c:f>
              <c:numCache>
                <c:formatCode>General</c:formatCode>
                <c:ptCount val="4"/>
                <c:pt idx="0">
                  <c:v>75</c:v>
                </c:pt>
                <c:pt idx="1">
                  <c:v>22.7</c:v>
                </c:pt>
                <c:pt idx="2">
                  <c:v>2.2999999999999998</c:v>
                </c:pt>
              </c:numCache>
            </c:numRef>
          </c:val>
          <c:extLst>
            <c:ext xmlns:c16="http://schemas.microsoft.com/office/drawing/2014/chart" uri="{C3380CC4-5D6E-409C-BE32-E72D297353CC}">
              <c16:uniqueId val="{00000008-AB77-48B0-9BC9-CA68006CA0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pieChart>
        <c:varyColors val="1"/>
        <c:ser>
          <c:idx val="0"/>
          <c:order val="0"/>
          <c:tx>
            <c:strRef>
              <c:f>Hoja1!$B$1</c:f>
              <c:strCache>
                <c:ptCount val="1"/>
                <c:pt idx="0">
                  <c:v>¿En su desayuno diario usted implementa alimentos sanos? Tales como (frutas, proteínas y lácteos)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F73-4FF8-9FF0-5DB2B1C124A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F73-4FF8-9FF0-5DB2B1C124AF}"/>
              </c:ext>
            </c:extLst>
          </c:dPt>
          <c:dLbls>
            <c:dLbl>
              <c:idx val="0"/>
              <c:tx>
                <c:rich>
                  <a:bodyPr/>
                  <a:lstStyle/>
                  <a:p>
                    <a:r>
                      <a:rPr lang="en-US"/>
                      <a:t>90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F73-4FF8-9FF0-5DB2B1C124A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90.9</c:v>
                </c:pt>
                <c:pt idx="1">
                  <c:v>9.1</c:v>
                </c:pt>
              </c:numCache>
            </c:numRef>
          </c:val>
          <c:extLst>
            <c:ext xmlns:c16="http://schemas.microsoft.com/office/drawing/2014/chart" uri="{C3380CC4-5D6E-409C-BE32-E72D297353CC}">
              <c16:uniqueId val="{00000004-EF73-4FF8-9FF0-5DB2B1C124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pieChart>
        <c:varyColors val="1"/>
        <c:ser>
          <c:idx val="0"/>
          <c:order val="0"/>
          <c:tx>
            <c:strRef>
              <c:f>Hoja1!$B$1</c:f>
              <c:strCache>
                <c:ptCount val="1"/>
                <c:pt idx="0">
                  <c:v>¿Cree usted que tiene que mejorar su alimentación?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64F-4A90-BC51-DCF13E8D30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64F-4A90-BC51-DCF13E8D30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93.2</c:v>
                </c:pt>
                <c:pt idx="1">
                  <c:v>3.2</c:v>
                </c:pt>
              </c:numCache>
            </c:numRef>
          </c:val>
          <c:extLst>
            <c:ext xmlns:c16="http://schemas.microsoft.com/office/drawing/2014/chart" uri="{C3380CC4-5D6E-409C-BE32-E72D297353CC}">
              <c16:uniqueId val="{00000004-864F-4A90-BC51-DCF13E8D30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419"/>
        </a:p>
      </c:txPr>
    </c:title>
    <c:autoTitleDeleted val="0"/>
    <c:plotArea>
      <c:layout/>
      <c:pieChart>
        <c:varyColors val="1"/>
        <c:ser>
          <c:idx val="0"/>
          <c:order val="0"/>
          <c:tx>
            <c:strRef>
              <c:f>Hoja1!$B$1</c:f>
              <c:strCache>
                <c:ptCount val="1"/>
                <c:pt idx="0">
                  <c:v>¿Cree usted que comer saludable nos da larga vida o nos la acorta aún más?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A5-4C21-8B9A-4DC5D833FC6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A5-4C21-8B9A-4DC5D833FC6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A5-4C21-8B9A-4DC5D833FC6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A5-4C21-8B9A-4DC5D833FC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Nos da larga vida</c:v>
                </c:pt>
                <c:pt idx="1">
                  <c:v>Nos la acorta aun mas</c:v>
                </c:pt>
                <c:pt idx="2">
                  <c:v>Incierta</c:v>
                </c:pt>
              </c:strCache>
            </c:strRef>
          </c:cat>
          <c:val>
            <c:numRef>
              <c:f>Hoja1!$B$2:$B$5</c:f>
              <c:numCache>
                <c:formatCode>General</c:formatCode>
                <c:ptCount val="4"/>
                <c:pt idx="0">
                  <c:v>88.6</c:v>
                </c:pt>
                <c:pt idx="1">
                  <c:v>6.8</c:v>
                </c:pt>
                <c:pt idx="2">
                  <c:v>4.5</c:v>
                </c:pt>
              </c:numCache>
            </c:numRef>
          </c:val>
          <c:extLst>
            <c:ext xmlns:c16="http://schemas.microsoft.com/office/drawing/2014/chart" uri="{C3380CC4-5D6E-409C-BE32-E72D297353CC}">
              <c16:uniqueId val="{00000008-72A5-4C21-8B9A-4DC5D833FC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419"/>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Sep21</b:Tag>
    <b:SourceType>InternetSite</b:SourceType>
    <b:Guid>{BD13179C-2422-4684-82B2-E4ED0B83B556}</b:Guid>
    <b:Title>Sepeap</b:Title>
    <b:Year>2021</b:Year>
    <b:RefOrder>2</b:RefOrder>
  </b:Source>
  <b:Source>
    <b:Tag>Anó20</b:Tag>
    <b:SourceType>InternetSite</b:SourceType>
    <b:Guid>{377B4F9E-DDAA-47D3-B173-1451B07C9354}</b:Guid>
    <b:Author>
      <b:Author>
        <b:NameList>
          <b:Person>
            <b:Last>Anónimo</b:Last>
          </b:Person>
        </b:NameList>
      </b:Author>
    </b:Author>
    <b:Year>2020</b:Year>
    <b:Month>Enero</b:Month>
    <b:Day>14</b:Day>
    <b:URL>https://www.mheducation.es/bcv/guide/capitulo/8448198867.pdf</b:URL>
    <b:RefOrder>1</b:RefOrder>
  </b:Source>
  <b:Source>
    <b:Tag>Zul20</b:Tag>
    <b:SourceType>InternetSite</b:SourceType>
    <b:Guid>{18586CA1-2371-4D9F-A07B-B302430DC082}</b:Guid>
    <b:Author>
      <b:Author>
        <b:NameList>
          <b:Person>
            <b:Last>González</b:Last>
            <b:First>Zulin</b:First>
            <b:Middle>Fonseca</b:Middle>
          </b:Person>
        </b:NameList>
      </b:Author>
    </b:Author>
    <b:Year>2020</b:Year>
    <b:Month>Febrero</b:Month>
    <b:Day>12</b:Day>
    <b:URL>http://scielo.sld.cu/scielo.php?script=sci_arttext&amp;pid=S1028-48182020000100237</b:URL>
    <b:RefOrder>11</b:RefOrder>
  </b:Source>
  <b:Source>
    <b:Tag>Wil14</b:Tag>
    <b:SourceType>JournalArticle</b:SourceType>
    <b:Guid>{981F0D13-4DA5-41F6-A287-3D5C8F96183C}</b:Guid>
    <b:Year>2014</b:Year>
    <b:Author>
      <b:Author>
        <b:NameList>
          <b:Person>
            <b:Last>Will</b:Last>
            <b:First>Waters</b:First>
          </b:Person>
        </b:NameList>
      </b:Author>
    </b:Author>
    <b:RefOrder>4</b:RefOrder>
  </b:Source>
  <b:Source>
    <b:Tag>Fer18</b:Tag>
    <b:SourceType>JournalArticle</b:SourceType>
    <b:Guid>{C17A633C-C305-43B0-A65D-521CB365187D}</b:Guid>
    <b:Year>2018</b:Year>
    <b:Author>
      <b:Author>
        <b:NameList>
          <b:Person>
            <b:Last>Fernández</b:Last>
            <b:First>Mireia</b:First>
          </b:Person>
        </b:NameList>
      </b:Author>
    </b:Author>
    <b:RefOrder>5</b:RefOrder>
  </b:Source>
  <b:Source>
    <b:Tag>Cam19</b:Tag>
    <b:SourceType>InternetSite</b:SourceType>
    <b:Guid>{9F8BCF52-E92B-4D91-94B5-7DD54C150CD8}</b:Guid>
    <b:Author>
      <b:Author>
        <b:NameList>
          <b:Person>
            <b:Last>Valle</b:Last>
            <b:First>Camila</b:First>
          </b:Person>
        </b:NameList>
      </b:Author>
    </b:Author>
    <b:Title>Advocate Heart</b:Title>
    <b:InternetSiteTitle>Advocate Heart</b:InternetSiteTitle>
    <b:Year>2019</b:Year>
    <b:Month>Agosto</b:Month>
    <b:URL>https://www.advocatehealth.com/assets/documents/bulletin-insert-march-2015-nutrition-spanish.pdf</b:URL>
    <b:RefOrder>6</b:RefOrder>
  </b:Source>
  <b:Source>
    <b:Tag>Soy20</b:Tag>
    <b:SourceType>InternetSite</b:SourceType>
    <b:Guid>{059CAE07-CCAE-4F51-84FB-70B4C9389243}</b:Guid>
    <b:Author>
      <b:Author>
        <b:NameList>
          <b:Person>
            <b:Last>Sanchez</b:Last>
            <b:First>Soyla</b:First>
          </b:Person>
        </b:NameList>
      </b:Author>
    </b:Author>
    <b:Title>Nutricion</b:Title>
    <b:InternetSiteTitle>Nutricion</b:InternetSiteTitle>
    <b:Year>2020</b:Year>
    <b:Month>Enero</b:Month>
    <b:URL>http://www.demisiones.com/archivos/nutricion.pdf</b:URL>
    <b:RefOrder>7</b:RefOrder>
  </b:Source>
  <b:Source>
    <b:Tag>Nur21</b:Tag>
    <b:SourceType>InternetSite</b:SourceType>
    <b:Guid>{362220AB-EE0A-4B6D-A1D5-A4B78B5C1D93}</b:Guid>
    <b:Author>
      <b:Author>
        <b:NameList>
          <b:Person>
            <b:Last>Yaquis</b:Last>
            <b:First>Nuria</b:First>
          </b:Person>
        </b:NameList>
      </b:Author>
    </b:Author>
    <b:Title>Salud</b:Title>
    <b:InternetSiteTitle>Salud</b:InternetSiteTitle>
    <b:Year>2021</b:Year>
    <b:Month>Mayo</b:Month>
    <b:URL>http://www.asociacionasaco.es/wp-content/uploads/2018/01/Introducci%C3%B3n.-Alimentaci%C3%B3n-y-Salud.pdf</b:URL>
    <b:RefOrder>8</b:RefOrder>
  </b:Source>
  <b:Source>
    <b:Tag>Son23</b:Tag>
    <b:SourceType>InternetSite</b:SourceType>
    <b:Guid>{4D829CB9-C74E-422F-9064-65C0874FF05F}</b:Guid>
    <b:Author>
      <b:Author>
        <b:NameList>
          <b:Person>
            <b:Last>Basquez</b:Last>
            <b:First>Sonia</b:First>
          </b:Person>
        </b:NameList>
      </b:Author>
    </b:Author>
    <b:Title>Educacion Nutricional</b:Title>
    <b:InternetSiteTitle>Educacion Nutricional</b:InternetSiteTitle>
    <b:Year>2023</b:Year>
    <b:Month>Febrero</b:Month>
    <b:URL>https://www.fao.org/ag/humannutrition/31778-0a72b16a566125bf1e8c3445cc0000147.pdf</b:URL>
    <b:RefOrder>9</b:RefOrder>
  </b:Source>
  <b:Source>
    <b:Tag>Ibá19</b:Tag>
    <b:SourceType>JournalArticle</b:SourceType>
    <b:Guid>{47E40C94-938E-4A62-81C8-03464E045026}</b:Guid>
    <b:Year>2019</b:Year>
    <b:Author>
      <b:Author>
        <b:NameList>
          <b:Person>
            <b:Last> Ibáñez</b:Last>
            <b:First>Agudelo </b:First>
          </b:Person>
        </b:NameList>
      </b:Author>
    </b:Author>
    <b:RefOrder>3</b:RefOrder>
  </b:Source>
  <b:Source>
    <b:Tag>DiR22</b:Tag>
    <b:SourceType>JournalArticle</b:SourceType>
    <b:Guid>{C42183D3-BFAC-43F8-8D73-A59E54E1943D}</b:Guid>
    <b:Title>5 riesgos de seguir una mala alimentacion</b:Title>
    <b:Year>2022</b:Year>
    <b:Author>
      <b:Author>
        <b:NameList>
          <b:Person>
            <b:Last>DiR</b:Last>
            <b:First>C</b:First>
          </b:Person>
        </b:NameList>
      </b:Author>
    </b:Author>
    <b:RefOrder>10</b:RefOrder>
  </b:Source>
</b:Sources>
</file>

<file path=customXml/itemProps1.xml><?xml version="1.0" encoding="utf-8"?>
<ds:datastoreItem xmlns:ds="http://schemas.openxmlformats.org/officeDocument/2006/customXml" ds:itemID="{4A757164-7C0E-4B39-8144-2E2360F2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3716</TotalTime>
  <Pages>34</Pages>
  <Words>5476</Words>
  <Characters>30118</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JHOEL INFANTE PILCO</dc:creator>
  <cp:keywords/>
  <dc:description/>
  <cp:lastModifiedBy>Marcos Gomez</cp:lastModifiedBy>
  <cp:revision>10</cp:revision>
  <dcterms:created xsi:type="dcterms:W3CDTF">2023-02-10T18:48:00Z</dcterms:created>
  <dcterms:modified xsi:type="dcterms:W3CDTF">2023-08-14T20:49:00Z</dcterms:modified>
</cp:coreProperties>
</file>