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B11" w14:textId="77777777" w:rsidR="00057993" w:rsidRDefault="00057993" w:rsidP="00057993">
      <w:pPr>
        <w:pStyle w:val="p1"/>
        <w:shd w:val="clear" w:color="auto" w:fill="000045"/>
        <w:rPr>
          <w:rFonts w:ascii="Oxygen" w:hAnsi="Oxygen"/>
          <w:b/>
          <w:bCs/>
          <w:smallCaps/>
          <w:color w:val="CCFFFF"/>
          <w:sz w:val="20"/>
          <w:szCs w:val="20"/>
        </w:rPr>
      </w:pPr>
      <w:r>
        <w:rPr>
          <w:rFonts w:ascii="Oxygen" w:hAnsi="Oxygen"/>
          <w:b/>
          <w:bCs/>
          <w:smallCaps/>
          <w:color w:val="CCFFFF"/>
          <w:sz w:val="20"/>
          <w:szCs w:val="20"/>
        </w:rPr>
        <w:t>LOS NUEVE MONSTRUOS</w:t>
      </w:r>
    </w:p>
    <w:p w14:paraId="3DE80C65" w14:textId="77777777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t>Y, desgraciadamente,</w:t>
      </w:r>
      <w:r>
        <w:rPr>
          <w:rFonts w:ascii="Oxygen" w:hAnsi="Oxygen"/>
          <w:color w:val="FFFFFF"/>
          <w:sz w:val="22"/>
          <w:szCs w:val="22"/>
        </w:rPr>
        <w:br/>
        <w:t>el dolor crece en el mundo a cada rato,</w:t>
      </w:r>
      <w:r>
        <w:rPr>
          <w:rFonts w:ascii="Oxygen" w:hAnsi="Oxygen"/>
          <w:color w:val="FFFFFF"/>
          <w:sz w:val="22"/>
          <w:szCs w:val="22"/>
        </w:rPr>
        <w:br/>
        <w:t>crece a treinta minutos por segundo, paso a paso,</w:t>
      </w:r>
      <w:r>
        <w:rPr>
          <w:rFonts w:ascii="Oxygen" w:hAnsi="Oxygen"/>
          <w:color w:val="FFFFFF"/>
          <w:sz w:val="22"/>
          <w:szCs w:val="22"/>
        </w:rPr>
        <w:br/>
        <w:t>y la naturaleza del dolor, es el dolor dos veces</w:t>
      </w:r>
      <w:r>
        <w:rPr>
          <w:rFonts w:ascii="Oxygen" w:hAnsi="Oxygen"/>
          <w:color w:val="FFFFFF"/>
          <w:sz w:val="22"/>
          <w:szCs w:val="22"/>
        </w:rPr>
        <w:br/>
        <w:t>y la condición del martirio, carnívora, voraz,</w:t>
      </w:r>
      <w:r>
        <w:rPr>
          <w:rFonts w:ascii="Oxygen" w:hAnsi="Oxygen"/>
          <w:color w:val="FFFFFF"/>
          <w:sz w:val="22"/>
          <w:szCs w:val="22"/>
        </w:rPr>
        <w:br/>
        <w:t>es el dolor dos veces</w:t>
      </w:r>
      <w:r>
        <w:rPr>
          <w:rFonts w:ascii="Oxygen" w:hAnsi="Oxygen"/>
          <w:color w:val="FFFFFF"/>
          <w:sz w:val="22"/>
          <w:szCs w:val="22"/>
        </w:rPr>
        <w:br/>
        <w:t>y la función de la yerba purísima, el dolor</w:t>
      </w:r>
      <w:r>
        <w:rPr>
          <w:rFonts w:ascii="Oxygen" w:hAnsi="Oxygen"/>
          <w:color w:val="FFFFFF"/>
          <w:sz w:val="22"/>
          <w:szCs w:val="22"/>
        </w:rPr>
        <w:br/>
        <w:t>dos veces</w:t>
      </w:r>
      <w:r>
        <w:rPr>
          <w:rFonts w:ascii="Oxygen" w:hAnsi="Oxygen"/>
          <w:color w:val="FFFFFF"/>
          <w:sz w:val="22"/>
          <w:szCs w:val="22"/>
        </w:rPr>
        <w:br/>
        <w:t>y el bien de ser, dolernos doblemente.</w:t>
      </w:r>
    </w:p>
    <w:p w14:paraId="0A3043DB" w14:textId="77777777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t>Jamás, hombres humanos,</w:t>
      </w:r>
      <w:r>
        <w:rPr>
          <w:rFonts w:ascii="Oxygen" w:hAnsi="Oxygen"/>
          <w:color w:val="FFFFFF"/>
          <w:sz w:val="22"/>
          <w:szCs w:val="22"/>
        </w:rPr>
        <w:br/>
        <w:t>hubo tanto dolor en el pecho, en la solapa, en la cartera,</w:t>
      </w:r>
      <w:r>
        <w:rPr>
          <w:rFonts w:ascii="Oxygen" w:hAnsi="Oxygen"/>
          <w:color w:val="FFFFFF"/>
          <w:sz w:val="22"/>
          <w:szCs w:val="22"/>
        </w:rPr>
        <w:br/>
        <w:t>en el vaso, en la carnicería, en la aritmética!</w:t>
      </w:r>
      <w:r>
        <w:rPr>
          <w:rFonts w:ascii="Oxygen" w:hAnsi="Oxygen"/>
          <w:color w:val="FFFFFF"/>
          <w:sz w:val="22"/>
          <w:szCs w:val="22"/>
        </w:rPr>
        <w:br/>
        <w:t>Jamás tanto cariño doloroso,</w:t>
      </w:r>
      <w:r>
        <w:rPr>
          <w:rFonts w:ascii="Oxygen" w:hAnsi="Oxygen"/>
          <w:color w:val="FFFFFF"/>
          <w:sz w:val="22"/>
          <w:szCs w:val="22"/>
        </w:rPr>
        <w:br/>
        <w:t>jamás tanta cerca arremetió lo lejos,</w:t>
      </w:r>
      <w:r>
        <w:rPr>
          <w:rFonts w:ascii="Oxygen" w:hAnsi="Oxygen"/>
          <w:color w:val="FFFFFF"/>
          <w:sz w:val="22"/>
          <w:szCs w:val="22"/>
        </w:rPr>
        <w:br/>
        <w:t>jamás el fuego nunca</w:t>
      </w:r>
      <w:r>
        <w:rPr>
          <w:rFonts w:ascii="Oxygen" w:hAnsi="Oxygen"/>
          <w:color w:val="FFFFFF"/>
          <w:sz w:val="22"/>
          <w:szCs w:val="22"/>
        </w:rPr>
        <w:br/>
        <w:t>jugó mejor su rol de frío muerto!</w:t>
      </w:r>
      <w:r>
        <w:rPr>
          <w:rFonts w:ascii="Oxygen" w:hAnsi="Oxygen"/>
          <w:color w:val="FFFFFF"/>
          <w:sz w:val="22"/>
          <w:szCs w:val="22"/>
        </w:rPr>
        <w:br/>
        <w:t>Jamás, señor ministro de salud, fue la salud</w:t>
      </w:r>
      <w:r>
        <w:rPr>
          <w:rFonts w:ascii="Oxygen" w:hAnsi="Oxygen"/>
          <w:color w:val="FFFFFF"/>
          <w:sz w:val="22"/>
          <w:szCs w:val="22"/>
        </w:rPr>
        <w:br/>
        <w:t>más mortal</w:t>
      </w:r>
      <w:r>
        <w:rPr>
          <w:rFonts w:ascii="Oxygen" w:hAnsi="Oxygen"/>
          <w:color w:val="FFFFFF"/>
          <w:sz w:val="22"/>
          <w:szCs w:val="22"/>
        </w:rPr>
        <w:br/>
        <w:t>y la migraña extrajo tanta frente de la frente!</w:t>
      </w:r>
      <w:r>
        <w:rPr>
          <w:rFonts w:ascii="Oxygen" w:hAnsi="Oxygen"/>
          <w:color w:val="FFFFFF"/>
          <w:sz w:val="22"/>
          <w:szCs w:val="22"/>
        </w:rPr>
        <w:br/>
        <w:t>Y el mueble tuvo en su cajón, dolor,</w:t>
      </w:r>
      <w:r>
        <w:rPr>
          <w:rFonts w:ascii="Oxygen" w:hAnsi="Oxygen"/>
          <w:color w:val="FFFFFF"/>
          <w:sz w:val="22"/>
          <w:szCs w:val="22"/>
        </w:rPr>
        <w:br/>
        <w:t>el corazón, en su cajón, dolor,</w:t>
      </w:r>
      <w:r>
        <w:rPr>
          <w:rFonts w:ascii="Oxygen" w:hAnsi="Oxygen"/>
          <w:color w:val="FFFFFF"/>
          <w:sz w:val="22"/>
          <w:szCs w:val="22"/>
        </w:rPr>
        <w:br/>
        <w:t>la lagartija, en su cajón, dolor.</w:t>
      </w:r>
    </w:p>
    <w:p w14:paraId="78A7CEC5" w14:textId="77777777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t>Crece la desdicha, hermanos hombres,</w:t>
      </w:r>
      <w:r>
        <w:rPr>
          <w:rFonts w:ascii="Oxygen" w:hAnsi="Oxygen"/>
          <w:color w:val="FFFFFF"/>
          <w:sz w:val="22"/>
          <w:szCs w:val="22"/>
        </w:rPr>
        <w:br/>
        <w:t>más pronto que la máquina, a diez máquinas, y crece</w:t>
      </w:r>
      <w:r>
        <w:rPr>
          <w:rFonts w:ascii="Oxygen" w:hAnsi="Oxygen"/>
          <w:color w:val="FFFFFF"/>
          <w:sz w:val="22"/>
          <w:szCs w:val="22"/>
        </w:rPr>
        <w:br/>
        <w:t xml:space="preserve">con la res de </w:t>
      </w:r>
      <w:proofErr w:type="spellStart"/>
      <w:r>
        <w:rPr>
          <w:rFonts w:ascii="Oxygen" w:hAnsi="Oxygen"/>
          <w:color w:val="FFFFFF"/>
          <w:sz w:val="22"/>
          <w:szCs w:val="22"/>
        </w:rPr>
        <w:t>Rosseau</w:t>
      </w:r>
      <w:proofErr w:type="spellEnd"/>
      <w:r>
        <w:rPr>
          <w:rFonts w:ascii="Oxygen" w:hAnsi="Oxygen"/>
          <w:color w:val="FFFFFF"/>
          <w:sz w:val="22"/>
          <w:szCs w:val="22"/>
        </w:rPr>
        <w:t>, con nuestras barbas;</w:t>
      </w:r>
      <w:r>
        <w:rPr>
          <w:rFonts w:ascii="Oxygen" w:hAnsi="Oxygen"/>
          <w:color w:val="FFFFFF"/>
          <w:sz w:val="22"/>
          <w:szCs w:val="22"/>
        </w:rPr>
        <w:br/>
        <w:t>crece el mal por razones que ignoramos</w:t>
      </w:r>
      <w:r>
        <w:rPr>
          <w:rFonts w:ascii="Oxygen" w:hAnsi="Oxygen"/>
          <w:color w:val="FFFFFF"/>
          <w:sz w:val="22"/>
          <w:szCs w:val="22"/>
        </w:rPr>
        <w:br/>
        <w:t>y es una inundación con propios líquidos,</w:t>
      </w:r>
      <w:r>
        <w:rPr>
          <w:rFonts w:ascii="Oxygen" w:hAnsi="Oxygen"/>
          <w:color w:val="FFFFFF"/>
          <w:sz w:val="22"/>
          <w:szCs w:val="22"/>
        </w:rPr>
        <w:br/>
        <w:t>con propio barro y propia nube sólida!</w:t>
      </w:r>
    </w:p>
    <w:p w14:paraId="58B44DD5" w14:textId="77777777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t>Invierte el sufrimiento posiciones, da función</w:t>
      </w:r>
      <w:r>
        <w:rPr>
          <w:rFonts w:ascii="Oxygen" w:hAnsi="Oxygen"/>
          <w:color w:val="FFFFFF"/>
          <w:sz w:val="22"/>
          <w:szCs w:val="22"/>
        </w:rPr>
        <w:br/>
        <w:t>en que el humor acuoso es vertical</w:t>
      </w:r>
      <w:r>
        <w:rPr>
          <w:rFonts w:ascii="Oxygen" w:hAnsi="Oxygen"/>
          <w:color w:val="FFFFFF"/>
          <w:sz w:val="22"/>
          <w:szCs w:val="22"/>
        </w:rPr>
        <w:br/>
        <w:t>al pavimento,</w:t>
      </w:r>
      <w:r>
        <w:rPr>
          <w:rFonts w:ascii="Oxygen" w:hAnsi="Oxygen"/>
          <w:color w:val="FFFFFF"/>
          <w:sz w:val="22"/>
          <w:szCs w:val="22"/>
        </w:rPr>
        <w:br/>
        <w:t>el ojo es visto y esta oreja oída,</w:t>
      </w:r>
      <w:r>
        <w:rPr>
          <w:rFonts w:ascii="Oxygen" w:hAnsi="Oxygen"/>
          <w:color w:val="FFFFFF"/>
          <w:sz w:val="22"/>
          <w:szCs w:val="22"/>
        </w:rPr>
        <w:br/>
        <w:t>y esta oreja da nueve campanadas a la hora</w:t>
      </w:r>
      <w:r>
        <w:rPr>
          <w:rFonts w:ascii="Oxygen" w:hAnsi="Oxygen"/>
          <w:color w:val="FFFFFF"/>
          <w:sz w:val="22"/>
          <w:szCs w:val="22"/>
        </w:rPr>
        <w:br/>
        <w:t>del rayo, y nueve carcajadas</w:t>
      </w:r>
      <w:r>
        <w:rPr>
          <w:rFonts w:ascii="Oxygen" w:hAnsi="Oxygen"/>
          <w:color w:val="FFFFFF"/>
          <w:sz w:val="22"/>
          <w:szCs w:val="22"/>
        </w:rPr>
        <w:br/>
        <w:t>a la hora del trigo, y nueve sones hembras</w:t>
      </w:r>
      <w:r>
        <w:rPr>
          <w:rFonts w:ascii="Oxygen" w:hAnsi="Oxygen"/>
          <w:color w:val="FFFFFF"/>
          <w:sz w:val="22"/>
          <w:szCs w:val="22"/>
        </w:rPr>
        <w:br/>
        <w:t>a la hora del llanto, y nueve cánticos</w:t>
      </w:r>
      <w:r>
        <w:rPr>
          <w:rFonts w:ascii="Oxygen" w:hAnsi="Oxygen"/>
          <w:color w:val="FFFFFF"/>
          <w:sz w:val="22"/>
          <w:szCs w:val="22"/>
        </w:rPr>
        <w:br/>
        <w:t>a la hora del hambre y nueve truenos</w:t>
      </w:r>
      <w:r>
        <w:rPr>
          <w:rFonts w:ascii="Oxygen" w:hAnsi="Oxygen"/>
          <w:color w:val="FFFFFF"/>
          <w:sz w:val="22"/>
          <w:szCs w:val="22"/>
        </w:rPr>
        <w:br/>
        <w:t>y nueve látigos, menos un grito.</w:t>
      </w:r>
    </w:p>
    <w:p w14:paraId="44F0529B" w14:textId="77777777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t>El dolor nos agarra, hermanos hombres,</w:t>
      </w:r>
      <w:r>
        <w:rPr>
          <w:rFonts w:ascii="Oxygen" w:hAnsi="Oxygen"/>
          <w:color w:val="FFFFFF"/>
          <w:sz w:val="22"/>
          <w:szCs w:val="22"/>
        </w:rPr>
        <w:br/>
        <w:t>por detrás, de perfil,</w:t>
      </w:r>
      <w:r>
        <w:rPr>
          <w:rFonts w:ascii="Oxygen" w:hAnsi="Oxygen"/>
          <w:color w:val="FFFFFF"/>
          <w:sz w:val="22"/>
          <w:szCs w:val="22"/>
        </w:rPr>
        <w:br/>
        <w:t>y nos aloca en los cinemas,</w:t>
      </w:r>
      <w:r>
        <w:rPr>
          <w:rFonts w:ascii="Oxygen" w:hAnsi="Oxygen"/>
          <w:color w:val="FFFFFF"/>
          <w:sz w:val="22"/>
          <w:szCs w:val="22"/>
        </w:rPr>
        <w:br/>
        <w:t>nos clava en los gramófonos,</w:t>
      </w:r>
      <w:r>
        <w:rPr>
          <w:rFonts w:ascii="Oxygen" w:hAnsi="Oxygen"/>
          <w:color w:val="FFFFFF"/>
          <w:sz w:val="22"/>
          <w:szCs w:val="22"/>
        </w:rPr>
        <w:br/>
        <w:t>nos desclava en los lechos, cae perpendicularmente</w:t>
      </w:r>
      <w:r>
        <w:rPr>
          <w:rFonts w:ascii="Oxygen" w:hAnsi="Oxygen"/>
          <w:color w:val="FFFFFF"/>
          <w:sz w:val="22"/>
          <w:szCs w:val="22"/>
        </w:rPr>
        <w:br/>
        <w:t>a nuestros boletos, a nuestras cartas;</w:t>
      </w:r>
    </w:p>
    <w:p w14:paraId="181ABE5F" w14:textId="55F22132" w:rsidR="00057993" w:rsidRDefault="00057993" w:rsidP="00057993">
      <w:pPr>
        <w:pStyle w:val="NormalWeb"/>
        <w:shd w:val="clear" w:color="auto" w:fill="000045"/>
        <w:rPr>
          <w:rFonts w:ascii="Oxygen" w:hAnsi="Oxygen"/>
          <w:color w:val="FFFFFF"/>
          <w:sz w:val="22"/>
          <w:szCs w:val="22"/>
        </w:rPr>
      </w:pPr>
      <w:r>
        <w:rPr>
          <w:rFonts w:ascii="Oxygen" w:hAnsi="Oxygen"/>
          <w:color w:val="FFFFFF"/>
          <w:sz w:val="22"/>
          <w:szCs w:val="22"/>
        </w:rPr>
        <w:lastRenderedPageBreak/>
        <w:br/>
        <w:t>y es muy grave sufrir, puede uno orar...</w:t>
      </w:r>
      <w:r>
        <w:rPr>
          <w:rFonts w:ascii="Oxygen" w:hAnsi="Oxygen"/>
          <w:color w:val="FFFFFF"/>
          <w:sz w:val="22"/>
          <w:szCs w:val="22"/>
        </w:rPr>
        <w:br/>
        <w:t>Pues de resultas</w:t>
      </w:r>
      <w:r>
        <w:rPr>
          <w:rFonts w:ascii="Oxygen" w:hAnsi="Oxygen"/>
          <w:color w:val="FFFFFF"/>
          <w:sz w:val="22"/>
          <w:szCs w:val="22"/>
        </w:rPr>
        <w:br/>
        <w:t>del dolor, hay algunos</w:t>
      </w:r>
      <w:r>
        <w:rPr>
          <w:rFonts w:ascii="Oxygen" w:hAnsi="Oxygen"/>
          <w:color w:val="FFFFFF"/>
          <w:sz w:val="22"/>
          <w:szCs w:val="22"/>
        </w:rPr>
        <w:br/>
        <w:t>que nacen, otros crecen, otros mueren,</w:t>
      </w:r>
      <w:r>
        <w:rPr>
          <w:rFonts w:ascii="Oxygen" w:hAnsi="Oxygen"/>
          <w:color w:val="FFFFFF"/>
          <w:sz w:val="22"/>
          <w:szCs w:val="22"/>
        </w:rPr>
        <w:br/>
        <w:t>y otros que nacen y no mueren, otros</w:t>
      </w:r>
      <w:r>
        <w:rPr>
          <w:rFonts w:ascii="Oxygen" w:hAnsi="Oxygen"/>
          <w:color w:val="FFFFFF"/>
          <w:sz w:val="22"/>
          <w:szCs w:val="22"/>
        </w:rPr>
        <w:br/>
        <w:t>que sin haber nacido, mueren, y otros</w:t>
      </w:r>
      <w:r>
        <w:rPr>
          <w:rFonts w:ascii="Oxygen" w:hAnsi="Oxygen"/>
          <w:color w:val="FFFFFF"/>
          <w:sz w:val="22"/>
          <w:szCs w:val="22"/>
        </w:rPr>
        <w:br/>
        <w:t>que no nacen ni mueren (son los más).</w:t>
      </w:r>
      <w:r>
        <w:rPr>
          <w:rFonts w:ascii="Oxygen" w:hAnsi="Oxygen"/>
          <w:color w:val="FFFFFF"/>
          <w:sz w:val="22"/>
          <w:szCs w:val="22"/>
        </w:rPr>
        <w:br/>
        <w:t>Y también de resultas</w:t>
      </w:r>
      <w:r>
        <w:rPr>
          <w:rFonts w:ascii="Oxygen" w:hAnsi="Oxygen"/>
          <w:color w:val="FFFFFF"/>
          <w:sz w:val="22"/>
          <w:szCs w:val="22"/>
        </w:rPr>
        <w:br/>
        <w:t>del sufrimiento, estoy triste</w:t>
      </w:r>
      <w:r>
        <w:rPr>
          <w:rFonts w:ascii="Oxygen" w:hAnsi="Oxygen"/>
          <w:color w:val="FFFFFF"/>
          <w:sz w:val="22"/>
          <w:szCs w:val="22"/>
        </w:rPr>
        <w:br/>
        <w:t>hasta la cabeza, y más triste hasta el tobillo,</w:t>
      </w:r>
      <w:r>
        <w:rPr>
          <w:rFonts w:ascii="Oxygen" w:hAnsi="Oxygen"/>
          <w:color w:val="FFFFFF"/>
          <w:sz w:val="22"/>
          <w:szCs w:val="22"/>
        </w:rPr>
        <w:br/>
        <w:t>de ver al pan, crucificado, al nabo,</w:t>
      </w:r>
      <w:r>
        <w:rPr>
          <w:rFonts w:ascii="Oxygen" w:hAnsi="Oxygen"/>
          <w:color w:val="FFFFFF"/>
          <w:sz w:val="22"/>
          <w:szCs w:val="22"/>
        </w:rPr>
        <w:br/>
        <w:t>ensangrentado,</w:t>
      </w:r>
      <w:r>
        <w:rPr>
          <w:rFonts w:ascii="Oxygen" w:hAnsi="Oxygen"/>
          <w:color w:val="FFFFFF"/>
          <w:sz w:val="22"/>
          <w:szCs w:val="22"/>
        </w:rPr>
        <w:br/>
        <w:t>llorando, a la cebolla,</w:t>
      </w:r>
      <w:r>
        <w:rPr>
          <w:rFonts w:ascii="Oxygen" w:hAnsi="Oxygen"/>
          <w:color w:val="FFFFFF"/>
          <w:sz w:val="22"/>
          <w:szCs w:val="22"/>
        </w:rPr>
        <w:br/>
        <w:t>al cereal, en general, harina,</w:t>
      </w:r>
      <w:r>
        <w:rPr>
          <w:rFonts w:ascii="Oxygen" w:hAnsi="Oxygen"/>
          <w:color w:val="FFFFFF"/>
          <w:sz w:val="22"/>
          <w:szCs w:val="22"/>
        </w:rPr>
        <w:br/>
        <w:t>a la sal, hecha polvo, al agua, huyendo,</w:t>
      </w:r>
      <w:r>
        <w:rPr>
          <w:rFonts w:ascii="Oxygen" w:hAnsi="Oxygen"/>
          <w:color w:val="FFFFFF"/>
          <w:sz w:val="22"/>
          <w:szCs w:val="22"/>
        </w:rPr>
        <w:br/>
        <w:t xml:space="preserve">al vino, un </w:t>
      </w:r>
      <w:proofErr w:type="spellStart"/>
      <w:r>
        <w:rPr>
          <w:rFonts w:ascii="Oxygen" w:hAnsi="Oxygen"/>
          <w:color w:val="FFFFFF"/>
          <w:sz w:val="22"/>
          <w:szCs w:val="22"/>
        </w:rPr>
        <w:t>ecce</w:t>
      </w:r>
      <w:proofErr w:type="spellEnd"/>
      <w:r>
        <w:rPr>
          <w:rFonts w:ascii="Oxygen" w:hAnsi="Oxygen"/>
          <w:color w:val="FFFFFF"/>
          <w:sz w:val="22"/>
          <w:szCs w:val="22"/>
        </w:rPr>
        <w:t>-homo,</w:t>
      </w:r>
      <w:r>
        <w:rPr>
          <w:rFonts w:ascii="Oxygen" w:hAnsi="Oxygen"/>
          <w:color w:val="FFFFFF"/>
          <w:sz w:val="22"/>
          <w:szCs w:val="22"/>
        </w:rPr>
        <w:br/>
        <w:t>tan pálida a la nieve, al sol tan ardido¹!</w:t>
      </w:r>
      <w:r>
        <w:rPr>
          <w:rFonts w:ascii="Oxygen" w:hAnsi="Oxygen"/>
          <w:color w:val="FFFFFF"/>
          <w:sz w:val="22"/>
          <w:szCs w:val="22"/>
        </w:rPr>
        <w:br/>
        <w:t>¡Cómo, hermanos humanos,</w:t>
      </w:r>
      <w:r>
        <w:rPr>
          <w:rFonts w:ascii="Oxygen" w:hAnsi="Oxygen"/>
          <w:color w:val="FFFFFF"/>
          <w:sz w:val="22"/>
          <w:szCs w:val="22"/>
        </w:rPr>
        <w:br/>
        <w:t>no deciros que ya no puedo y</w:t>
      </w:r>
      <w:r>
        <w:rPr>
          <w:rFonts w:ascii="Oxygen" w:hAnsi="Oxygen"/>
          <w:color w:val="FFFFFF"/>
          <w:sz w:val="22"/>
          <w:szCs w:val="22"/>
        </w:rPr>
        <w:br/>
        <w:t>ya no puedo con tanto cajón,</w:t>
      </w:r>
      <w:r>
        <w:rPr>
          <w:rFonts w:ascii="Oxygen" w:hAnsi="Oxygen"/>
          <w:color w:val="FFFFFF"/>
          <w:sz w:val="22"/>
          <w:szCs w:val="22"/>
        </w:rPr>
        <w:br/>
        <w:t>tanto minuto, tanta</w:t>
      </w:r>
      <w:r>
        <w:rPr>
          <w:rFonts w:ascii="Oxygen" w:hAnsi="Oxygen"/>
          <w:color w:val="FFFFFF"/>
          <w:sz w:val="22"/>
          <w:szCs w:val="22"/>
        </w:rPr>
        <w:br/>
        <w:t>lagartija y tanta</w:t>
      </w:r>
      <w:r>
        <w:rPr>
          <w:rFonts w:ascii="Oxygen" w:hAnsi="Oxygen"/>
          <w:color w:val="FFFFFF"/>
          <w:sz w:val="22"/>
          <w:szCs w:val="22"/>
        </w:rPr>
        <w:br/>
        <w:t>inversión, tanto lejos y tanta sed de sed!</w:t>
      </w:r>
      <w:r>
        <w:rPr>
          <w:rFonts w:ascii="Oxygen" w:hAnsi="Oxygen"/>
          <w:color w:val="FFFFFF"/>
          <w:sz w:val="22"/>
          <w:szCs w:val="22"/>
        </w:rPr>
        <w:br/>
        <w:t>Señor Ministro de Salud: ¿qué hacer?</w:t>
      </w:r>
      <w:r>
        <w:rPr>
          <w:rFonts w:ascii="Oxygen" w:hAnsi="Oxygen"/>
          <w:color w:val="FFFFFF"/>
          <w:sz w:val="22"/>
          <w:szCs w:val="22"/>
        </w:rPr>
        <w:br/>
        <w:t>¡Ah! desgraciadamente, hombre humanos,</w:t>
      </w:r>
      <w:r>
        <w:rPr>
          <w:rFonts w:ascii="Oxygen" w:hAnsi="Oxygen"/>
          <w:color w:val="FFFFFF"/>
          <w:sz w:val="22"/>
          <w:szCs w:val="22"/>
        </w:rPr>
        <w:br/>
        <w:t>hay, hermanos, muchísimo que hacer.</w:t>
      </w:r>
    </w:p>
    <w:p w14:paraId="425AD297" w14:textId="48BA0802" w:rsidR="003469B3" w:rsidRDefault="00057993">
      <w:r>
        <w:rPr>
          <w:noProof/>
        </w:rPr>
        <w:drawing>
          <wp:inline distT="0" distB="0" distL="0" distR="0" wp14:anchorId="663DD13D" wp14:editId="7FE9D5BF">
            <wp:extent cx="2790825" cy="1276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93"/>
    <w:rsid w:val="00057993"/>
    <w:rsid w:val="003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33E4"/>
  <w15:chartTrackingRefBased/>
  <w15:docId w15:val="{CECBAF68-0D3A-4A1F-8C70-3DF1C1BD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05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05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2024-11-10T16:44:00Z</dcterms:created>
  <dcterms:modified xsi:type="dcterms:W3CDTF">2024-11-10T16:46:00Z</dcterms:modified>
</cp:coreProperties>
</file>