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FC41" w14:textId="77777777" w:rsidR="005D7F15" w:rsidRPr="005D7F15" w:rsidRDefault="005D7F15" w:rsidP="005D7F15">
      <w:r w:rsidRPr="005D7F15">
        <w:rPr>
          <w:b/>
          <w:bCs/>
        </w:rPr>
        <w:t xml:space="preserve">3.2. </w:t>
      </w:r>
      <w:r w:rsidRPr="005D7F15">
        <w:rPr>
          <w:b/>
          <w:bCs/>
          <w:lang w:val="es-ES"/>
        </w:rPr>
        <w:t>Diseño, implementación y evaluación curricular</w:t>
      </w:r>
    </w:p>
    <w:p w14:paraId="169F002A" w14:textId="77777777" w:rsidR="005D7F15" w:rsidRDefault="005D7F15" w:rsidP="005D7F15">
      <w:pPr>
        <w:rPr>
          <w:lang w:val="es-ES"/>
        </w:rPr>
      </w:pPr>
      <w:r w:rsidRPr="005D7F15">
        <w:rPr>
          <w:lang w:val="es-ES"/>
        </w:rPr>
        <w:t>3.2.1. Ento</w:t>
      </w:r>
      <w:r>
        <w:rPr>
          <w:lang w:val="es-ES"/>
        </w:rPr>
        <w:t>r</w:t>
      </w:r>
      <w:r w:rsidRPr="005D7F15">
        <w:rPr>
          <w:lang w:val="es-ES"/>
        </w:rPr>
        <w:t>no de la evaluación curricular</w:t>
      </w:r>
    </w:p>
    <w:p w14:paraId="0F7202FF" w14:textId="77777777" w:rsidR="007C22DC" w:rsidRDefault="007C22DC" w:rsidP="005D7F15">
      <w:pPr>
        <w:rPr>
          <w:lang w:val="es-ES"/>
        </w:rPr>
      </w:pPr>
    </w:p>
    <w:p w14:paraId="543E6A3C" w14:textId="1A9826BA" w:rsidR="007C22DC" w:rsidRPr="005D7F15" w:rsidRDefault="007C22DC" w:rsidP="007C22DC">
      <w:pPr>
        <w:jc w:val="center"/>
      </w:pPr>
      <w:r>
        <w:rPr>
          <w:lang w:val="es-ES"/>
        </w:rPr>
        <w:t>ANÁLISIS COMPARATIVO DE LOS INDICADORES DE EVALUACIÓN CURRICULAR Y LOS INSTRUMENTOS GENERADOS LAS DOS TIPOS DE INTELIGENCIAS ARTIFICIALES</w:t>
      </w:r>
    </w:p>
    <w:p w14:paraId="6CD607B9" w14:textId="430712AB" w:rsidR="00C06CE9" w:rsidRPr="005D7F15" w:rsidRDefault="005D7F15">
      <w:pPr>
        <w:rPr>
          <w:sz w:val="44"/>
        </w:rPr>
      </w:pPr>
      <w:proofErr w:type="spellStart"/>
      <w:r w:rsidRPr="007C22DC">
        <w:rPr>
          <w:sz w:val="44"/>
          <w:highlight w:val="green"/>
        </w:rPr>
        <w:t>Deep</w:t>
      </w:r>
      <w:r w:rsidR="006F790D" w:rsidRPr="007C22DC">
        <w:rPr>
          <w:sz w:val="44"/>
          <w:highlight w:val="green"/>
        </w:rPr>
        <w:t>S</w:t>
      </w:r>
      <w:r w:rsidRPr="007C22DC">
        <w:rPr>
          <w:sz w:val="44"/>
          <w:highlight w:val="green"/>
        </w:rPr>
        <w:t>eek</w:t>
      </w:r>
      <w:proofErr w:type="spellEnd"/>
      <w:r w:rsidR="007C22DC" w:rsidRPr="007C22DC">
        <w:rPr>
          <w:sz w:val="44"/>
          <w:highlight w:val="green"/>
        </w:rPr>
        <w:t xml:space="preserve"> (IA)</w:t>
      </w:r>
    </w:p>
    <w:p w14:paraId="69F33473" w14:textId="2FDFC78F" w:rsidR="005D7F15" w:rsidRDefault="007C22DC">
      <w:r w:rsidRPr="007C22DC">
        <w:rPr>
          <w:highlight w:val="yellow"/>
        </w:rPr>
        <w:t>Prompt</w:t>
      </w:r>
    </w:p>
    <w:p w14:paraId="322FFD84" w14:textId="0EFFB534" w:rsidR="005D7F15" w:rsidRPr="005D7F15" w:rsidRDefault="007C22DC" w:rsidP="007C22DC">
      <w:pPr>
        <w:shd w:val="clear" w:color="auto" w:fill="EFF6FF"/>
        <w:spacing w:line="240" w:lineRule="auto"/>
        <w:jc w:val="both"/>
        <w:rPr>
          <w:rFonts w:ascii="Segoe UI" w:eastAsia="Times New Roman" w:hAnsi="Segoe UI" w:cs="Segoe UI"/>
          <w:color w:val="262626"/>
          <w:sz w:val="21"/>
          <w:szCs w:val="21"/>
          <w:lang w:eastAsia="es-EC"/>
        </w:rPr>
      </w:pPr>
      <w:r>
        <w:rPr>
          <w:rFonts w:ascii="Segoe UI" w:eastAsia="Times New Roman" w:hAnsi="Segoe UI" w:cs="Segoe UI"/>
          <w:color w:val="262626"/>
          <w:sz w:val="21"/>
          <w:szCs w:val="21"/>
          <w:lang w:eastAsia="es-EC"/>
        </w:rPr>
        <w:t>“</w:t>
      </w:r>
      <w:r w:rsidR="005D7F15" w:rsidRPr="005D7F15">
        <w:rPr>
          <w:rFonts w:ascii="Segoe UI" w:eastAsia="Times New Roman" w:hAnsi="Segoe UI" w:cs="Segoe UI"/>
          <w:color w:val="262626"/>
          <w:sz w:val="21"/>
          <w:szCs w:val="21"/>
          <w:lang w:eastAsia="es-EC"/>
        </w:rPr>
        <w:t>Actúa como experto en investigación, señala los aspectos a considerar en el "Entono de la evaluación curricular" para ser investigados en una institución educativa. Entrégame 10 indicadores y una breve descripción de cada uno</w:t>
      </w:r>
      <w:r>
        <w:rPr>
          <w:rFonts w:ascii="Segoe UI" w:eastAsia="Times New Roman" w:hAnsi="Segoe UI" w:cs="Segoe UI"/>
          <w:color w:val="262626"/>
          <w:sz w:val="21"/>
          <w:szCs w:val="21"/>
          <w:lang w:eastAsia="es-EC"/>
        </w:rPr>
        <w:t>”</w:t>
      </w:r>
    </w:p>
    <w:p w14:paraId="420616A2" w14:textId="052E6C71" w:rsidR="007C22DC" w:rsidRDefault="007C22DC" w:rsidP="005D7F1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7C22DC">
        <w:rPr>
          <w:rFonts w:ascii="Segoe UI" w:eastAsia="Times New Roman" w:hAnsi="Segoe UI" w:cs="Segoe UI"/>
          <w:sz w:val="21"/>
          <w:szCs w:val="21"/>
          <w:highlight w:val="yellow"/>
          <w:lang w:eastAsia="es-EC"/>
        </w:rPr>
        <w:t>Producto</w:t>
      </w:r>
    </w:p>
    <w:p w14:paraId="761D6D58" w14:textId="2FCE42BC" w:rsidR="005D7F15" w:rsidRPr="005D7F15" w:rsidRDefault="005D7F15" w:rsidP="007C22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>Como experto en investigación educativa, los aspectos clave del </w:t>
      </w:r>
      <w:r w:rsidRPr="005D7F15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"Entorno de la Evaluación Curricular"</w:t>
      </w:r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> que deben ser investigados en una institución educativa se centran en factores internos y externos que influyen en la implementación, pertinencia y efectividad del currículo. A continuación, presento </w:t>
      </w:r>
      <w:r w:rsidRPr="005D7F15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10 indicadores clave</w:t>
      </w:r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> con su descripción:</w:t>
      </w:r>
    </w:p>
    <w:p w14:paraId="61F8B23E" w14:textId="77777777" w:rsidR="005D7F15" w:rsidRPr="005D7F15" w:rsidRDefault="00000000" w:rsidP="005D7F15">
      <w:pPr>
        <w:shd w:val="clear" w:color="auto" w:fill="FFFFFF"/>
        <w:spacing w:before="480" w:after="480" w:line="240" w:lineRule="auto"/>
        <w:rPr>
          <w:rFonts w:ascii="Segoe UI" w:eastAsia="Times New Roman" w:hAnsi="Segoe UI" w:cs="Segoe UI"/>
          <w:sz w:val="21"/>
          <w:szCs w:val="21"/>
          <w:lang w:eastAsia="es-EC"/>
        </w:rPr>
      </w:pPr>
      <w:r>
        <w:rPr>
          <w:rFonts w:ascii="Segoe UI" w:eastAsia="Times New Roman" w:hAnsi="Segoe UI" w:cs="Segoe UI"/>
          <w:sz w:val="21"/>
          <w:szCs w:val="21"/>
          <w:lang w:eastAsia="es-EC"/>
        </w:rPr>
        <w:pict w14:anchorId="7FCF82D9">
          <v:rect id="_x0000_i1025" style="width:0;height:.75pt" o:hralign="center" o:hrstd="t" o:hr="t" fillcolor="#a0a0a0" stroked="f"/>
        </w:pict>
      </w:r>
    </w:p>
    <w:p w14:paraId="1CDAD64F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</w:pPr>
      <w:r w:rsidRPr="005D7F15"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  <w:t>1. Adecuación del currículo al contexto sociocultural</w:t>
      </w:r>
    </w:p>
    <w:p w14:paraId="125C49C0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5D7F15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Descripción</w:t>
      </w:r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>: Grado en que el currículo considera las características culturales, económicas y sociales de la comunidad donde se inserta la institución.</w:t>
      </w:r>
    </w:p>
    <w:p w14:paraId="7986154D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</w:pPr>
      <w:r w:rsidRPr="005D7F15"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  <w:t>2. Alineación con normativas educativas nacionales</w:t>
      </w:r>
    </w:p>
    <w:p w14:paraId="27EC20E9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5D7F15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Descripción</w:t>
      </w:r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>: Cumplimiento del currículo institucional con los lineamientos y estándares establecidos por el Ministerio de Educación u organismos reguladores.</w:t>
      </w:r>
    </w:p>
    <w:p w14:paraId="28B760E4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</w:pPr>
      <w:r w:rsidRPr="005D7F15"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  <w:t>3. Disponibilidad y uso de recursos didácticos</w:t>
      </w:r>
    </w:p>
    <w:p w14:paraId="1E0CC0EE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5D7F15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Descripción</w:t>
      </w:r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 xml:space="preserve">: Existencia y aprovechamiento de materiales concretos, </w:t>
      </w:r>
      <w:proofErr w:type="spellStart"/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>TICs</w:t>
      </w:r>
      <w:proofErr w:type="spellEnd"/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>, bibliotecas y laboratorios para apoyar la implementación curricular.</w:t>
      </w:r>
    </w:p>
    <w:p w14:paraId="6A52237B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</w:pPr>
      <w:r w:rsidRPr="005D7F15"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  <w:t>4. Formación docente en el enfoque curricular</w:t>
      </w:r>
    </w:p>
    <w:p w14:paraId="6C280849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5D7F15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Descripción</w:t>
      </w:r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>: Nivel de capacitación del profesorado en la metodología, evaluación y actualizaciones del currículo institucional.</w:t>
      </w:r>
    </w:p>
    <w:p w14:paraId="56D2DA38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</w:pPr>
      <w:r w:rsidRPr="005D7F15"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  <w:lastRenderedPageBreak/>
        <w:t>5. Participación de actores educativos (familias, estudiantes, comunidad)</w:t>
      </w:r>
    </w:p>
    <w:p w14:paraId="720A805D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5D7F15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Descripción</w:t>
      </w:r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>: Involucramiento de padres, estudiantes y líderes locales en la revisión o adaptación del currículo.</w:t>
      </w:r>
    </w:p>
    <w:p w14:paraId="17EB70D1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</w:pPr>
      <w:r w:rsidRPr="005D7F15"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  <w:t>6. Infraestructura adecuada para la implementación curricular</w:t>
      </w:r>
    </w:p>
    <w:p w14:paraId="3E53AD4F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5D7F15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Descripción</w:t>
      </w:r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>: Condiciones físicas de las aulas, espacios deportivos, áreas tecnológicas y demás instalaciones necesarias para ejecutar el currículo.</w:t>
      </w:r>
    </w:p>
    <w:p w14:paraId="2B2C900F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</w:pPr>
      <w:r w:rsidRPr="005D7F15"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  <w:t>7. Pertinencia de las estrategias de evaluación del aprendizaje</w:t>
      </w:r>
    </w:p>
    <w:p w14:paraId="679F598D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5D7F15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Descripción</w:t>
      </w:r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>: Coherencia entre los métodos de evaluación (pruebas, proyectos, rúbricas) y los objetivos de aprendizaje establecidos.</w:t>
      </w:r>
    </w:p>
    <w:p w14:paraId="673B68B6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</w:pPr>
      <w:r w:rsidRPr="005D7F15"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  <w:t>8. Flexibilidad curricular para atender necesidades diversas</w:t>
      </w:r>
    </w:p>
    <w:p w14:paraId="6D2CFCEF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5D7F15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Descripción</w:t>
      </w:r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>: Capacidad del currículo para adaptarse a estilos de aprendizaje, inclusión (discapacidades, diversidad cultural) y cambios emergentes.</w:t>
      </w:r>
    </w:p>
    <w:p w14:paraId="71F04F76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</w:pPr>
      <w:r w:rsidRPr="005D7F15"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  <w:t>9. Impacto del currículo en resultados académicos</w:t>
      </w:r>
    </w:p>
    <w:p w14:paraId="2B255EC6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5D7F15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Descripción</w:t>
      </w:r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>: Relación entre la implementación curricular y el rendimiento estudiantil (</w:t>
      </w:r>
      <w:proofErr w:type="spellStart"/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>ej</w:t>
      </w:r>
      <w:proofErr w:type="spellEnd"/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>: pruebas estandarizadas, tasas de reprobación).</w:t>
      </w:r>
    </w:p>
    <w:p w14:paraId="53B1A3FA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</w:pPr>
      <w:r w:rsidRPr="005D7F15"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  <w:t>10. Sostenibilidad financiera para la ejecución curricular</w:t>
      </w:r>
    </w:p>
    <w:p w14:paraId="60EC83B0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5D7F15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Descripción</w:t>
      </w:r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>: Presupuesto asignado y fuentes de financiamiento para mantener recursos, capacitaciones y actualizaciones curriculares.</w:t>
      </w:r>
    </w:p>
    <w:p w14:paraId="6C84D6EB" w14:textId="77777777" w:rsidR="005D7F15" w:rsidRPr="005D7F15" w:rsidRDefault="00000000" w:rsidP="005D7F15">
      <w:pPr>
        <w:shd w:val="clear" w:color="auto" w:fill="FFFFFF"/>
        <w:spacing w:before="480" w:after="480" w:line="240" w:lineRule="auto"/>
        <w:rPr>
          <w:rFonts w:ascii="Segoe UI" w:eastAsia="Times New Roman" w:hAnsi="Segoe UI" w:cs="Segoe UI"/>
          <w:sz w:val="21"/>
          <w:szCs w:val="21"/>
          <w:lang w:eastAsia="es-EC"/>
        </w:rPr>
      </w:pPr>
      <w:r>
        <w:rPr>
          <w:rFonts w:ascii="Segoe UI" w:eastAsia="Times New Roman" w:hAnsi="Segoe UI" w:cs="Segoe UI"/>
          <w:sz w:val="21"/>
          <w:szCs w:val="21"/>
          <w:lang w:eastAsia="es-EC"/>
        </w:rPr>
        <w:pict w14:anchorId="56DBAF86">
          <v:rect id="_x0000_i1026" style="width:0;height:.75pt" o:hralign="center" o:hrstd="t" o:hr="t" fillcolor="#a0a0a0" stroked="f"/>
        </w:pict>
      </w:r>
    </w:p>
    <w:p w14:paraId="3F35E95C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</w:pPr>
      <w:r w:rsidRPr="005D7F15"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  <w:t>Recomendación para la investigación:</w:t>
      </w:r>
    </w:p>
    <w:p w14:paraId="12464F28" w14:textId="77777777" w:rsidR="005D7F15" w:rsidRPr="005D7F15" w:rsidRDefault="005D7F15" w:rsidP="005D7F1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>Estos indicadores pueden evaluarse mediante </w:t>
      </w:r>
      <w:r w:rsidRPr="005D7F15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entrevistas a docentes y directivos</w:t>
      </w:r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>, </w:t>
      </w:r>
      <w:r w:rsidRPr="005D7F15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encuestas a estudiantes y familias</w:t>
      </w:r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>, </w:t>
      </w:r>
      <w:r w:rsidRPr="005D7F15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análisis documental</w:t>
      </w:r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> (PEI, proyectos curriculares) y </w:t>
      </w:r>
      <w:r w:rsidRPr="005D7F15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observación in situ</w:t>
      </w:r>
      <w:r w:rsidRPr="005D7F15">
        <w:rPr>
          <w:rFonts w:ascii="Segoe UI" w:eastAsia="Times New Roman" w:hAnsi="Segoe UI" w:cs="Segoe UI"/>
          <w:sz w:val="21"/>
          <w:szCs w:val="21"/>
          <w:lang w:eastAsia="es-EC"/>
        </w:rPr>
        <w:t>. La triangulación de métodos garantizará una visión integral del entorno curricular.</w:t>
      </w:r>
    </w:p>
    <w:p w14:paraId="2E57781D" w14:textId="77777777" w:rsidR="005D7F15" w:rsidRDefault="005D7F15"/>
    <w:p w14:paraId="6CA7CE6B" w14:textId="77777777" w:rsidR="005D7F15" w:rsidRDefault="005D7F15"/>
    <w:p w14:paraId="455F1B61" w14:textId="728A25D5" w:rsidR="007C22DC" w:rsidRPr="007C22DC" w:rsidRDefault="007C22DC">
      <w:pPr>
        <w:rPr>
          <w:highlight w:val="yellow"/>
        </w:rPr>
      </w:pPr>
      <w:r w:rsidRPr="007C22DC">
        <w:rPr>
          <w:highlight w:val="yellow"/>
        </w:rPr>
        <w:lastRenderedPageBreak/>
        <w:t>Prompt</w:t>
      </w:r>
    </w:p>
    <w:p w14:paraId="7CA6CF8F" w14:textId="5BBEBF33" w:rsidR="005D7F15" w:rsidRDefault="007C22DC">
      <w:r>
        <w:t>“</w:t>
      </w:r>
      <w:r w:rsidR="005D7F15" w:rsidRPr="007C22DC">
        <w:t xml:space="preserve">con esos indicadores elabora una escala </w:t>
      </w:r>
      <w:proofErr w:type="spellStart"/>
      <w:r w:rsidR="005D7F15" w:rsidRPr="007C22DC">
        <w:t>likert</w:t>
      </w:r>
      <w:proofErr w:type="spellEnd"/>
      <w:r w:rsidR="005D7F15" w:rsidRPr="007C22DC">
        <w:t xml:space="preserve"> con 5 niveles para realizar la investigación</w:t>
      </w:r>
      <w:r>
        <w:t>”</w:t>
      </w:r>
    </w:p>
    <w:p w14:paraId="2A91E3B9" w14:textId="7FFF5C5B" w:rsidR="007C22DC" w:rsidRDefault="007C22DC" w:rsidP="006D64E7">
      <w:pPr>
        <w:pStyle w:val="ds-markdown-paragraph"/>
        <w:shd w:val="clear" w:color="auto" w:fill="FFFFFF"/>
        <w:rPr>
          <w:rFonts w:ascii="Segoe UI" w:hAnsi="Segoe UI" w:cs="Segoe UI"/>
          <w:color w:val="800080"/>
          <w:sz w:val="21"/>
          <w:szCs w:val="21"/>
        </w:rPr>
      </w:pPr>
      <w:r w:rsidRPr="007C22DC">
        <w:rPr>
          <w:rFonts w:ascii="Segoe UI" w:hAnsi="Segoe UI" w:cs="Segoe UI"/>
          <w:color w:val="800080"/>
          <w:sz w:val="21"/>
          <w:szCs w:val="21"/>
          <w:highlight w:val="yellow"/>
        </w:rPr>
        <w:t>Producto</w:t>
      </w:r>
    </w:p>
    <w:p w14:paraId="0AC81A81" w14:textId="38DA523E" w:rsidR="006D64E7" w:rsidRDefault="006D64E7" w:rsidP="007C22DC">
      <w:pPr>
        <w:pStyle w:val="ds-markdown-paragraph"/>
        <w:shd w:val="clear" w:color="auto" w:fill="FFFFFF"/>
        <w:jc w:val="both"/>
        <w:rPr>
          <w:rFonts w:ascii="Segoe UI" w:hAnsi="Segoe UI" w:cs="Segoe UI"/>
          <w:color w:val="800080"/>
          <w:sz w:val="21"/>
          <w:szCs w:val="21"/>
        </w:rPr>
      </w:pPr>
      <w:r>
        <w:rPr>
          <w:rFonts w:ascii="Segoe UI" w:hAnsi="Segoe UI" w:cs="Segoe UI"/>
          <w:color w:val="800080"/>
          <w:sz w:val="21"/>
          <w:szCs w:val="21"/>
        </w:rPr>
        <w:t>Aquí tienes una </w:t>
      </w:r>
      <w:r>
        <w:rPr>
          <w:rStyle w:val="Textoennegrita"/>
          <w:rFonts w:ascii="Segoe UI" w:hAnsi="Segoe UI" w:cs="Segoe UI"/>
          <w:color w:val="800080"/>
          <w:sz w:val="21"/>
          <w:szCs w:val="21"/>
        </w:rPr>
        <w:t>escala Likert de 5 niveles</w:t>
      </w:r>
      <w:r>
        <w:rPr>
          <w:rFonts w:ascii="Segoe UI" w:hAnsi="Segoe UI" w:cs="Segoe UI"/>
          <w:color w:val="800080"/>
          <w:sz w:val="21"/>
          <w:szCs w:val="21"/>
        </w:rPr>
        <w:t> para evaluar cada uno de los 10 indicadores del entorno de evaluación curricular, con una estructura clara y coherente para su aplicación en encuestas o cuestionarios:</w:t>
      </w:r>
    </w:p>
    <w:p w14:paraId="39AD74DF" w14:textId="77777777" w:rsidR="006D64E7" w:rsidRDefault="00000000" w:rsidP="006D64E7">
      <w:pPr>
        <w:shd w:val="clear" w:color="auto" w:fill="FFFFFF"/>
        <w:spacing w:before="480" w:after="480"/>
        <w:rPr>
          <w:rFonts w:ascii="Segoe UI" w:hAnsi="Segoe UI" w:cs="Segoe UI"/>
          <w:color w:val="800080"/>
          <w:sz w:val="21"/>
          <w:szCs w:val="21"/>
        </w:rPr>
      </w:pPr>
      <w:r>
        <w:rPr>
          <w:rFonts w:ascii="Segoe UI" w:hAnsi="Segoe UI" w:cs="Segoe UI"/>
          <w:color w:val="800080"/>
          <w:sz w:val="21"/>
          <w:szCs w:val="21"/>
        </w:rPr>
        <w:pict w14:anchorId="44E988B6">
          <v:rect id="_x0000_i1027" style="width:0;height:.75pt" o:hralign="center" o:hrstd="t" o:hr="t" fillcolor="#a0a0a0" stroked="f"/>
        </w:pict>
      </w:r>
    </w:p>
    <w:p w14:paraId="4E6956B8" w14:textId="77777777" w:rsidR="006D64E7" w:rsidRDefault="006D64E7" w:rsidP="006D64E7">
      <w:pPr>
        <w:pStyle w:val="Ttulo3"/>
        <w:shd w:val="clear" w:color="auto" w:fill="FFFFFF"/>
        <w:rPr>
          <w:rFonts w:ascii="Segoe UI" w:hAnsi="Segoe UI" w:cs="Segoe UI"/>
          <w:color w:val="800080"/>
        </w:rPr>
      </w:pPr>
      <w:r>
        <w:rPr>
          <w:rStyle w:val="Textoennegrita"/>
          <w:rFonts w:ascii="Segoe UI" w:hAnsi="Segoe UI" w:cs="Segoe UI"/>
          <w:b/>
          <w:bCs/>
          <w:color w:val="800080"/>
        </w:rPr>
        <w:t>Escala Likert (5 niveles)</w:t>
      </w:r>
    </w:p>
    <w:p w14:paraId="3A30A42A" w14:textId="77777777" w:rsidR="006D64E7" w:rsidRDefault="006D64E7" w:rsidP="006D64E7">
      <w:pPr>
        <w:pStyle w:val="ds-markdown-paragraph"/>
        <w:shd w:val="clear" w:color="auto" w:fill="FFFFFF"/>
        <w:rPr>
          <w:rFonts w:ascii="Segoe UI" w:hAnsi="Segoe UI" w:cs="Segoe UI"/>
          <w:color w:val="800080"/>
          <w:sz w:val="21"/>
          <w:szCs w:val="21"/>
        </w:rPr>
      </w:pPr>
      <w:r>
        <w:rPr>
          <w:rStyle w:val="Textoennegrita"/>
          <w:rFonts w:ascii="Segoe UI" w:hAnsi="Segoe UI" w:cs="Segoe UI"/>
          <w:color w:val="800080"/>
          <w:sz w:val="21"/>
          <w:szCs w:val="21"/>
        </w:rPr>
        <w:t>Instrucciones</w:t>
      </w:r>
      <w:r>
        <w:rPr>
          <w:rFonts w:ascii="Segoe UI" w:hAnsi="Segoe UI" w:cs="Segoe UI"/>
          <w:color w:val="800080"/>
          <w:sz w:val="21"/>
          <w:szCs w:val="21"/>
        </w:rPr>
        <w:t>: Marque con una (</w:t>
      </w:r>
      <w:r>
        <w:rPr>
          <w:rFonts w:ascii="Segoe UI Symbol" w:hAnsi="Segoe UI Symbol" w:cs="Segoe UI Symbol"/>
          <w:color w:val="800080"/>
          <w:sz w:val="21"/>
          <w:szCs w:val="21"/>
        </w:rPr>
        <w:t>✗</w:t>
      </w:r>
      <w:r>
        <w:rPr>
          <w:rFonts w:ascii="Segoe UI" w:hAnsi="Segoe UI" w:cs="Segoe UI"/>
          <w:color w:val="800080"/>
          <w:sz w:val="21"/>
          <w:szCs w:val="21"/>
        </w:rPr>
        <w:t>) el nivel de acuerdo o desacuerdo respecto a cada afirmación, según la siguiente escala:</w:t>
      </w:r>
    </w:p>
    <w:p w14:paraId="7716B87F" w14:textId="77777777" w:rsidR="006D64E7" w:rsidRDefault="006D64E7" w:rsidP="006D64E7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800080"/>
          <w:sz w:val="21"/>
          <w:szCs w:val="21"/>
        </w:rPr>
      </w:pPr>
      <w:r>
        <w:rPr>
          <w:rStyle w:val="Textoennegrita"/>
          <w:rFonts w:ascii="Segoe UI" w:hAnsi="Segoe UI" w:cs="Segoe UI"/>
          <w:color w:val="800080"/>
          <w:sz w:val="21"/>
          <w:szCs w:val="21"/>
        </w:rPr>
        <w:t>Totalmente en desacuerdo</w:t>
      </w:r>
      <w:r>
        <w:rPr>
          <w:rFonts w:ascii="Segoe UI" w:hAnsi="Segoe UI" w:cs="Segoe UI"/>
          <w:color w:val="800080"/>
          <w:sz w:val="21"/>
          <w:szCs w:val="21"/>
        </w:rPr>
        <w:t> (TD)</w:t>
      </w:r>
    </w:p>
    <w:p w14:paraId="3DB0C6CA" w14:textId="77777777" w:rsidR="006D64E7" w:rsidRDefault="006D64E7" w:rsidP="006D64E7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800080"/>
          <w:sz w:val="21"/>
          <w:szCs w:val="21"/>
        </w:rPr>
      </w:pPr>
      <w:r>
        <w:rPr>
          <w:rStyle w:val="Textoennegrita"/>
          <w:rFonts w:ascii="Segoe UI" w:hAnsi="Segoe UI" w:cs="Segoe UI"/>
          <w:color w:val="800080"/>
          <w:sz w:val="21"/>
          <w:szCs w:val="21"/>
        </w:rPr>
        <w:t>En desacuerdo</w:t>
      </w:r>
      <w:r>
        <w:rPr>
          <w:rFonts w:ascii="Segoe UI" w:hAnsi="Segoe UI" w:cs="Segoe UI"/>
          <w:color w:val="800080"/>
          <w:sz w:val="21"/>
          <w:szCs w:val="21"/>
        </w:rPr>
        <w:t> (D)</w:t>
      </w:r>
    </w:p>
    <w:p w14:paraId="41C70787" w14:textId="77777777" w:rsidR="006D64E7" w:rsidRDefault="006D64E7" w:rsidP="006D64E7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800080"/>
          <w:sz w:val="21"/>
          <w:szCs w:val="21"/>
        </w:rPr>
      </w:pPr>
      <w:r>
        <w:rPr>
          <w:rStyle w:val="Textoennegrita"/>
          <w:rFonts w:ascii="Segoe UI" w:hAnsi="Segoe UI" w:cs="Segoe UI"/>
          <w:color w:val="800080"/>
          <w:sz w:val="21"/>
          <w:szCs w:val="21"/>
        </w:rPr>
        <w:t>Neutral</w:t>
      </w:r>
      <w:r>
        <w:rPr>
          <w:rFonts w:ascii="Segoe UI" w:hAnsi="Segoe UI" w:cs="Segoe UI"/>
          <w:color w:val="800080"/>
          <w:sz w:val="21"/>
          <w:szCs w:val="21"/>
        </w:rPr>
        <w:t> (N)</w:t>
      </w:r>
    </w:p>
    <w:p w14:paraId="0B789F36" w14:textId="77777777" w:rsidR="006D64E7" w:rsidRDefault="006D64E7" w:rsidP="006D64E7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800080"/>
          <w:sz w:val="21"/>
          <w:szCs w:val="21"/>
        </w:rPr>
      </w:pPr>
      <w:r>
        <w:rPr>
          <w:rStyle w:val="Textoennegrita"/>
          <w:rFonts w:ascii="Segoe UI" w:hAnsi="Segoe UI" w:cs="Segoe UI"/>
          <w:color w:val="800080"/>
          <w:sz w:val="21"/>
          <w:szCs w:val="21"/>
        </w:rPr>
        <w:t>De acuerdo</w:t>
      </w:r>
      <w:r>
        <w:rPr>
          <w:rFonts w:ascii="Segoe UI" w:hAnsi="Segoe UI" w:cs="Segoe UI"/>
          <w:color w:val="800080"/>
          <w:sz w:val="21"/>
          <w:szCs w:val="21"/>
        </w:rPr>
        <w:t> (A)</w:t>
      </w:r>
    </w:p>
    <w:p w14:paraId="2D8093F0" w14:textId="77777777" w:rsidR="006D64E7" w:rsidRDefault="006D64E7" w:rsidP="006D64E7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800080"/>
          <w:sz w:val="21"/>
          <w:szCs w:val="21"/>
        </w:rPr>
      </w:pPr>
      <w:r>
        <w:rPr>
          <w:rStyle w:val="Textoennegrita"/>
          <w:rFonts w:ascii="Segoe UI" w:hAnsi="Segoe UI" w:cs="Segoe UI"/>
          <w:color w:val="800080"/>
          <w:sz w:val="21"/>
          <w:szCs w:val="21"/>
        </w:rPr>
        <w:t>Totalmente de acuerdo</w:t>
      </w:r>
      <w:r>
        <w:rPr>
          <w:rFonts w:ascii="Segoe UI" w:hAnsi="Segoe UI" w:cs="Segoe UI"/>
          <w:color w:val="800080"/>
          <w:sz w:val="21"/>
          <w:szCs w:val="21"/>
        </w:rPr>
        <w:t> (TA)</w:t>
      </w:r>
    </w:p>
    <w:p w14:paraId="38B8364E" w14:textId="77777777" w:rsidR="006D64E7" w:rsidRDefault="00000000" w:rsidP="006D64E7">
      <w:pPr>
        <w:shd w:val="clear" w:color="auto" w:fill="FFFFFF"/>
        <w:spacing w:before="480" w:after="480"/>
        <w:rPr>
          <w:rFonts w:ascii="Segoe UI" w:hAnsi="Segoe UI" w:cs="Segoe UI"/>
          <w:color w:val="800080"/>
          <w:sz w:val="21"/>
          <w:szCs w:val="21"/>
        </w:rPr>
      </w:pPr>
      <w:r>
        <w:rPr>
          <w:rFonts w:ascii="Segoe UI" w:hAnsi="Segoe UI" w:cs="Segoe UI"/>
          <w:color w:val="800080"/>
          <w:sz w:val="21"/>
          <w:szCs w:val="21"/>
        </w:rPr>
        <w:pict w14:anchorId="4E2E9093">
          <v:rect id="_x0000_i1028" style="width:0;height:.75pt" o:hralign="center" o:hrstd="t" o:hr="t" fillcolor="#a0a0a0" stroked="f"/>
        </w:pict>
      </w:r>
    </w:p>
    <w:p w14:paraId="0E081931" w14:textId="77777777" w:rsidR="006D64E7" w:rsidRDefault="006D64E7" w:rsidP="006D64E7">
      <w:pPr>
        <w:pStyle w:val="Ttulo3"/>
        <w:shd w:val="clear" w:color="auto" w:fill="FFFFFF"/>
        <w:rPr>
          <w:rFonts w:ascii="Segoe UI" w:hAnsi="Segoe UI" w:cs="Segoe UI"/>
          <w:color w:val="800080"/>
        </w:rPr>
      </w:pPr>
      <w:r>
        <w:rPr>
          <w:rStyle w:val="Textoennegrita"/>
          <w:rFonts w:ascii="Segoe UI" w:hAnsi="Segoe UI" w:cs="Segoe UI"/>
          <w:b/>
          <w:bCs/>
          <w:color w:val="800080"/>
        </w:rPr>
        <w:t>Indicadores y Afirmaciones</w:t>
      </w:r>
    </w:p>
    <w:p w14:paraId="67BB31E2" w14:textId="77777777" w:rsidR="006D64E7" w:rsidRDefault="006D64E7" w:rsidP="006D64E7">
      <w:pPr>
        <w:pStyle w:val="Ttulo4"/>
        <w:shd w:val="clear" w:color="auto" w:fill="FFFFFF"/>
        <w:rPr>
          <w:rFonts w:ascii="Segoe UI" w:hAnsi="Segoe UI" w:cs="Segoe UI"/>
          <w:color w:val="800080"/>
        </w:rPr>
      </w:pPr>
      <w:r>
        <w:rPr>
          <w:rStyle w:val="Textoennegrita"/>
          <w:rFonts w:ascii="Segoe UI" w:hAnsi="Segoe UI" w:cs="Segoe UI"/>
          <w:b w:val="0"/>
          <w:bCs w:val="0"/>
          <w:color w:val="800080"/>
        </w:rPr>
        <w:t>1. Adecuación del currículo al contexto sociocultural</w:t>
      </w:r>
    </w:p>
    <w:p w14:paraId="13759714" w14:textId="77777777" w:rsidR="006D64E7" w:rsidRDefault="006D64E7" w:rsidP="006D64E7">
      <w:pPr>
        <w:pStyle w:val="ds-markdown-paragraph"/>
        <w:shd w:val="clear" w:color="auto" w:fill="FFFFFF"/>
        <w:rPr>
          <w:rFonts w:ascii="Segoe UI" w:hAnsi="Segoe UI" w:cs="Segoe UI"/>
          <w:color w:val="800080"/>
          <w:sz w:val="21"/>
          <w:szCs w:val="21"/>
        </w:rPr>
      </w:pPr>
      <w:r>
        <w:rPr>
          <w:rStyle w:val="nfasis"/>
          <w:rFonts w:ascii="Segoe UI" w:eastAsiaTheme="majorEastAsia" w:hAnsi="Segoe UI" w:cs="Segoe UI"/>
          <w:color w:val="800080"/>
          <w:sz w:val="21"/>
          <w:szCs w:val="21"/>
        </w:rPr>
        <w:t>"El currículo de la institución refleja las necesidades culturales, económicas y sociales de la comunidad donde se ubica."</w:t>
      </w:r>
      <w:r>
        <w:rPr>
          <w:rFonts w:ascii="Segoe UI" w:hAnsi="Segoe UI" w:cs="Segoe UI"/>
          <w:color w:val="800080"/>
          <w:sz w:val="21"/>
          <w:szCs w:val="21"/>
        </w:rPr>
        <w:br/>
        <w:t>🔲 TD | 🔲 D | 🔲 N | 🔲 A | 🔲 TA</w:t>
      </w:r>
    </w:p>
    <w:p w14:paraId="213183EE" w14:textId="77777777" w:rsidR="006D64E7" w:rsidRDefault="006D64E7" w:rsidP="006D64E7">
      <w:pPr>
        <w:pStyle w:val="Ttulo4"/>
        <w:shd w:val="clear" w:color="auto" w:fill="FFFFFF"/>
        <w:rPr>
          <w:rFonts w:ascii="Segoe UI" w:hAnsi="Segoe UI" w:cs="Segoe UI"/>
          <w:color w:val="800080"/>
          <w:sz w:val="24"/>
          <w:szCs w:val="24"/>
        </w:rPr>
      </w:pPr>
      <w:r>
        <w:rPr>
          <w:rStyle w:val="Textoennegrita"/>
          <w:rFonts w:ascii="Segoe UI" w:hAnsi="Segoe UI" w:cs="Segoe UI"/>
          <w:b w:val="0"/>
          <w:bCs w:val="0"/>
          <w:color w:val="800080"/>
        </w:rPr>
        <w:t>2. Alineación con normativas educativas nacionales</w:t>
      </w:r>
    </w:p>
    <w:p w14:paraId="039EF4A4" w14:textId="77777777" w:rsidR="006D64E7" w:rsidRDefault="006D64E7" w:rsidP="006D64E7">
      <w:pPr>
        <w:pStyle w:val="ds-markdown-paragraph"/>
        <w:shd w:val="clear" w:color="auto" w:fill="FFFFFF"/>
        <w:rPr>
          <w:rFonts w:ascii="Segoe UI" w:hAnsi="Segoe UI" w:cs="Segoe UI"/>
          <w:color w:val="800080"/>
          <w:sz w:val="21"/>
          <w:szCs w:val="21"/>
        </w:rPr>
      </w:pPr>
      <w:r>
        <w:rPr>
          <w:rStyle w:val="nfasis"/>
          <w:rFonts w:ascii="Segoe UI" w:eastAsiaTheme="majorEastAsia" w:hAnsi="Segoe UI" w:cs="Segoe UI"/>
          <w:color w:val="800080"/>
          <w:sz w:val="21"/>
          <w:szCs w:val="21"/>
        </w:rPr>
        <w:t>"Los contenidos y metodologías del currículo cumplen con los estándares exigidos por el Ministerio de Educación."</w:t>
      </w:r>
      <w:r>
        <w:rPr>
          <w:rFonts w:ascii="Segoe UI" w:hAnsi="Segoe UI" w:cs="Segoe UI"/>
          <w:color w:val="800080"/>
          <w:sz w:val="21"/>
          <w:szCs w:val="21"/>
        </w:rPr>
        <w:br/>
        <w:t>🔲 TD | 🔲 D | 🔲 N | 🔲 A | 🔲 TA</w:t>
      </w:r>
    </w:p>
    <w:p w14:paraId="041BED61" w14:textId="77777777" w:rsidR="006D64E7" w:rsidRDefault="006D64E7" w:rsidP="006D64E7">
      <w:pPr>
        <w:pStyle w:val="Ttulo4"/>
        <w:shd w:val="clear" w:color="auto" w:fill="FFFFFF"/>
        <w:rPr>
          <w:rFonts w:ascii="Segoe UI" w:hAnsi="Segoe UI" w:cs="Segoe UI"/>
          <w:color w:val="800080"/>
          <w:sz w:val="24"/>
          <w:szCs w:val="24"/>
        </w:rPr>
      </w:pPr>
      <w:r>
        <w:rPr>
          <w:rStyle w:val="Textoennegrita"/>
          <w:rFonts w:ascii="Segoe UI" w:hAnsi="Segoe UI" w:cs="Segoe UI"/>
          <w:b w:val="0"/>
          <w:bCs w:val="0"/>
          <w:color w:val="800080"/>
        </w:rPr>
        <w:lastRenderedPageBreak/>
        <w:t>3. Disponibilidad y uso de recursos didácticos</w:t>
      </w:r>
    </w:p>
    <w:p w14:paraId="3E6E65C0" w14:textId="77777777" w:rsidR="006D64E7" w:rsidRDefault="006D64E7" w:rsidP="006D64E7">
      <w:pPr>
        <w:pStyle w:val="ds-markdown-paragraph"/>
        <w:shd w:val="clear" w:color="auto" w:fill="FFFFFF"/>
        <w:rPr>
          <w:rFonts w:ascii="Segoe UI" w:hAnsi="Segoe UI" w:cs="Segoe UI"/>
          <w:color w:val="800080"/>
          <w:sz w:val="21"/>
          <w:szCs w:val="21"/>
        </w:rPr>
      </w:pPr>
      <w:r>
        <w:rPr>
          <w:rStyle w:val="nfasis"/>
          <w:rFonts w:ascii="Segoe UI" w:eastAsiaTheme="majorEastAsia" w:hAnsi="Segoe UI" w:cs="Segoe UI"/>
          <w:color w:val="800080"/>
          <w:sz w:val="21"/>
          <w:szCs w:val="21"/>
        </w:rPr>
        <w:t xml:space="preserve">"La institución cuenta con materiales concretos, </w:t>
      </w:r>
      <w:proofErr w:type="spellStart"/>
      <w:r>
        <w:rPr>
          <w:rStyle w:val="nfasis"/>
          <w:rFonts w:ascii="Segoe UI" w:eastAsiaTheme="majorEastAsia" w:hAnsi="Segoe UI" w:cs="Segoe UI"/>
          <w:color w:val="800080"/>
          <w:sz w:val="21"/>
          <w:szCs w:val="21"/>
        </w:rPr>
        <w:t>TICs</w:t>
      </w:r>
      <w:proofErr w:type="spellEnd"/>
      <w:r>
        <w:rPr>
          <w:rStyle w:val="nfasis"/>
          <w:rFonts w:ascii="Segoe UI" w:eastAsiaTheme="majorEastAsia" w:hAnsi="Segoe UI" w:cs="Segoe UI"/>
          <w:color w:val="800080"/>
          <w:sz w:val="21"/>
          <w:szCs w:val="21"/>
        </w:rPr>
        <w:t xml:space="preserve"> y recursos suficientes para aplicar el currículo efectivamente."</w:t>
      </w:r>
      <w:r>
        <w:rPr>
          <w:rFonts w:ascii="Segoe UI" w:hAnsi="Segoe UI" w:cs="Segoe UI"/>
          <w:color w:val="800080"/>
          <w:sz w:val="21"/>
          <w:szCs w:val="21"/>
        </w:rPr>
        <w:br/>
        <w:t>🔲 TD | 🔲 D | 🔲 N | 🔲 A | 🔲 TA</w:t>
      </w:r>
    </w:p>
    <w:p w14:paraId="2C42437A" w14:textId="77777777" w:rsidR="006D64E7" w:rsidRDefault="006D64E7" w:rsidP="006D64E7">
      <w:pPr>
        <w:pStyle w:val="Ttulo4"/>
        <w:shd w:val="clear" w:color="auto" w:fill="FFFFFF"/>
        <w:rPr>
          <w:rFonts w:ascii="Segoe UI" w:hAnsi="Segoe UI" w:cs="Segoe UI"/>
          <w:color w:val="800080"/>
          <w:sz w:val="24"/>
          <w:szCs w:val="24"/>
        </w:rPr>
      </w:pPr>
      <w:r>
        <w:rPr>
          <w:rStyle w:val="Textoennegrita"/>
          <w:rFonts w:ascii="Segoe UI" w:hAnsi="Segoe UI" w:cs="Segoe UI"/>
          <w:b w:val="0"/>
          <w:bCs w:val="0"/>
          <w:color w:val="800080"/>
        </w:rPr>
        <w:t>4. Formación docente en el enfoque curricular</w:t>
      </w:r>
    </w:p>
    <w:p w14:paraId="0523792A" w14:textId="77777777" w:rsidR="006D64E7" w:rsidRDefault="006D64E7" w:rsidP="006D64E7">
      <w:pPr>
        <w:pStyle w:val="ds-markdown-paragraph"/>
        <w:shd w:val="clear" w:color="auto" w:fill="FFFFFF"/>
        <w:rPr>
          <w:rFonts w:ascii="Segoe UI" w:hAnsi="Segoe UI" w:cs="Segoe UI"/>
          <w:color w:val="800080"/>
          <w:sz w:val="21"/>
          <w:szCs w:val="21"/>
        </w:rPr>
      </w:pPr>
      <w:r>
        <w:rPr>
          <w:rStyle w:val="nfasis"/>
          <w:rFonts w:ascii="Segoe UI" w:eastAsiaTheme="majorEastAsia" w:hAnsi="Segoe UI" w:cs="Segoe UI"/>
          <w:color w:val="800080"/>
          <w:sz w:val="21"/>
          <w:szCs w:val="21"/>
        </w:rPr>
        <w:t>"Los docentes reciben capacitación continua para implementar el currículo según sus actualizaciones."</w:t>
      </w:r>
      <w:r>
        <w:rPr>
          <w:rFonts w:ascii="Segoe UI" w:hAnsi="Segoe UI" w:cs="Segoe UI"/>
          <w:color w:val="800080"/>
          <w:sz w:val="21"/>
          <w:szCs w:val="21"/>
        </w:rPr>
        <w:br/>
        <w:t>🔲 TD | 🔲 D | 🔲 N | 🔲 A | 🔲 TA</w:t>
      </w:r>
    </w:p>
    <w:p w14:paraId="3CEBEB91" w14:textId="77777777" w:rsidR="006D64E7" w:rsidRDefault="006D64E7" w:rsidP="006D64E7">
      <w:pPr>
        <w:pStyle w:val="Ttulo4"/>
        <w:shd w:val="clear" w:color="auto" w:fill="FFFFFF"/>
        <w:rPr>
          <w:rFonts w:ascii="Segoe UI" w:hAnsi="Segoe UI" w:cs="Segoe UI"/>
          <w:color w:val="800080"/>
          <w:sz w:val="24"/>
          <w:szCs w:val="24"/>
        </w:rPr>
      </w:pPr>
      <w:r>
        <w:rPr>
          <w:rStyle w:val="Textoennegrita"/>
          <w:rFonts w:ascii="Segoe UI" w:hAnsi="Segoe UI" w:cs="Segoe UI"/>
          <w:b w:val="0"/>
          <w:bCs w:val="0"/>
          <w:color w:val="800080"/>
        </w:rPr>
        <w:t>5. Participación de actores educativos</w:t>
      </w:r>
    </w:p>
    <w:p w14:paraId="41B8F311" w14:textId="77777777" w:rsidR="006D64E7" w:rsidRDefault="006D64E7" w:rsidP="006D64E7">
      <w:pPr>
        <w:pStyle w:val="ds-markdown-paragraph"/>
        <w:shd w:val="clear" w:color="auto" w:fill="FFFFFF"/>
        <w:rPr>
          <w:rFonts w:ascii="Segoe UI" w:hAnsi="Segoe UI" w:cs="Segoe UI"/>
          <w:color w:val="800080"/>
          <w:sz w:val="21"/>
          <w:szCs w:val="21"/>
        </w:rPr>
      </w:pPr>
      <w:r>
        <w:rPr>
          <w:rStyle w:val="nfasis"/>
          <w:rFonts w:ascii="Segoe UI" w:eastAsiaTheme="majorEastAsia" w:hAnsi="Segoe UI" w:cs="Segoe UI"/>
          <w:color w:val="800080"/>
          <w:sz w:val="21"/>
          <w:szCs w:val="21"/>
        </w:rPr>
        <w:t>"Familias, estudiantes y comunidad participan en la revisión o adaptación del currículo institucional."</w:t>
      </w:r>
      <w:r>
        <w:rPr>
          <w:rFonts w:ascii="Segoe UI" w:hAnsi="Segoe UI" w:cs="Segoe UI"/>
          <w:color w:val="800080"/>
          <w:sz w:val="21"/>
          <w:szCs w:val="21"/>
        </w:rPr>
        <w:br/>
        <w:t>🔲 TD | 🔲 D | 🔲 N | 🔲 A | 🔲 TA</w:t>
      </w:r>
    </w:p>
    <w:p w14:paraId="6F51A166" w14:textId="77777777" w:rsidR="006D64E7" w:rsidRDefault="006D64E7" w:rsidP="006D64E7">
      <w:pPr>
        <w:pStyle w:val="Ttulo4"/>
        <w:shd w:val="clear" w:color="auto" w:fill="FFFFFF"/>
        <w:rPr>
          <w:rFonts w:ascii="Segoe UI" w:hAnsi="Segoe UI" w:cs="Segoe UI"/>
          <w:color w:val="800080"/>
          <w:sz w:val="24"/>
          <w:szCs w:val="24"/>
        </w:rPr>
      </w:pPr>
      <w:r>
        <w:rPr>
          <w:rStyle w:val="Textoennegrita"/>
          <w:rFonts w:ascii="Segoe UI" w:hAnsi="Segoe UI" w:cs="Segoe UI"/>
          <w:b w:val="0"/>
          <w:bCs w:val="0"/>
          <w:color w:val="800080"/>
        </w:rPr>
        <w:t>6. Infraestructura adecuada</w:t>
      </w:r>
    </w:p>
    <w:p w14:paraId="29A9B82C" w14:textId="77777777" w:rsidR="006D64E7" w:rsidRDefault="006D64E7" w:rsidP="006D64E7">
      <w:pPr>
        <w:pStyle w:val="ds-markdown-paragraph"/>
        <w:shd w:val="clear" w:color="auto" w:fill="FFFFFF"/>
        <w:rPr>
          <w:rFonts w:ascii="Segoe UI" w:hAnsi="Segoe UI" w:cs="Segoe UI"/>
          <w:color w:val="800080"/>
          <w:sz w:val="21"/>
          <w:szCs w:val="21"/>
        </w:rPr>
      </w:pPr>
      <w:r>
        <w:rPr>
          <w:rStyle w:val="nfasis"/>
          <w:rFonts w:ascii="Segoe UI" w:eastAsiaTheme="majorEastAsia" w:hAnsi="Segoe UI" w:cs="Segoe UI"/>
          <w:color w:val="800080"/>
          <w:sz w:val="21"/>
          <w:szCs w:val="21"/>
        </w:rPr>
        <w:t>"Las aulas, laboratorios y espacios deportivos están en condiciones óptimas para ejecutar el currículo."</w:t>
      </w:r>
      <w:r>
        <w:rPr>
          <w:rFonts w:ascii="Segoe UI" w:hAnsi="Segoe UI" w:cs="Segoe UI"/>
          <w:color w:val="800080"/>
          <w:sz w:val="21"/>
          <w:szCs w:val="21"/>
        </w:rPr>
        <w:br/>
        <w:t>🔲 TD | 🔲 D | 🔲 N | 🔲 A | 🔲 TA</w:t>
      </w:r>
    </w:p>
    <w:p w14:paraId="6F0B3C09" w14:textId="77777777" w:rsidR="006D64E7" w:rsidRDefault="006D64E7" w:rsidP="006D64E7">
      <w:pPr>
        <w:pStyle w:val="Ttulo4"/>
        <w:shd w:val="clear" w:color="auto" w:fill="FFFFFF"/>
        <w:rPr>
          <w:rFonts w:ascii="Segoe UI" w:hAnsi="Segoe UI" w:cs="Segoe UI"/>
          <w:color w:val="800080"/>
          <w:sz w:val="24"/>
          <w:szCs w:val="24"/>
        </w:rPr>
      </w:pPr>
      <w:r>
        <w:rPr>
          <w:rStyle w:val="Textoennegrita"/>
          <w:rFonts w:ascii="Segoe UI" w:hAnsi="Segoe UI" w:cs="Segoe UI"/>
          <w:b w:val="0"/>
          <w:bCs w:val="0"/>
          <w:color w:val="800080"/>
        </w:rPr>
        <w:t>7. Pertinencia de las estrategias de evaluación</w:t>
      </w:r>
    </w:p>
    <w:p w14:paraId="1D0B0D1F" w14:textId="77777777" w:rsidR="006D64E7" w:rsidRDefault="006D64E7" w:rsidP="006D64E7">
      <w:pPr>
        <w:pStyle w:val="ds-markdown-paragraph"/>
        <w:shd w:val="clear" w:color="auto" w:fill="FFFFFF"/>
        <w:rPr>
          <w:rFonts w:ascii="Segoe UI" w:hAnsi="Segoe UI" w:cs="Segoe UI"/>
          <w:color w:val="800080"/>
          <w:sz w:val="21"/>
          <w:szCs w:val="21"/>
        </w:rPr>
      </w:pPr>
      <w:r>
        <w:rPr>
          <w:rStyle w:val="nfasis"/>
          <w:rFonts w:ascii="Segoe UI" w:eastAsiaTheme="majorEastAsia" w:hAnsi="Segoe UI" w:cs="Segoe UI"/>
          <w:color w:val="800080"/>
          <w:sz w:val="21"/>
          <w:szCs w:val="21"/>
        </w:rPr>
        <w:t>"Los métodos de evaluación (pruebas, proyectos) miden adecuadamente los aprendizajes esperados del currículo."</w:t>
      </w:r>
      <w:r>
        <w:rPr>
          <w:rFonts w:ascii="Segoe UI" w:hAnsi="Segoe UI" w:cs="Segoe UI"/>
          <w:color w:val="800080"/>
          <w:sz w:val="21"/>
          <w:szCs w:val="21"/>
        </w:rPr>
        <w:br/>
        <w:t>🔲 TD | 🔲 D | 🔲 N | 🔲 A | 🔲 TA</w:t>
      </w:r>
    </w:p>
    <w:p w14:paraId="4C032ECF" w14:textId="77777777" w:rsidR="006D64E7" w:rsidRDefault="006D64E7" w:rsidP="006D64E7">
      <w:pPr>
        <w:pStyle w:val="Ttulo4"/>
        <w:shd w:val="clear" w:color="auto" w:fill="FFFFFF"/>
        <w:rPr>
          <w:rFonts w:ascii="Segoe UI" w:hAnsi="Segoe UI" w:cs="Segoe UI"/>
          <w:color w:val="800080"/>
          <w:sz w:val="24"/>
          <w:szCs w:val="24"/>
        </w:rPr>
      </w:pPr>
      <w:r>
        <w:rPr>
          <w:rStyle w:val="Textoennegrita"/>
          <w:rFonts w:ascii="Segoe UI" w:hAnsi="Segoe UI" w:cs="Segoe UI"/>
          <w:b w:val="0"/>
          <w:bCs w:val="0"/>
          <w:color w:val="800080"/>
        </w:rPr>
        <w:t>8. Flexibilidad curricular</w:t>
      </w:r>
    </w:p>
    <w:p w14:paraId="31279F28" w14:textId="77777777" w:rsidR="006D64E7" w:rsidRDefault="006D64E7" w:rsidP="006D64E7">
      <w:pPr>
        <w:pStyle w:val="ds-markdown-paragraph"/>
        <w:shd w:val="clear" w:color="auto" w:fill="FFFFFF"/>
        <w:rPr>
          <w:rFonts w:ascii="Segoe UI" w:hAnsi="Segoe UI" w:cs="Segoe UI"/>
          <w:color w:val="800080"/>
          <w:sz w:val="21"/>
          <w:szCs w:val="21"/>
        </w:rPr>
      </w:pPr>
      <w:r>
        <w:rPr>
          <w:rStyle w:val="nfasis"/>
          <w:rFonts w:ascii="Segoe UI" w:eastAsiaTheme="majorEastAsia" w:hAnsi="Segoe UI" w:cs="Segoe UI"/>
          <w:color w:val="800080"/>
          <w:sz w:val="21"/>
          <w:szCs w:val="21"/>
        </w:rPr>
        <w:t>"El currículo se adapta a necesidades diversas (inclusión, estilos de aprendizaje, cambios sociales)."</w:t>
      </w:r>
      <w:r>
        <w:rPr>
          <w:rFonts w:ascii="Segoe UI" w:hAnsi="Segoe UI" w:cs="Segoe UI"/>
          <w:color w:val="800080"/>
          <w:sz w:val="21"/>
          <w:szCs w:val="21"/>
        </w:rPr>
        <w:br/>
        <w:t>🔲 TD | 🔲 D | 🔲 N | 🔲 A | 🔲 TA</w:t>
      </w:r>
    </w:p>
    <w:p w14:paraId="581180D8" w14:textId="77777777" w:rsidR="006D64E7" w:rsidRDefault="006D64E7" w:rsidP="006D64E7">
      <w:pPr>
        <w:pStyle w:val="Ttulo4"/>
        <w:shd w:val="clear" w:color="auto" w:fill="FFFFFF"/>
        <w:rPr>
          <w:rFonts w:ascii="Segoe UI" w:hAnsi="Segoe UI" w:cs="Segoe UI"/>
          <w:color w:val="800080"/>
          <w:sz w:val="24"/>
          <w:szCs w:val="24"/>
        </w:rPr>
      </w:pPr>
      <w:r>
        <w:rPr>
          <w:rStyle w:val="Textoennegrita"/>
          <w:rFonts w:ascii="Segoe UI" w:hAnsi="Segoe UI" w:cs="Segoe UI"/>
          <w:b w:val="0"/>
          <w:bCs w:val="0"/>
          <w:color w:val="800080"/>
        </w:rPr>
        <w:t>9. Impacto en resultados académicos</w:t>
      </w:r>
    </w:p>
    <w:p w14:paraId="3288CAF7" w14:textId="77777777" w:rsidR="006D64E7" w:rsidRDefault="006D64E7" w:rsidP="006D64E7">
      <w:pPr>
        <w:pStyle w:val="ds-markdown-paragraph"/>
        <w:shd w:val="clear" w:color="auto" w:fill="FFFFFF"/>
        <w:rPr>
          <w:rFonts w:ascii="Segoe UI" w:hAnsi="Segoe UI" w:cs="Segoe UI"/>
          <w:color w:val="800080"/>
          <w:sz w:val="21"/>
          <w:szCs w:val="21"/>
        </w:rPr>
      </w:pPr>
      <w:r>
        <w:rPr>
          <w:rStyle w:val="nfasis"/>
          <w:rFonts w:ascii="Segoe UI" w:eastAsiaTheme="majorEastAsia" w:hAnsi="Segoe UI" w:cs="Segoe UI"/>
          <w:color w:val="800080"/>
          <w:sz w:val="21"/>
          <w:szCs w:val="21"/>
        </w:rPr>
        <w:t>"La implementación del currículo ha mejorado los resultados académicos de los estudiantes (</w:t>
      </w:r>
      <w:proofErr w:type="spellStart"/>
      <w:r>
        <w:rPr>
          <w:rStyle w:val="nfasis"/>
          <w:rFonts w:ascii="Segoe UI" w:eastAsiaTheme="majorEastAsia" w:hAnsi="Segoe UI" w:cs="Segoe UI"/>
          <w:color w:val="800080"/>
          <w:sz w:val="21"/>
          <w:szCs w:val="21"/>
        </w:rPr>
        <w:t>ej</w:t>
      </w:r>
      <w:proofErr w:type="spellEnd"/>
      <w:r>
        <w:rPr>
          <w:rStyle w:val="nfasis"/>
          <w:rFonts w:ascii="Segoe UI" w:eastAsiaTheme="majorEastAsia" w:hAnsi="Segoe UI" w:cs="Segoe UI"/>
          <w:color w:val="800080"/>
          <w:sz w:val="21"/>
          <w:szCs w:val="21"/>
        </w:rPr>
        <w:t>: notas, competencias)."</w:t>
      </w:r>
      <w:r>
        <w:rPr>
          <w:rFonts w:ascii="Segoe UI" w:hAnsi="Segoe UI" w:cs="Segoe UI"/>
          <w:color w:val="800080"/>
          <w:sz w:val="21"/>
          <w:szCs w:val="21"/>
        </w:rPr>
        <w:br/>
        <w:t>🔲 TD | 🔲 D | 🔲 N | 🔲 A | 🔲 TA</w:t>
      </w:r>
    </w:p>
    <w:p w14:paraId="44DF402B" w14:textId="77777777" w:rsidR="006D64E7" w:rsidRDefault="006D64E7" w:rsidP="006D64E7">
      <w:pPr>
        <w:pStyle w:val="Ttulo4"/>
        <w:shd w:val="clear" w:color="auto" w:fill="FFFFFF"/>
        <w:rPr>
          <w:rFonts w:ascii="Segoe UI" w:hAnsi="Segoe UI" w:cs="Segoe UI"/>
          <w:color w:val="800080"/>
          <w:sz w:val="24"/>
          <w:szCs w:val="24"/>
        </w:rPr>
      </w:pPr>
      <w:r>
        <w:rPr>
          <w:rStyle w:val="Textoennegrita"/>
          <w:rFonts w:ascii="Segoe UI" w:hAnsi="Segoe UI" w:cs="Segoe UI"/>
          <w:b w:val="0"/>
          <w:bCs w:val="0"/>
          <w:color w:val="800080"/>
        </w:rPr>
        <w:lastRenderedPageBreak/>
        <w:t>10. Sostenibilidad financiera</w:t>
      </w:r>
    </w:p>
    <w:p w14:paraId="43AD94AD" w14:textId="77777777" w:rsidR="006D64E7" w:rsidRDefault="006D64E7" w:rsidP="006D64E7">
      <w:pPr>
        <w:pStyle w:val="ds-markdown-paragraph"/>
        <w:shd w:val="clear" w:color="auto" w:fill="FFFFFF"/>
        <w:rPr>
          <w:rFonts w:ascii="Segoe UI" w:hAnsi="Segoe UI" w:cs="Segoe UI"/>
          <w:color w:val="800080"/>
          <w:sz w:val="21"/>
          <w:szCs w:val="21"/>
        </w:rPr>
      </w:pPr>
      <w:r>
        <w:rPr>
          <w:rStyle w:val="nfasis"/>
          <w:rFonts w:ascii="Segoe UI" w:eastAsiaTheme="majorEastAsia" w:hAnsi="Segoe UI" w:cs="Segoe UI"/>
          <w:color w:val="800080"/>
          <w:sz w:val="21"/>
          <w:szCs w:val="21"/>
        </w:rPr>
        <w:t>"La institución cuenta con presupuesto estable para mantener y actualizar el currículo."</w:t>
      </w:r>
      <w:r>
        <w:rPr>
          <w:rFonts w:ascii="Segoe UI" w:hAnsi="Segoe UI" w:cs="Segoe UI"/>
          <w:color w:val="800080"/>
          <w:sz w:val="21"/>
          <w:szCs w:val="21"/>
        </w:rPr>
        <w:br/>
        <w:t>🔲 TD | 🔲 D | 🔲 N | 🔲 A | 🔲 TA</w:t>
      </w:r>
    </w:p>
    <w:p w14:paraId="752D8FA1" w14:textId="77777777" w:rsidR="006D64E7" w:rsidRDefault="00000000" w:rsidP="006D64E7">
      <w:pPr>
        <w:shd w:val="clear" w:color="auto" w:fill="FFFFFF"/>
        <w:spacing w:before="480" w:after="480"/>
        <w:rPr>
          <w:rFonts w:ascii="Segoe UI" w:hAnsi="Segoe UI" w:cs="Segoe UI"/>
          <w:color w:val="800080"/>
          <w:sz w:val="21"/>
          <w:szCs w:val="21"/>
        </w:rPr>
      </w:pPr>
      <w:r>
        <w:rPr>
          <w:rFonts w:ascii="Segoe UI" w:hAnsi="Segoe UI" w:cs="Segoe UI"/>
          <w:color w:val="800080"/>
          <w:sz w:val="21"/>
          <w:szCs w:val="21"/>
        </w:rPr>
        <w:pict w14:anchorId="6B6D24CD">
          <v:rect id="_x0000_i1029" style="width:0;height:.75pt" o:hralign="center" o:hrstd="t" o:hr="t" fillcolor="#a0a0a0" stroked="f"/>
        </w:pict>
      </w:r>
    </w:p>
    <w:p w14:paraId="6FEC0B12" w14:textId="77777777" w:rsidR="006D64E7" w:rsidRDefault="006D64E7" w:rsidP="006D64E7">
      <w:pPr>
        <w:pStyle w:val="Ttulo3"/>
        <w:shd w:val="clear" w:color="auto" w:fill="FFFFFF"/>
        <w:rPr>
          <w:rFonts w:ascii="Segoe UI" w:hAnsi="Segoe UI" w:cs="Segoe UI"/>
          <w:color w:val="800080"/>
        </w:rPr>
      </w:pPr>
      <w:r>
        <w:rPr>
          <w:rStyle w:val="Textoennegrita"/>
          <w:rFonts w:ascii="Segoe UI" w:hAnsi="Segoe UI" w:cs="Segoe UI"/>
          <w:b/>
          <w:bCs/>
          <w:color w:val="800080"/>
        </w:rPr>
        <w:t>Recomendaciones para la aplicación</w:t>
      </w:r>
      <w:r>
        <w:rPr>
          <w:rFonts w:ascii="Segoe UI" w:hAnsi="Segoe UI" w:cs="Segoe UI"/>
          <w:color w:val="800080"/>
        </w:rPr>
        <w:t>:</w:t>
      </w:r>
    </w:p>
    <w:p w14:paraId="4D71ADD8" w14:textId="77777777" w:rsidR="006D64E7" w:rsidRDefault="006D64E7" w:rsidP="006D64E7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/>
        <w:rPr>
          <w:rFonts w:ascii="Segoe UI" w:hAnsi="Segoe UI" w:cs="Segoe UI"/>
          <w:color w:val="800080"/>
          <w:sz w:val="21"/>
          <w:szCs w:val="21"/>
        </w:rPr>
      </w:pPr>
      <w:r>
        <w:rPr>
          <w:rStyle w:val="Textoennegrita"/>
          <w:rFonts w:ascii="Segoe UI" w:hAnsi="Segoe UI" w:cs="Segoe UI"/>
          <w:color w:val="800080"/>
          <w:sz w:val="21"/>
          <w:szCs w:val="21"/>
        </w:rPr>
        <w:t>Población objetivo</w:t>
      </w:r>
      <w:r>
        <w:rPr>
          <w:rFonts w:ascii="Segoe UI" w:hAnsi="Segoe UI" w:cs="Segoe UI"/>
          <w:color w:val="800080"/>
          <w:sz w:val="21"/>
          <w:szCs w:val="21"/>
        </w:rPr>
        <w:t>: Docentes, directivos, estudiantes (según el enfoque de la investigación).</w:t>
      </w:r>
    </w:p>
    <w:p w14:paraId="1D271E7F" w14:textId="77777777" w:rsidR="006D64E7" w:rsidRDefault="006D64E7" w:rsidP="006D64E7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/>
        <w:rPr>
          <w:rFonts w:ascii="Segoe UI" w:hAnsi="Segoe UI" w:cs="Segoe UI"/>
          <w:color w:val="800080"/>
          <w:sz w:val="21"/>
          <w:szCs w:val="21"/>
        </w:rPr>
      </w:pPr>
      <w:r>
        <w:rPr>
          <w:rStyle w:val="Textoennegrita"/>
          <w:rFonts w:ascii="Segoe UI" w:hAnsi="Segoe UI" w:cs="Segoe UI"/>
          <w:color w:val="800080"/>
          <w:sz w:val="21"/>
          <w:szCs w:val="21"/>
        </w:rPr>
        <w:t>Triangulación</w:t>
      </w:r>
      <w:r>
        <w:rPr>
          <w:rFonts w:ascii="Segoe UI" w:hAnsi="Segoe UI" w:cs="Segoe UI"/>
          <w:color w:val="800080"/>
          <w:sz w:val="21"/>
          <w:szCs w:val="21"/>
        </w:rPr>
        <w:t>: Complementar con preguntas abiertas para profundizar en respuestas neutras o extremas.</w:t>
      </w:r>
    </w:p>
    <w:p w14:paraId="00C9BE9D" w14:textId="77777777" w:rsidR="006D64E7" w:rsidRDefault="006D64E7" w:rsidP="006D64E7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/>
        <w:rPr>
          <w:rFonts w:ascii="Segoe UI" w:hAnsi="Segoe UI" w:cs="Segoe UI"/>
          <w:color w:val="800080"/>
          <w:sz w:val="21"/>
          <w:szCs w:val="21"/>
        </w:rPr>
      </w:pPr>
      <w:r>
        <w:rPr>
          <w:rStyle w:val="Textoennegrita"/>
          <w:rFonts w:ascii="Segoe UI" w:hAnsi="Segoe UI" w:cs="Segoe UI"/>
          <w:color w:val="800080"/>
          <w:sz w:val="21"/>
          <w:szCs w:val="21"/>
        </w:rPr>
        <w:t>Análisis</w:t>
      </w:r>
      <w:r>
        <w:rPr>
          <w:rFonts w:ascii="Segoe UI" w:hAnsi="Segoe UI" w:cs="Segoe UI"/>
          <w:color w:val="800080"/>
          <w:sz w:val="21"/>
          <w:szCs w:val="21"/>
        </w:rPr>
        <w:t>: Asignar valores numéricos (</w:t>
      </w:r>
      <w:proofErr w:type="spellStart"/>
      <w:r>
        <w:rPr>
          <w:rFonts w:ascii="Segoe UI" w:hAnsi="Segoe UI" w:cs="Segoe UI"/>
          <w:color w:val="800080"/>
          <w:sz w:val="21"/>
          <w:szCs w:val="21"/>
        </w:rPr>
        <w:t>ej</w:t>
      </w:r>
      <w:proofErr w:type="spellEnd"/>
      <w:r>
        <w:rPr>
          <w:rFonts w:ascii="Segoe UI" w:hAnsi="Segoe UI" w:cs="Segoe UI"/>
          <w:color w:val="800080"/>
          <w:sz w:val="21"/>
          <w:szCs w:val="21"/>
        </w:rPr>
        <w:t>: TD=1, TA=5) para cuantificar resultados.</w:t>
      </w:r>
    </w:p>
    <w:p w14:paraId="56A243A8" w14:textId="77777777" w:rsidR="006D64E7" w:rsidRDefault="006D64E7" w:rsidP="006D64E7">
      <w:pPr>
        <w:pStyle w:val="ds-markdown-paragraph"/>
        <w:shd w:val="clear" w:color="auto" w:fill="FFFFFF"/>
        <w:rPr>
          <w:rFonts w:ascii="Segoe UI" w:hAnsi="Segoe UI" w:cs="Segoe UI"/>
          <w:color w:val="800080"/>
          <w:sz w:val="21"/>
          <w:szCs w:val="21"/>
        </w:rPr>
      </w:pPr>
      <w:r>
        <w:rPr>
          <w:rStyle w:val="Textoennegrita"/>
          <w:rFonts w:ascii="Segoe UI" w:hAnsi="Segoe UI" w:cs="Segoe UI"/>
          <w:color w:val="800080"/>
          <w:sz w:val="21"/>
          <w:szCs w:val="21"/>
        </w:rPr>
        <w:t>Ejemplo de análisis</w:t>
      </w:r>
      <w:r>
        <w:rPr>
          <w:rFonts w:ascii="Segoe UI" w:hAnsi="Segoe UI" w:cs="Segoe UI"/>
          <w:color w:val="800080"/>
          <w:sz w:val="21"/>
          <w:szCs w:val="21"/>
        </w:rPr>
        <w:t>:</w:t>
      </w:r>
    </w:p>
    <w:p w14:paraId="2A0A6DD5" w14:textId="77777777" w:rsidR="006D64E7" w:rsidRDefault="006D64E7" w:rsidP="006D64E7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/>
        <w:rPr>
          <w:rFonts w:ascii="Segoe UI" w:hAnsi="Segoe UI" w:cs="Segoe UI"/>
          <w:color w:val="800080"/>
          <w:sz w:val="21"/>
          <w:szCs w:val="21"/>
        </w:rPr>
      </w:pPr>
      <w:r>
        <w:rPr>
          <w:rStyle w:val="Textoennegrita"/>
          <w:rFonts w:ascii="Segoe UI" w:hAnsi="Segoe UI" w:cs="Segoe UI"/>
          <w:color w:val="800080"/>
          <w:sz w:val="21"/>
          <w:szCs w:val="21"/>
        </w:rPr>
        <w:t>Promedio ≥4.0</w:t>
      </w:r>
      <w:r>
        <w:rPr>
          <w:rFonts w:ascii="Segoe UI" w:hAnsi="Segoe UI" w:cs="Segoe UI"/>
          <w:color w:val="800080"/>
          <w:sz w:val="21"/>
          <w:szCs w:val="21"/>
        </w:rPr>
        <w:t>: Fortaleza institucional en el indicador.</w:t>
      </w:r>
    </w:p>
    <w:p w14:paraId="6D245599" w14:textId="77777777" w:rsidR="006D64E7" w:rsidRDefault="006D64E7" w:rsidP="006D64E7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/>
        <w:rPr>
          <w:rFonts w:ascii="Segoe UI" w:hAnsi="Segoe UI" w:cs="Segoe UI"/>
          <w:color w:val="800080"/>
          <w:sz w:val="21"/>
          <w:szCs w:val="21"/>
        </w:rPr>
      </w:pPr>
      <w:r>
        <w:rPr>
          <w:rStyle w:val="Textoennegrita"/>
          <w:rFonts w:ascii="Segoe UI" w:hAnsi="Segoe UI" w:cs="Segoe UI"/>
          <w:color w:val="800080"/>
          <w:sz w:val="21"/>
          <w:szCs w:val="21"/>
        </w:rPr>
        <w:t>Promedio ≤2.5</w:t>
      </w:r>
      <w:r>
        <w:rPr>
          <w:rFonts w:ascii="Segoe UI" w:hAnsi="Segoe UI" w:cs="Segoe UI"/>
          <w:color w:val="800080"/>
          <w:sz w:val="21"/>
          <w:szCs w:val="21"/>
        </w:rPr>
        <w:t>: Área crítica a mejorar.</w:t>
      </w:r>
    </w:p>
    <w:p w14:paraId="25F4CAE4" w14:textId="77777777" w:rsidR="006D64E7" w:rsidRDefault="006D64E7" w:rsidP="006D64E7">
      <w:pPr>
        <w:pStyle w:val="ds-markdown-paragraph"/>
        <w:shd w:val="clear" w:color="auto" w:fill="FFFFFF"/>
        <w:rPr>
          <w:rFonts w:ascii="Segoe UI" w:hAnsi="Segoe UI" w:cs="Segoe UI"/>
          <w:color w:val="800080"/>
          <w:sz w:val="21"/>
          <w:szCs w:val="21"/>
        </w:rPr>
      </w:pPr>
      <w:r>
        <w:rPr>
          <w:rFonts w:ascii="Segoe UI" w:hAnsi="Segoe UI" w:cs="Segoe UI"/>
          <w:color w:val="800080"/>
          <w:sz w:val="21"/>
          <w:szCs w:val="21"/>
        </w:rPr>
        <w:t xml:space="preserve">¿Necesitas adaptar esta escala a un formato específico (Google </w:t>
      </w:r>
      <w:proofErr w:type="spellStart"/>
      <w:r>
        <w:rPr>
          <w:rFonts w:ascii="Segoe UI" w:hAnsi="Segoe UI" w:cs="Segoe UI"/>
          <w:color w:val="800080"/>
          <w:sz w:val="21"/>
          <w:szCs w:val="21"/>
        </w:rPr>
        <w:t>Forms</w:t>
      </w:r>
      <w:proofErr w:type="spellEnd"/>
      <w:r>
        <w:rPr>
          <w:rFonts w:ascii="Segoe UI" w:hAnsi="Segoe UI" w:cs="Segoe UI"/>
          <w:color w:val="800080"/>
          <w:sz w:val="21"/>
          <w:szCs w:val="21"/>
        </w:rPr>
        <w:t>, Excel) o ajustar las afirmaciones para un grupo focal?</w:t>
      </w:r>
    </w:p>
    <w:p w14:paraId="2E61AB3F" w14:textId="77777777" w:rsidR="005D7F15" w:rsidRDefault="005D7F15"/>
    <w:p w14:paraId="73F36CDF" w14:textId="77777777" w:rsidR="006D64E7" w:rsidRDefault="006D64E7"/>
    <w:p w14:paraId="5CA490CF" w14:textId="77777777" w:rsidR="006D64E7" w:rsidRDefault="006D64E7"/>
    <w:p w14:paraId="30544152" w14:textId="77777777" w:rsidR="006D64E7" w:rsidRDefault="006D64E7"/>
    <w:p w14:paraId="2B5AC4C0" w14:textId="77777777" w:rsidR="006D64E7" w:rsidRDefault="006D64E7"/>
    <w:p w14:paraId="543ACB0C" w14:textId="77777777" w:rsidR="006D64E7" w:rsidRDefault="006D64E7"/>
    <w:p w14:paraId="6E8C6845" w14:textId="77777777" w:rsidR="006D64E7" w:rsidRDefault="006D64E7"/>
    <w:p w14:paraId="1B8901E6" w14:textId="77777777" w:rsidR="006D64E7" w:rsidRDefault="006D64E7"/>
    <w:p w14:paraId="721A9E82" w14:textId="77777777" w:rsidR="006D64E7" w:rsidRDefault="006D64E7"/>
    <w:p w14:paraId="023FC5C9" w14:textId="77777777" w:rsidR="006D64E7" w:rsidRDefault="006D64E7"/>
    <w:p w14:paraId="63935A81" w14:textId="77777777" w:rsidR="006D64E7" w:rsidRDefault="006D64E7"/>
    <w:p w14:paraId="2703E055" w14:textId="77777777" w:rsidR="006D64E7" w:rsidRDefault="006D64E7"/>
    <w:p w14:paraId="5AC1E2B6" w14:textId="77777777" w:rsidR="006D64E7" w:rsidRDefault="006D64E7"/>
    <w:p w14:paraId="7E73A0DD" w14:textId="77777777" w:rsidR="005D7F15" w:rsidRDefault="005D7F15"/>
    <w:p w14:paraId="55E759A4" w14:textId="77777777" w:rsidR="005D7F15" w:rsidRDefault="005D7F15" w:rsidP="005D7F15">
      <w:pPr>
        <w:pStyle w:val="Ttulo6"/>
        <w:spacing w:before="0"/>
        <w:ind w:left="-15" w:right="-15"/>
        <w:rPr>
          <w:rFonts w:ascii="Segoe UI" w:hAnsi="Segoe UI" w:cs="Segoe UI"/>
          <w:color w:val="424242"/>
        </w:rPr>
      </w:pPr>
      <w:proofErr w:type="spellStart"/>
      <w:r>
        <w:rPr>
          <w:rFonts w:ascii="Segoe UI" w:hAnsi="Segoe UI" w:cs="Segoe UI"/>
          <w:color w:val="424242"/>
        </w:rPr>
        <w:t>Copilot</w:t>
      </w:r>
      <w:proofErr w:type="spellEnd"/>
      <w:r>
        <w:rPr>
          <w:rFonts w:ascii="Segoe UI" w:hAnsi="Segoe UI" w:cs="Segoe UI"/>
          <w:color w:val="424242"/>
        </w:rPr>
        <w:t xml:space="preserve"> </w:t>
      </w:r>
      <w:proofErr w:type="spellStart"/>
      <w:r>
        <w:rPr>
          <w:rFonts w:ascii="Segoe UI" w:hAnsi="Segoe UI" w:cs="Segoe UI"/>
          <w:color w:val="424242"/>
        </w:rPr>
        <w:t>said</w:t>
      </w:r>
      <w:proofErr w:type="spellEnd"/>
      <w:r>
        <w:rPr>
          <w:rFonts w:ascii="Segoe UI" w:hAnsi="Segoe UI" w:cs="Segoe UI"/>
          <w:color w:val="424242"/>
        </w:rPr>
        <w:t>:</w:t>
      </w:r>
    </w:p>
    <w:p w14:paraId="2766CC3C" w14:textId="12899974" w:rsidR="005D7F15" w:rsidRPr="005D7F15" w:rsidRDefault="005D7F15" w:rsidP="005D7F15">
      <w:pPr>
        <w:rPr>
          <w:rFonts w:ascii="var(--fontFamilyBase)" w:hAnsi="var(--fontFamilyBase)" w:cs="Segoe UI"/>
          <w:color w:val="424242"/>
          <w:sz w:val="38"/>
        </w:rPr>
      </w:pPr>
      <w:proofErr w:type="spellStart"/>
      <w:r w:rsidRPr="007C22DC">
        <w:rPr>
          <w:rFonts w:ascii="var(--fontFamilyBase)" w:hAnsi="var(--fontFamilyBase)" w:cs="Segoe UI"/>
          <w:color w:val="424242"/>
          <w:sz w:val="38"/>
          <w:highlight w:val="green"/>
        </w:rPr>
        <w:t>Copilot</w:t>
      </w:r>
      <w:proofErr w:type="spellEnd"/>
      <w:r w:rsidR="007C22DC" w:rsidRPr="007C22DC">
        <w:rPr>
          <w:rFonts w:ascii="var(--fontFamilyBase)" w:hAnsi="var(--fontFamilyBase)" w:cs="Segoe UI"/>
          <w:color w:val="424242"/>
          <w:sz w:val="38"/>
          <w:highlight w:val="green"/>
        </w:rPr>
        <w:t xml:space="preserve"> (IA)</w:t>
      </w:r>
    </w:p>
    <w:p w14:paraId="3319E7B8" w14:textId="5DE59D5F" w:rsidR="007C22DC" w:rsidRDefault="007C22DC" w:rsidP="007C22DC">
      <w:pPr>
        <w:shd w:val="clear" w:color="auto" w:fill="FAFAFA"/>
        <w:rPr>
          <w:rFonts w:ascii="Segoe UI" w:hAnsi="Segoe UI" w:cs="Segoe UI"/>
          <w:color w:val="424242"/>
        </w:rPr>
      </w:pPr>
      <w:r w:rsidRPr="007C22DC">
        <w:rPr>
          <w:rFonts w:ascii="Segoe UI" w:hAnsi="Segoe UI" w:cs="Segoe UI"/>
          <w:color w:val="424242"/>
          <w:highlight w:val="yellow"/>
        </w:rPr>
        <w:t>Prompt</w:t>
      </w:r>
    </w:p>
    <w:p w14:paraId="0C610F50" w14:textId="5FC56754" w:rsidR="007C22DC" w:rsidRDefault="007C22DC" w:rsidP="007C22DC">
      <w:pPr>
        <w:shd w:val="clear" w:color="auto" w:fill="FAFAFA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Actúa como experto en investigación, señala los aspectos a considerar en el "Entono de la evaluación curricular" para ser investigados en una institución educativa. Entrégame 10 indicadores y una breve descripción de cada uno</w:t>
      </w:r>
    </w:p>
    <w:p w14:paraId="1536DB60" w14:textId="75217265" w:rsidR="007C22DC" w:rsidRDefault="007C22DC" w:rsidP="005D7F15">
      <w:pPr>
        <w:pStyle w:val="NormalWeb"/>
        <w:spacing w:before="120" w:beforeAutospacing="0" w:after="60" w:afterAutospacing="0" w:line="420" w:lineRule="atLeast"/>
        <w:rPr>
          <w:rFonts w:ascii="Segoe UI" w:hAnsi="Segoe UI" w:cs="Segoe UI"/>
          <w:color w:val="424242"/>
        </w:rPr>
      </w:pPr>
      <w:r w:rsidRPr="007C22DC">
        <w:rPr>
          <w:rFonts w:ascii="Segoe UI" w:hAnsi="Segoe UI" w:cs="Segoe UI"/>
          <w:color w:val="424242"/>
          <w:highlight w:val="yellow"/>
        </w:rPr>
        <w:t>Producto</w:t>
      </w:r>
    </w:p>
    <w:p w14:paraId="2DB5E39A" w14:textId="748AC1AC" w:rsidR="005D7F15" w:rsidRDefault="005D7F15" w:rsidP="005D7F15">
      <w:pPr>
        <w:pStyle w:val="NormalWeb"/>
        <w:spacing w:before="120" w:beforeAutospacing="0" w:after="60" w:afterAutospacing="0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En el contexto de una investigación sobre el </w:t>
      </w:r>
      <w:r>
        <w:rPr>
          <w:rStyle w:val="Textoennegrita"/>
          <w:rFonts w:ascii="Segoe UI" w:eastAsiaTheme="majorEastAsia" w:hAnsi="Segoe UI" w:cs="Segoe UI"/>
          <w:color w:val="424242"/>
        </w:rPr>
        <w:t>entorno de la evaluación curricular</w:t>
      </w:r>
      <w:r>
        <w:rPr>
          <w:rFonts w:ascii="Segoe UI" w:hAnsi="Segoe UI" w:cs="Segoe UI"/>
          <w:color w:val="424242"/>
        </w:rPr>
        <w:t> en una institución educativa, es fundamental considerar diversos aspectos que permitan comprender cómo se lleva a cabo la evaluación, qué factores la influyen y cómo impacta en el aprendizaje. A continuación, te presento </w:t>
      </w:r>
      <w:r>
        <w:rPr>
          <w:rStyle w:val="Textoennegrita"/>
          <w:rFonts w:ascii="Segoe UI" w:eastAsiaTheme="majorEastAsia" w:hAnsi="Segoe UI" w:cs="Segoe UI"/>
          <w:color w:val="424242"/>
        </w:rPr>
        <w:t>10 indicadores clave</w:t>
      </w:r>
      <w:r>
        <w:rPr>
          <w:rFonts w:ascii="Segoe UI" w:hAnsi="Segoe UI" w:cs="Segoe UI"/>
          <w:color w:val="424242"/>
        </w:rPr>
        <w:t> con una breve descripción de cada uno:</w:t>
      </w:r>
    </w:p>
    <w:p w14:paraId="35E96190" w14:textId="77777777" w:rsidR="005D7F15" w:rsidRDefault="00000000" w:rsidP="005D7F15">
      <w:pPr>
        <w:spacing w:before="345" w:after="345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pict w14:anchorId="5529BEAA">
          <v:rect id="_x0000_i1030" style="width:579pt;height:0" o:hrpct="0" o:hralign="center" o:hrstd="t" o:hr="t" fillcolor="#a0a0a0" stroked="f"/>
        </w:pict>
      </w:r>
    </w:p>
    <w:p w14:paraId="5550AA40" w14:textId="77777777" w:rsidR="005D7F15" w:rsidRDefault="005D7F15" w:rsidP="005D7F15">
      <w:pPr>
        <w:pStyle w:val="Ttulo3"/>
        <w:spacing w:before="195" w:beforeAutospacing="0" w:after="45" w:afterAutospacing="0" w:line="420" w:lineRule="atLeast"/>
        <w:rPr>
          <w:rFonts w:ascii="Segoe UI" w:hAnsi="Segoe UI" w:cs="Segoe UI"/>
          <w:color w:val="424242"/>
        </w:rPr>
      </w:pPr>
      <w:r>
        <w:rPr>
          <w:rStyle w:val="Textoennegrita"/>
          <w:rFonts w:ascii="Segoe UI" w:eastAsiaTheme="majorEastAsia" w:hAnsi="Segoe UI" w:cs="Segoe UI"/>
          <w:b/>
          <w:bCs/>
          <w:color w:val="424242"/>
        </w:rPr>
        <w:t>1. Coherencia entre currículo y evaluación</w:t>
      </w:r>
    </w:p>
    <w:p w14:paraId="12A04A65" w14:textId="77777777" w:rsidR="005D7F15" w:rsidRDefault="005D7F15" w:rsidP="005D7F15">
      <w:pPr>
        <w:pStyle w:val="NormalWeb"/>
        <w:spacing w:before="120" w:beforeAutospacing="0" w:after="60" w:afterAutospacing="0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Evalúa si los instrumentos y criterios de evaluación están alineados con los objetivos y contenidos del currículo oficial.</w:t>
      </w:r>
    </w:p>
    <w:p w14:paraId="2A52C2CF" w14:textId="77777777" w:rsidR="005D7F15" w:rsidRDefault="00000000" w:rsidP="005D7F15">
      <w:pPr>
        <w:spacing w:before="345" w:after="345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pict w14:anchorId="3D8452B4">
          <v:rect id="_x0000_i1031" style="width:579pt;height:0" o:hrpct="0" o:hralign="center" o:hrstd="t" o:hr="t" fillcolor="#a0a0a0" stroked="f"/>
        </w:pict>
      </w:r>
    </w:p>
    <w:p w14:paraId="440848EE" w14:textId="77777777" w:rsidR="005D7F15" w:rsidRDefault="005D7F15" w:rsidP="005D7F15">
      <w:pPr>
        <w:pStyle w:val="Ttulo3"/>
        <w:spacing w:before="195" w:beforeAutospacing="0" w:after="45" w:afterAutospacing="0" w:line="420" w:lineRule="atLeast"/>
        <w:rPr>
          <w:rFonts w:ascii="Segoe UI" w:hAnsi="Segoe UI" w:cs="Segoe UI"/>
          <w:color w:val="424242"/>
        </w:rPr>
      </w:pPr>
      <w:r>
        <w:rPr>
          <w:rStyle w:val="Textoennegrita"/>
          <w:rFonts w:ascii="Segoe UI" w:eastAsiaTheme="majorEastAsia" w:hAnsi="Segoe UI" w:cs="Segoe UI"/>
          <w:b/>
          <w:bCs/>
          <w:color w:val="424242"/>
        </w:rPr>
        <w:t>2. Diversidad de instrumentos de evaluación</w:t>
      </w:r>
    </w:p>
    <w:p w14:paraId="0CE2A21D" w14:textId="77777777" w:rsidR="005D7F15" w:rsidRDefault="005D7F15" w:rsidP="005D7F15">
      <w:pPr>
        <w:pStyle w:val="NormalWeb"/>
        <w:spacing w:before="120" w:beforeAutospacing="0" w:after="60" w:afterAutospacing="0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Analiza la variedad de herramientas utilizadas (pruebas escritas, rúbricas, portafolios, observaciones, etc.) y su adecuación a los diferentes estilos de aprendizaje.</w:t>
      </w:r>
    </w:p>
    <w:p w14:paraId="6D71E93B" w14:textId="77777777" w:rsidR="005D7F15" w:rsidRDefault="00000000" w:rsidP="005D7F15">
      <w:pPr>
        <w:spacing w:before="345" w:after="345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pict w14:anchorId="1865A028">
          <v:rect id="_x0000_i1032" style="width:579pt;height:0" o:hrpct="0" o:hralign="center" o:hrstd="t" o:hr="t" fillcolor="#a0a0a0" stroked="f"/>
        </w:pict>
      </w:r>
    </w:p>
    <w:p w14:paraId="460D6D33" w14:textId="77777777" w:rsidR="005D7F15" w:rsidRDefault="005D7F15" w:rsidP="005D7F15">
      <w:pPr>
        <w:pStyle w:val="Ttulo3"/>
        <w:spacing w:before="195" w:beforeAutospacing="0" w:after="45" w:afterAutospacing="0" w:line="420" w:lineRule="atLeast"/>
        <w:rPr>
          <w:rFonts w:ascii="Segoe UI" w:hAnsi="Segoe UI" w:cs="Segoe UI"/>
          <w:color w:val="424242"/>
        </w:rPr>
      </w:pPr>
      <w:r>
        <w:rPr>
          <w:rStyle w:val="Textoennegrita"/>
          <w:rFonts w:ascii="Segoe UI" w:eastAsiaTheme="majorEastAsia" w:hAnsi="Segoe UI" w:cs="Segoe UI"/>
          <w:b/>
          <w:bCs/>
          <w:color w:val="424242"/>
        </w:rPr>
        <w:t>3. Participación del docente en el diseño evaluativo</w:t>
      </w:r>
    </w:p>
    <w:p w14:paraId="0C23259B" w14:textId="77777777" w:rsidR="005D7F15" w:rsidRDefault="005D7F15" w:rsidP="005D7F15">
      <w:pPr>
        <w:pStyle w:val="NormalWeb"/>
        <w:spacing w:before="120" w:beforeAutospacing="0" w:after="60" w:afterAutospacing="0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lastRenderedPageBreak/>
        <w:t>Examina el grado de autonomía y participación que tienen los docentes en la planificación y adaptación de las evaluaciones.</w:t>
      </w:r>
    </w:p>
    <w:p w14:paraId="3B666A40" w14:textId="77777777" w:rsidR="005D7F15" w:rsidRDefault="00000000" w:rsidP="005D7F15">
      <w:pPr>
        <w:spacing w:before="345" w:after="345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pict w14:anchorId="0DBDCD11">
          <v:rect id="_x0000_i1033" style="width:579pt;height:0" o:hrpct="0" o:hralign="center" o:hrstd="t" o:hr="t" fillcolor="#a0a0a0" stroked="f"/>
        </w:pict>
      </w:r>
    </w:p>
    <w:p w14:paraId="6306E2E7" w14:textId="77777777" w:rsidR="005D7F15" w:rsidRDefault="005D7F15" w:rsidP="005D7F15">
      <w:pPr>
        <w:pStyle w:val="Ttulo3"/>
        <w:spacing w:before="195" w:beforeAutospacing="0" w:after="45" w:afterAutospacing="0" w:line="420" w:lineRule="atLeast"/>
        <w:rPr>
          <w:rFonts w:ascii="Segoe UI" w:hAnsi="Segoe UI" w:cs="Segoe UI"/>
          <w:color w:val="424242"/>
        </w:rPr>
      </w:pPr>
      <w:r>
        <w:rPr>
          <w:rStyle w:val="Textoennegrita"/>
          <w:rFonts w:ascii="Segoe UI" w:eastAsiaTheme="majorEastAsia" w:hAnsi="Segoe UI" w:cs="Segoe UI"/>
          <w:b/>
          <w:bCs/>
          <w:color w:val="424242"/>
        </w:rPr>
        <w:t>4. Uso de la evaluación formativa</w:t>
      </w:r>
    </w:p>
    <w:p w14:paraId="1A3BA6F7" w14:textId="77777777" w:rsidR="005D7F15" w:rsidRDefault="005D7F15" w:rsidP="005D7F15">
      <w:pPr>
        <w:pStyle w:val="NormalWeb"/>
        <w:spacing w:before="120" w:beforeAutospacing="0" w:after="60" w:afterAutospacing="0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Determina si se emplean estrategias de evaluación continua para retroalimentar y mejorar el proceso de enseñanza-aprendizaje.</w:t>
      </w:r>
    </w:p>
    <w:p w14:paraId="7D810C8C" w14:textId="77777777" w:rsidR="005D7F15" w:rsidRDefault="00000000" w:rsidP="005D7F15">
      <w:pPr>
        <w:spacing w:before="345" w:after="345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pict w14:anchorId="4570B0EF">
          <v:rect id="_x0000_i1034" style="width:579pt;height:0" o:hrpct="0" o:hralign="center" o:hrstd="t" o:hr="t" fillcolor="#a0a0a0" stroked="f"/>
        </w:pict>
      </w:r>
    </w:p>
    <w:p w14:paraId="5ACB4740" w14:textId="77777777" w:rsidR="005D7F15" w:rsidRDefault="005D7F15" w:rsidP="005D7F15">
      <w:pPr>
        <w:pStyle w:val="Ttulo3"/>
        <w:spacing w:before="195" w:beforeAutospacing="0" w:after="45" w:afterAutospacing="0" w:line="420" w:lineRule="atLeast"/>
        <w:rPr>
          <w:rFonts w:ascii="Segoe UI" w:hAnsi="Segoe UI" w:cs="Segoe UI"/>
          <w:color w:val="424242"/>
        </w:rPr>
      </w:pPr>
      <w:r>
        <w:rPr>
          <w:rStyle w:val="Textoennegrita"/>
          <w:rFonts w:ascii="Segoe UI" w:eastAsiaTheme="majorEastAsia" w:hAnsi="Segoe UI" w:cs="Segoe UI"/>
          <w:b/>
          <w:bCs/>
          <w:color w:val="424242"/>
        </w:rPr>
        <w:t>5. Inclusión y equidad en la evaluación</w:t>
      </w:r>
    </w:p>
    <w:p w14:paraId="43794DC6" w14:textId="77777777" w:rsidR="005D7F15" w:rsidRDefault="005D7F15" w:rsidP="005D7F15">
      <w:pPr>
        <w:pStyle w:val="NormalWeb"/>
        <w:spacing w:before="120" w:beforeAutospacing="0" w:after="60" w:afterAutospacing="0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Considera si los procesos evaluativos contemplan las necesidades de estudiantes con discapacidades, dificultades de aprendizaje o contextos diversos.</w:t>
      </w:r>
    </w:p>
    <w:p w14:paraId="1FA97182" w14:textId="77777777" w:rsidR="005D7F15" w:rsidRDefault="00000000" w:rsidP="005D7F15">
      <w:pPr>
        <w:spacing w:before="345" w:after="345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pict w14:anchorId="0F409DAA">
          <v:rect id="_x0000_i1035" style="width:579pt;height:0" o:hrpct="0" o:hralign="center" o:hrstd="t" o:hr="t" fillcolor="#a0a0a0" stroked="f"/>
        </w:pict>
      </w:r>
    </w:p>
    <w:p w14:paraId="42745421" w14:textId="77777777" w:rsidR="005D7F15" w:rsidRDefault="005D7F15" w:rsidP="005D7F15">
      <w:pPr>
        <w:pStyle w:val="Ttulo3"/>
        <w:spacing w:before="195" w:beforeAutospacing="0" w:after="45" w:afterAutospacing="0" w:line="420" w:lineRule="atLeast"/>
        <w:rPr>
          <w:rFonts w:ascii="Segoe UI" w:hAnsi="Segoe UI" w:cs="Segoe UI"/>
          <w:color w:val="424242"/>
        </w:rPr>
      </w:pPr>
      <w:r>
        <w:rPr>
          <w:rStyle w:val="Textoennegrita"/>
          <w:rFonts w:ascii="Segoe UI" w:eastAsiaTheme="majorEastAsia" w:hAnsi="Segoe UI" w:cs="Segoe UI"/>
          <w:b/>
          <w:bCs/>
          <w:color w:val="424242"/>
        </w:rPr>
        <w:t>6. Integración de TIC en la evaluación</w:t>
      </w:r>
    </w:p>
    <w:p w14:paraId="03CC4FE8" w14:textId="77777777" w:rsidR="005D7F15" w:rsidRDefault="005D7F15" w:rsidP="005D7F15">
      <w:pPr>
        <w:pStyle w:val="NormalWeb"/>
        <w:spacing w:before="120" w:beforeAutospacing="0" w:after="60" w:afterAutospacing="0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 xml:space="preserve">Evalúa el uso de tecnologías digitales para diseñar, aplicar y analizar evaluaciones (plataformas, </w:t>
      </w:r>
      <w:proofErr w:type="gramStart"/>
      <w:r>
        <w:rPr>
          <w:rFonts w:ascii="Segoe UI" w:hAnsi="Segoe UI" w:cs="Segoe UI"/>
          <w:color w:val="424242"/>
        </w:rPr>
        <w:t>apps</w:t>
      </w:r>
      <w:proofErr w:type="gramEnd"/>
      <w:r>
        <w:rPr>
          <w:rFonts w:ascii="Segoe UI" w:hAnsi="Segoe UI" w:cs="Segoe UI"/>
          <w:color w:val="424242"/>
        </w:rPr>
        <w:t>, formularios, etc.).</w:t>
      </w:r>
    </w:p>
    <w:p w14:paraId="5022298F" w14:textId="77777777" w:rsidR="005D7F15" w:rsidRDefault="00000000" w:rsidP="005D7F15">
      <w:pPr>
        <w:spacing w:before="345" w:after="345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pict w14:anchorId="3CED3842">
          <v:rect id="_x0000_i1036" style="width:579pt;height:0" o:hrpct="0" o:hralign="center" o:hrstd="t" o:hr="t" fillcolor="#a0a0a0" stroked="f"/>
        </w:pict>
      </w:r>
    </w:p>
    <w:p w14:paraId="49A12838" w14:textId="77777777" w:rsidR="005D7F15" w:rsidRDefault="005D7F15" w:rsidP="005D7F15">
      <w:pPr>
        <w:pStyle w:val="Ttulo3"/>
        <w:spacing w:before="195" w:beforeAutospacing="0" w:after="45" w:afterAutospacing="0" w:line="420" w:lineRule="atLeast"/>
        <w:rPr>
          <w:rFonts w:ascii="Segoe UI" w:hAnsi="Segoe UI" w:cs="Segoe UI"/>
          <w:color w:val="424242"/>
        </w:rPr>
      </w:pPr>
      <w:r>
        <w:rPr>
          <w:rStyle w:val="Textoennegrita"/>
          <w:rFonts w:ascii="Segoe UI" w:eastAsiaTheme="majorEastAsia" w:hAnsi="Segoe UI" w:cs="Segoe UI"/>
          <w:b/>
          <w:bCs/>
          <w:color w:val="424242"/>
        </w:rPr>
        <w:t>7. Retroalimentación efectiva</w:t>
      </w:r>
    </w:p>
    <w:p w14:paraId="4690BAF2" w14:textId="77777777" w:rsidR="005D7F15" w:rsidRDefault="005D7F15" w:rsidP="005D7F15">
      <w:pPr>
        <w:pStyle w:val="NormalWeb"/>
        <w:spacing w:before="120" w:beforeAutospacing="0" w:after="60" w:afterAutospacing="0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Analiza la calidad, oportunidad y utilidad de la retroalimentación que reciben los estudiantes tras ser evaluados.</w:t>
      </w:r>
    </w:p>
    <w:p w14:paraId="39609E25" w14:textId="77777777" w:rsidR="005D7F15" w:rsidRDefault="00000000" w:rsidP="005D7F15">
      <w:pPr>
        <w:spacing w:before="345" w:after="345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pict w14:anchorId="739409F9">
          <v:rect id="_x0000_i1037" style="width:579pt;height:0" o:hrpct="0" o:hralign="center" o:hrstd="t" o:hr="t" fillcolor="#a0a0a0" stroked="f"/>
        </w:pict>
      </w:r>
    </w:p>
    <w:p w14:paraId="4A9FCF2D" w14:textId="77777777" w:rsidR="005D7F15" w:rsidRDefault="005D7F15" w:rsidP="005D7F15">
      <w:pPr>
        <w:pStyle w:val="Ttulo3"/>
        <w:spacing w:before="195" w:beforeAutospacing="0" w:after="45" w:afterAutospacing="0" w:line="420" w:lineRule="atLeast"/>
        <w:rPr>
          <w:rFonts w:ascii="Segoe UI" w:hAnsi="Segoe UI" w:cs="Segoe UI"/>
          <w:color w:val="424242"/>
        </w:rPr>
      </w:pPr>
      <w:r>
        <w:rPr>
          <w:rStyle w:val="Textoennegrita"/>
          <w:rFonts w:ascii="Segoe UI" w:eastAsiaTheme="majorEastAsia" w:hAnsi="Segoe UI" w:cs="Segoe UI"/>
          <w:b/>
          <w:bCs/>
          <w:color w:val="424242"/>
        </w:rPr>
        <w:t>8. Percepción de los estudiantes sobre la evaluación</w:t>
      </w:r>
    </w:p>
    <w:p w14:paraId="6FDBD41A" w14:textId="77777777" w:rsidR="005D7F15" w:rsidRDefault="005D7F15" w:rsidP="005D7F15">
      <w:pPr>
        <w:pStyle w:val="NormalWeb"/>
        <w:spacing w:before="120" w:beforeAutospacing="0" w:after="60" w:afterAutospacing="0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lastRenderedPageBreak/>
        <w:t>Recoge la opinión de los estudiantes respecto a la justicia, claridad y utilidad de los procesos evaluativos.</w:t>
      </w:r>
    </w:p>
    <w:p w14:paraId="5F64D2B8" w14:textId="77777777" w:rsidR="005D7F15" w:rsidRDefault="00000000" w:rsidP="005D7F15">
      <w:pPr>
        <w:spacing w:before="345" w:after="345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pict w14:anchorId="114F9909">
          <v:rect id="_x0000_i1038" style="width:579pt;height:0" o:hrpct="0" o:hralign="center" o:hrstd="t" o:hr="t" fillcolor="#a0a0a0" stroked="f"/>
        </w:pict>
      </w:r>
    </w:p>
    <w:p w14:paraId="39F4BEA0" w14:textId="77777777" w:rsidR="005D7F15" w:rsidRDefault="005D7F15" w:rsidP="005D7F15">
      <w:pPr>
        <w:pStyle w:val="Ttulo3"/>
        <w:spacing w:before="195" w:beforeAutospacing="0" w:after="45" w:afterAutospacing="0" w:line="420" w:lineRule="atLeast"/>
        <w:rPr>
          <w:rFonts w:ascii="Segoe UI" w:hAnsi="Segoe UI" w:cs="Segoe UI"/>
          <w:color w:val="424242"/>
        </w:rPr>
      </w:pPr>
      <w:r>
        <w:rPr>
          <w:rStyle w:val="Textoennegrita"/>
          <w:rFonts w:ascii="Segoe UI" w:eastAsiaTheme="majorEastAsia" w:hAnsi="Segoe UI" w:cs="Segoe UI"/>
          <w:b/>
          <w:bCs/>
          <w:color w:val="424242"/>
        </w:rPr>
        <w:t>9. Formación docente en evaluación</w:t>
      </w:r>
    </w:p>
    <w:p w14:paraId="7D41DB89" w14:textId="77777777" w:rsidR="005D7F15" w:rsidRDefault="005D7F15" w:rsidP="005D7F15">
      <w:pPr>
        <w:pStyle w:val="NormalWeb"/>
        <w:spacing w:before="120" w:beforeAutospacing="0" w:after="60" w:afterAutospacing="0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Examina si los docentes han recibido capacitación específica en evaluación educativa y si aplican buenas prácticas.</w:t>
      </w:r>
    </w:p>
    <w:p w14:paraId="629007AF" w14:textId="77777777" w:rsidR="005D7F15" w:rsidRDefault="00000000" w:rsidP="005D7F15">
      <w:pPr>
        <w:spacing w:before="345" w:after="345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pict w14:anchorId="35AEA03F">
          <v:rect id="_x0000_i1039" style="width:579pt;height:0" o:hrpct="0" o:hralign="center" o:hrstd="t" o:hr="t" fillcolor="#a0a0a0" stroked="f"/>
        </w:pict>
      </w:r>
    </w:p>
    <w:p w14:paraId="4A83BA96" w14:textId="77777777" w:rsidR="005D7F15" w:rsidRDefault="005D7F15" w:rsidP="005D7F15">
      <w:pPr>
        <w:pStyle w:val="Ttulo3"/>
        <w:spacing w:before="195" w:beforeAutospacing="0" w:after="45" w:afterAutospacing="0" w:line="420" w:lineRule="atLeast"/>
        <w:rPr>
          <w:rFonts w:ascii="Segoe UI" w:hAnsi="Segoe UI" w:cs="Segoe UI"/>
          <w:color w:val="424242"/>
        </w:rPr>
      </w:pPr>
      <w:r>
        <w:rPr>
          <w:rStyle w:val="Textoennegrita"/>
          <w:rFonts w:ascii="Segoe UI" w:eastAsiaTheme="majorEastAsia" w:hAnsi="Segoe UI" w:cs="Segoe UI"/>
          <w:b/>
          <w:bCs/>
          <w:color w:val="424242"/>
        </w:rPr>
        <w:t>10. Impacto de la evaluación en la mejora del aprendizaje</w:t>
      </w:r>
    </w:p>
    <w:p w14:paraId="3A99E98E" w14:textId="77777777" w:rsidR="005D7F15" w:rsidRDefault="005D7F15" w:rsidP="005D7F15">
      <w:pPr>
        <w:pStyle w:val="NormalWeb"/>
        <w:spacing w:before="120" w:beforeAutospacing="0" w:after="60" w:afterAutospacing="0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Valora si los resultados de la evaluación se utilizan para ajustar estrategias pedagógicas y mejorar el rendimiento estudiantil.</w:t>
      </w:r>
    </w:p>
    <w:p w14:paraId="3DA1B6FD" w14:textId="77777777" w:rsidR="005D7F15" w:rsidRDefault="00000000" w:rsidP="005D7F15">
      <w:pPr>
        <w:spacing w:before="345" w:after="345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pict w14:anchorId="074670A6">
          <v:rect id="_x0000_i1040" style="width:579pt;height:0" o:hrpct="0" o:hralign="center" o:hrstd="t" o:hr="t" fillcolor="#a0a0a0" stroked="f"/>
        </w:pict>
      </w:r>
    </w:p>
    <w:p w14:paraId="7FF5EFE8" w14:textId="77777777" w:rsidR="005D7F15" w:rsidRDefault="005D7F15" w:rsidP="005D7F15">
      <w:pPr>
        <w:pStyle w:val="NormalWeb"/>
        <w:spacing w:before="120" w:beforeAutospacing="0" w:after="0" w:afterAutospacing="0" w:line="420" w:lineRule="atLeast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¿Te gustaría que estos indicadores se organicen en una matriz o ficha para aplicarlos en campo? También puedo ayudarte a diseñar instrumentos como encuestas o guías de observación basadas en ellos.</w:t>
      </w:r>
    </w:p>
    <w:p w14:paraId="19019BFB" w14:textId="77777777" w:rsidR="005D7F15" w:rsidRDefault="005D7F15"/>
    <w:p w14:paraId="6EF2BA8B" w14:textId="4EFF9BA3" w:rsidR="006D64E7" w:rsidRDefault="007C22DC">
      <w:r w:rsidRPr="007C22DC">
        <w:rPr>
          <w:highlight w:val="yellow"/>
        </w:rPr>
        <w:t>Prompt</w:t>
      </w:r>
    </w:p>
    <w:p w14:paraId="70EB473A" w14:textId="77777777" w:rsidR="006D64E7" w:rsidRDefault="006D64E7" w:rsidP="006D64E7">
      <w:pPr>
        <w:shd w:val="clear" w:color="auto" w:fill="FAFAFA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 xml:space="preserve">con esos indicadores elabora una escala </w:t>
      </w:r>
      <w:proofErr w:type="spellStart"/>
      <w:r>
        <w:rPr>
          <w:rFonts w:ascii="Segoe UI" w:hAnsi="Segoe UI" w:cs="Segoe UI"/>
          <w:color w:val="424242"/>
        </w:rPr>
        <w:t>likert</w:t>
      </w:r>
      <w:proofErr w:type="spellEnd"/>
      <w:r>
        <w:rPr>
          <w:rFonts w:ascii="Segoe UI" w:hAnsi="Segoe UI" w:cs="Segoe UI"/>
          <w:color w:val="424242"/>
        </w:rPr>
        <w:t xml:space="preserve"> con 5 niveles para realizar la investigación</w:t>
      </w:r>
    </w:p>
    <w:p w14:paraId="64D85F80" w14:textId="48C4055F" w:rsidR="007C22DC" w:rsidRDefault="007C22DC" w:rsidP="006D64E7">
      <w:pPr>
        <w:pStyle w:val="NormalWeb"/>
        <w:spacing w:before="120" w:beforeAutospacing="0" w:after="60" w:afterAutospacing="0" w:line="420" w:lineRule="atLeast"/>
        <w:rPr>
          <w:rFonts w:ascii="Segoe UI" w:hAnsi="Segoe UI" w:cs="Segoe UI"/>
          <w:color w:val="424242"/>
        </w:rPr>
      </w:pPr>
      <w:r w:rsidRPr="007C22DC">
        <w:rPr>
          <w:rFonts w:ascii="Segoe UI" w:hAnsi="Segoe UI" w:cs="Segoe UI"/>
          <w:color w:val="424242"/>
          <w:highlight w:val="yellow"/>
        </w:rPr>
        <w:t>Producto</w:t>
      </w:r>
    </w:p>
    <w:p w14:paraId="01A0C9B3" w14:textId="3F02ADF5" w:rsidR="006D64E7" w:rsidRDefault="006D64E7" w:rsidP="007C22DC">
      <w:pPr>
        <w:pStyle w:val="NormalWeb"/>
        <w:spacing w:before="120" w:beforeAutospacing="0" w:after="60" w:afterAutospacing="0" w:line="420" w:lineRule="atLeast"/>
        <w:jc w:val="both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Aquí tienes una </w:t>
      </w:r>
      <w:r>
        <w:rPr>
          <w:rStyle w:val="Textoennegrita"/>
          <w:rFonts w:ascii="Segoe UI" w:eastAsiaTheme="majorEastAsia" w:hAnsi="Segoe UI" w:cs="Segoe UI"/>
          <w:color w:val="424242"/>
        </w:rPr>
        <w:t>escala tipo Likert de 5 niveles</w:t>
      </w:r>
      <w:r>
        <w:rPr>
          <w:rFonts w:ascii="Segoe UI" w:hAnsi="Segoe UI" w:cs="Segoe UI"/>
          <w:color w:val="424242"/>
        </w:rPr>
        <w:t> diseñada para evaluar los 10 indicadores del entorno de la evaluación curricular en una institución educativa. Esta escala puede ser aplicada a docentes, estudiantes o directivos, según el enfoque de tu investigación.</w:t>
      </w:r>
    </w:p>
    <w:p w14:paraId="0CD7047E" w14:textId="77777777" w:rsidR="007C22DC" w:rsidRDefault="007C22DC" w:rsidP="006D64E7">
      <w:pPr>
        <w:pStyle w:val="NormalWeb"/>
        <w:spacing w:before="120" w:beforeAutospacing="0" w:after="60" w:afterAutospacing="0" w:line="420" w:lineRule="atLeast"/>
        <w:rPr>
          <w:rFonts w:ascii="Segoe UI" w:hAnsi="Segoe UI" w:cs="Segoe UI"/>
          <w:color w:val="424242"/>
        </w:rPr>
      </w:pPr>
    </w:p>
    <w:p w14:paraId="75C11EEB" w14:textId="77777777" w:rsidR="007C22DC" w:rsidRDefault="007C22DC" w:rsidP="006D64E7">
      <w:pPr>
        <w:pStyle w:val="NormalWeb"/>
        <w:spacing w:before="120" w:beforeAutospacing="0" w:after="60" w:afterAutospacing="0" w:line="420" w:lineRule="atLeast"/>
        <w:rPr>
          <w:rFonts w:ascii="Segoe UI" w:hAnsi="Segoe UI" w:cs="Segoe UI"/>
          <w:color w:val="424242"/>
        </w:rPr>
      </w:pPr>
    </w:p>
    <w:p w14:paraId="257DE366" w14:textId="77777777" w:rsidR="007C22DC" w:rsidRPr="00391376" w:rsidRDefault="007C22DC" w:rsidP="007C22DC">
      <w:pPr>
        <w:pStyle w:val="Ttu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es-EC"/>
        </w:rPr>
      </w:pPr>
      <w:r w:rsidRPr="00391376">
        <w:rPr>
          <w:lang w:val="es-EC"/>
        </w:rPr>
        <w:lastRenderedPageBreak/>
        <w:t>Escala Likert para Evaluar el Entorno de la Evaluación Curricular</w:t>
      </w:r>
    </w:p>
    <w:p w14:paraId="6989801E" w14:textId="77777777" w:rsidR="007C22DC" w:rsidRPr="00391376" w:rsidRDefault="007C22DC" w:rsidP="007C22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391376">
        <w:t>Escala de valoración Likert (5 niveles):</w:t>
      </w:r>
    </w:p>
    <w:p w14:paraId="5B04E45A" w14:textId="77777777" w:rsidR="007C22DC" w:rsidRPr="00391376" w:rsidRDefault="007C22DC" w:rsidP="007C22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391376">
        <w:t>5 - Totalmente de acuerdo</w:t>
      </w:r>
      <w:r w:rsidRPr="00391376">
        <w:br/>
        <w:t>4 - De acuerdo</w:t>
      </w:r>
      <w:r w:rsidRPr="00391376">
        <w:br/>
        <w:t>3 - Ni de acuerdo ni en desacuerdo</w:t>
      </w:r>
      <w:r w:rsidRPr="00391376">
        <w:br/>
        <w:t>2 - En desacuerdo</w:t>
      </w:r>
      <w:r w:rsidRPr="00391376">
        <w:br/>
        <w:t>1 - Totalmente en desacuerdo</w:t>
      </w:r>
    </w:p>
    <w:tbl>
      <w:tblPr>
        <w:tblW w:w="9483" w:type="dxa"/>
        <w:tblLayout w:type="fixed"/>
        <w:tblLook w:val="04A0" w:firstRow="1" w:lastRow="0" w:firstColumn="1" w:lastColumn="0" w:noHBand="0" w:noVBand="1"/>
      </w:tblPr>
      <w:tblGrid>
        <w:gridCol w:w="460"/>
        <w:gridCol w:w="1964"/>
        <w:gridCol w:w="2362"/>
        <w:gridCol w:w="1303"/>
        <w:gridCol w:w="1126"/>
        <w:gridCol w:w="1134"/>
        <w:gridCol w:w="1134"/>
      </w:tblGrid>
      <w:tr w:rsidR="007C22DC" w:rsidRPr="00391376" w14:paraId="3FEAADF4" w14:textId="77777777" w:rsidTr="00F75214">
        <w:tc>
          <w:tcPr>
            <w:tcW w:w="460" w:type="dxa"/>
          </w:tcPr>
          <w:p w14:paraId="65B92849" w14:textId="77777777" w:rsidR="007C22DC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proofErr w:type="spellStart"/>
            <w:r>
              <w:t>N°</w:t>
            </w:r>
            <w:proofErr w:type="spellEnd"/>
          </w:p>
        </w:tc>
        <w:tc>
          <w:tcPr>
            <w:tcW w:w="1964" w:type="dxa"/>
          </w:tcPr>
          <w:p w14:paraId="0B4B5F53" w14:textId="77777777" w:rsidR="007C22DC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Indicador</w:t>
            </w:r>
          </w:p>
        </w:tc>
        <w:tc>
          <w:tcPr>
            <w:tcW w:w="2362" w:type="dxa"/>
          </w:tcPr>
          <w:p w14:paraId="6594AEB8" w14:textId="77777777" w:rsidR="007C22DC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Afirmación</w:t>
            </w:r>
          </w:p>
        </w:tc>
        <w:tc>
          <w:tcPr>
            <w:tcW w:w="1303" w:type="dxa"/>
          </w:tcPr>
          <w:p w14:paraId="13FFB232" w14:textId="77777777" w:rsidR="007C22DC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1</w:t>
            </w:r>
            <w:r>
              <w:br/>
              <w:t>Totalmente en desacuerdo</w:t>
            </w:r>
          </w:p>
        </w:tc>
        <w:tc>
          <w:tcPr>
            <w:tcW w:w="1126" w:type="dxa"/>
          </w:tcPr>
          <w:p w14:paraId="5363EA7A" w14:textId="77777777" w:rsidR="007C22DC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2</w:t>
            </w:r>
            <w:r>
              <w:br/>
              <w:t>En desacuerdo</w:t>
            </w:r>
          </w:p>
        </w:tc>
        <w:tc>
          <w:tcPr>
            <w:tcW w:w="1134" w:type="dxa"/>
          </w:tcPr>
          <w:p w14:paraId="3B271AA5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91376">
              <w:t>3</w:t>
            </w:r>
            <w:r w:rsidRPr="00391376">
              <w:br/>
              <w:t>Ni de acuerdo ni en desacuerdo</w:t>
            </w:r>
          </w:p>
        </w:tc>
        <w:tc>
          <w:tcPr>
            <w:tcW w:w="1134" w:type="dxa"/>
          </w:tcPr>
          <w:p w14:paraId="6635FAFD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91376">
              <w:t>4</w:t>
            </w:r>
            <w:r w:rsidRPr="00391376">
              <w:br/>
              <w:t>De acuerdo</w:t>
            </w:r>
            <w:r w:rsidRPr="00391376">
              <w:br/>
              <w:t>5</w:t>
            </w:r>
            <w:r w:rsidRPr="00391376">
              <w:br/>
              <w:t>Totalmente de acuerdo</w:t>
            </w:r>
          </w:p>
        </w:tc>
      </w:tr>
      <w:tr w:rsidR="007C22DC" w:rsidRPr="00391376" w14:paraId="227B8348" w14:textId="77777777" w:rsidTr="00F75214">
        <w:tc>
          <w:tcPr>
            <w:tcW w:w="460" w:type="dxa"/>
          </w:tcPr>
          <w:p w14:paraId="29202EA7" w14:textId="77777777" w:rsidR="007C22DC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1</w:t>
            </w:r>
          </w:p>
        </w:tc>
        <w:tc>
          <w:tcPr>
            <w:tcW w:w="1964" w:type="dxa"/>
          </w:tcPr>
          <w:p w14:paraId="52AA7B4F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91376">
              <w:t>Coherencia entre currículo y evaluación</w:t>
            </w:r>
          </w:p>
        </w:tc>
        <w:tc>
          <w:tcPr>
            <w:tcW w:w="2362" w:type="dxa"/>
          </w:tcPr>
          <w:p w14:paraId="714959D7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91376">
              <w:t>Los instrumentos de evaluación utilizados están alineados con los objetivos del currículo.</w:t>
            </w:r>
          </w:p>
        </w:tc>
        <w:tc>
          <w:tcPr>
            <w:tcW w:w="1303" w:type="dxa"/>
          </w:tcPr>
          <w:p w14:paraId="26088CA3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26" w:type="dxa"/>
          </w:tcPr>
          <w:p w14:paraId="310802B0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14:paraId="1B5BD9A1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14:paraId="2DB8B81A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7C22DC" w:rsidRPr="00391376" w14:paraId="5FE20647" w14:textId="77777777" w:rsidTr="00F75214">
        <w:tc>
          <w:tcPr>
            <w:tcW w:w="460" w:type="dxa"/>
          </w:tcPr>
          <w:p w14:paraId="77681FB8" w14:textId="77777777" w:rsidR="007C22DC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2</w:t>
            </w:r>
          </w:p>
        </w:tc>
        <w:tc>
          <w:tcPr>
            <w:tcW w:w="1964" w:type="dxa"/>
          </w:tcPr>
          <w:p w14:paraId="7095C961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91376">
              <w:t>Diversidad de instrumentos de evaluación</w:t>
            </w:r>
          </w:p>
        </w:tc>
        <w:tc>
          <w:tcPr>
            <w:tcW w:w="2362" w:type="dxa"/>
          </w:tcPr>
          <w:p w14:paraId="3D5B920A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91376">
              <w:t>Se utilizan diferentes tipos de instrumentos para evaluar el aprendizaje.</w:t>
            </w:r>
          </w:p>
        </w:tc>
        <w:tc>
          <w:tcPr>
            <w:tcW w:w="1303" w:type="dxa"/>
          </w:tcPr>
          <w:p w14:paraId="7CFE5096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26" w:type="dxa"/>
          </w:tcPr>
          <w:p w14:paraId="43668B38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14:paraId="4FF7BF94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14:paraId="6E7D819B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7C22DC" w:rsidRPr="00391376" w14:paraId="70364D3B" w14:textId="77777777" w:rsidTr="00F75214">
        <w:tc>
          <w:tcPr>
            <w:tcW w:w="460" w:type="dxa"/>
          </w:tcPr>
          <w:p w14:paraId="7D17AC14" w14:textId="77777777" w:rsidR="007C22DC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3</w:t>
            </w:r>
          </w:p>
        </w:tc>
        <w:tc>
          <w:tcPr>
            <w:tcW w:w="1964" w:type="dxa"/>
          </w:tcPr>
          <w:p w14:paraId="103176C0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91376">
              <w:t>Participación del docente en el diseño evaluativo</w:t>
            </w:r>
          </w:p>
        </w:tc>
        <w:tc>
          <w:tcPr>
            <w:tcW w:w="2362" w:type="dxa"/>
          </w:tcPr>
          <w:p w14:paraId="54A5646A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91376">
              <w:t>Los docentes tienen autonomía para diseñar o adaptar sus evaluaciones.</w:t>
            </w:r>
          </w:p>
        </w:tc>
        <w:tc>
          <w:tcPr>
            <w:tcW w:w="1303" w:type="dxa"/>
          </w:tcPr>
          <w:p w14:paraId="680A06FB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26" w:type="dxa"/>
          </w:tcPr>
          <w:p w14:paraId="63BAA82B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14:paraId="0AD2636C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14:paraId="443CEBFE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7C22DC" w:rsidRPr="00391376" w14:paraId="3B64999B" w14:textId="77777777" w:rsidTr="00F75214">
        <w:tc>
          <w:tcPr>
            <w:tcW w:w="460" w:type="dxa"/>
          </w:tcPr>
          <w:p w14:paraId="6E3DC817" w14:textId="77777777" w:rsidR="007C22DC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4</w:t>
            </w:r>
          </w:p>
        </w:tc>
        <w:tc>
          <w:tcPr>
            <w:tcW w:w="1964" w:type="dxa"/>
          </w:tcPr>
          <w:p w14:paraId="53321DB4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91376">
              <w:t>Uso de la evaluación formativa</w:t>
            </w:r>
          </w:p>
        </w:tc>
        <w:tc>
          <w:tcPr>
            <w:tcW w:w="2362" w:type="dxa"/>
          </w:tcPr>
          <w:p w14:paraId="44AA6C44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91376">
              <w:t>Se aplican evaluaciones durante el proceso de aprendizaje para mejorar el rendimiento.</w:t>
            </w:r>
          </w:p>
        </w:tc>
        <w:tc>
          <w:tcPr>
            <w:tcW w:w="1303" w:type="dxa"/>
          </w:tcPr>
          <w:p w14:paraId="5908396E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26" w:type="dxa"/>
          </w:tcPr>
          <w:p w14:paraId="2B900ACD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14:paraId="4FFB2C25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14:paraId="71D960D4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7C22DC" w:rsidRPr="00391376" w14:paraId="2BFC89B9" w14:textId="77777777" w:rsidTr="00F75214">
        <w:tc>
          <w:tcPr>
            <w:tcW w:w="460" w:type="dxa"/>
          </w:tcPr>
          <w:p w14:paraId="1D659B10" w14:textId="77777777" w:rsidR="007C22DC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5</w:t>
            </w:r>
          </w:p>
        </w:tc>
        <w:tc>
          <w:tcPr>
            <w:tcW w:w="1964" w:type="dxa"/>
          </w:tcPr>
          <w:p w14:paraId="5DFA80CA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91376">
              <w:t>Inclusión y equidad en la evaluación</w:t>
            </w:r>
          </w:p>
        </w:tc>
        <w:tc>
          <w:tcPr>
            <w:tcW w:w="2362" w:type="dxa"/>
          </w:tcPr>
          <w:p w14:paraId="6E2BA643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91376">
              <w:t>Las evaluaciones consideran las necesidades de todos los estudiantes.</w:t>
            </w:r>
          </w:p>
        </w:tc>
        <w:tc>
          <w:tcPr>
            <w:tcW w:w="1303" w:type="dxa"/>
          </w:tcPr>
          <w:p w14:paraId="1B96533A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26" w:type="dxa"/>
          </w:tcPr>
          <w:p w14:paraId="71038759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14:paraId="2F6C52C6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14:paraId="69B05011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7C22DC" w:rsidRPr="00391376" w14:paraId="263871C5" w14:textId="77777777" w:rsidTr="00F75214">
        <w:tc>
          <w:tcPr>
            <w:tcW w:w="460" w:type="dxa"/>
          </w:tcPr>
          <w:p w14:paraId="123C471E" w14:textId="77777777" w:rsidR="007C22DC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lastRenderedPageBreak/>
              <w:t>6</w:t>
            </w:r>
          </w:p>
        </w:tc>
        <w:tc>
          <w:tcPr>
            <w:tcW w:w="1964" w:type="dxa"/>
          </w:tcPr>
          <w:p w14:paraId="2D80F343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91376">
              <w:t>Integración de TIC en la evaluación</w:t>
            </w:r>
          </w:p>
        </w:tc>
        <w:tc>
          <w:tcPr>
            <w:tcW w:w="2362" w:type="dxa"/>
          </w:tcPr>
          <w:p w14:paraId="47010F01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91376">
              <w:t>Se utilizan herramientas digitales para aplicar o analizar evaluaciones.</w:t>
            </w:r>
          </w:p>
        </w:tc>
        <w:tc>
          <w:tcPr>
            <w:tcW w:w="1303" w:type="dxa"/>
          </w:tcPr>
          <w:p w14:paraId="0EA98603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26" w:type="dxa"/>
          </w:tcPr>
          <w:p w14:paraId="1886E31B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14:paraId="09C33743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14:paraId="212BBE83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7C22DC" w:rsidRPr="00391376" w14:paraId="122F5EDC" w14:textId="77777777" w:rsidTr="00F75214">
        <w:tc>
          <w:tcPr>
            <w:tcW w:w="460" w:type="dxa"/>
          </w:tcPr>
          <w:p w14:paraId="5E7165A9" w14:textId="77777777" w:rsidR="007C22DC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7</w:t>
            </w:r>
          </w:p>
        </w:tc>
        <w:tc>
          <w:tcPr>
            <w:tcW w:w="1964" w:type="dxa"/>
          </w:tcPr>
          <w:p w14:paraId="3F55EF18" w14:textId="77777777" w:rsidR="007C22DC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Retroalimentación efectiva</w:t>
            </w:r>
          </w:p>
        </w:tc>
        <w:tc>
          <w:tcPr>
            <w:tcW w:w="2362" w:type="dxa"/>
          </w:tcPr>
          <w:p w14:paraId="5EC2385E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91376">
              <w:t>Los estudiantes reciben retroalimentación clara y útil después de ser evaluados.</w:t>
            </w:r>
          </w:p>
        </w:tc>
        <w:tc>
          <w:tcPr>
            <w:tcW w:w="1303" w:type="dxa"/>
          </w:tcPr>
          <w:p w14:paraId="5BF96762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26" w:type="dxa"/>
          </w:tcPr>
          <w:p w14:paraId="09FFF066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14:paraId="3AB62BB5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14:paraId="79B7907F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7C22DC" w:rsidRPr="00391376" w14:paraId="6D4B2D65" w14:textId="77777777" w:rsidTr="00F75214">
        <w:tc>
          <w:tcPr>
            <w:tcW w:w="460" w:type="dxa"/>
          </w:tcPr>
          <w:p w14:paraId="3E56E82D" w14:textId="77777777" w:rsidR="007C22DC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8</w:t>
            </w:r>
          </w:p>
        </w:tc>
        <w:tc>
          <w:tcPr>
            <w:tcW w:w="1964" w:type="dxa"/>
          </w:tcPr>
          <w:p w14:paraId="2715E06A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91376">
              <w:t>Percepción de los estudiantes sobre la evaluación</w:t>
            </w:r>
          </w:p>
        </w:tc>
        <w:tc>
          <w:tcPr>
            <w:tcW w:w="2362" w:type="dxa"/>
          </w:tcPr>
          <w:p w14:paraId="0D4F02BA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91376">
              <w:t>Los estudiantes consideran que las evaluaciones son justas y comprensibles.</w:t>
            </w:r>
          </w:p>
        </w:tc>
        <w:tc>
          <w:tcPr>
            <w:tcW w:w="1303" w:type="dxa"/>
          </w:tcPr>
          <w:p w14:paraId="2B28403C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26" w:type="dxa"/>
          </w:tcPr>
          <w:p w14:paraId="42350D25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14:paraId="08462BFF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14:paraId="07128A2A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7C22DC" w:rsidRPr="00391376" w14:paraId="009ABFAE" w14:textId="77777777" w:rsidTr="00F75214">
        <w:tc>
          <w:tcPr>
            <w:tcW w:w="460" w:type="dxa"/>
          </w:tcPr>
          <w:p w14:paraId="7819681C" w14:textId="77777777" w:rsidR="007C22DC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9</w:t>
            </w:r>
          </w:p>
        </w:tc>
        <w:tc>
          <w:tcPr>
            <w:tcW w:w="1964" w:type="dxa"/>
          </w:tcPr>
          <w:p w14:paraId="01BBF416" w14:textId="77777777" w:rsidR="007C22DC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Formación docente en evaluación</w:t>
            </w:r>
          </w:p>
        </w:tc>
        <w:tc>
          <w:tcPr>
            <w:tcW w:w="2362" w:type="dxa"/>
          </w:tcPr>
          <w:p w14:paraId="228F917D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91376">
              <w:t>Los docentes han recibido capacitación específica en evaluación educativa.</w:t>
            </w:r>
          </w:p>
        </w:tc>
        <w:tc>
          <w:tcPr>
            <w:tcW w:w="1303" w:type="dxa"/>
          </w:tcPr>
          <w:p w14:paraId="78CD234E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26" w:type="dxa"/>
          </w:tcPr>
          <w:p w14:paraId="70D04F55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14:paraId="02807495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14:paraId="15051F9E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7C22DC" w:rsidRPr="00391376" w14:paraId="009D0EBF" w14:textId="77777777" w:rsidTr="00F75214">
        <w:tc>
          <w:tcPr>
            <w:tcW w:w="460" w:type="dxa"/>
          </w:tcPr>
          <w:p w14:paraId="4BB82112" w14:textId="77777777" w:rsidR="007C22DC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>
              <w:t>10</w:t>
            </w:r>
          </w:p>
        </w:tc>
        <w:tc>
          <w:tcPr>
            <w:tcW w:w="1964" w:type="dxa"/>
          </w:tcPr>
          <w:p w14:paraId="71D9857B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91376">
              <w:t>Impacto de la evaluación en la mejora del aprendizaje</w:t>
            </w:r>
          </w:p>
        </w:tc>
        <w:tc>
          <w:tcPr>
            <w:tcW w:w="2362" w:type="dxa"/>
          </w:tcPr>
          <w:p w14:paraId="40E2B219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391376">
              <w:t>Los resultados de las evaluaciones se utilizan para mejorar la enseñanza.</w:t>
            </w:r>
          </w:p>
        </w:tc>
        <w:tc>
          <w:tcPr>
            <w:tcW w:w="1303" w:type="dxa"/>
          </w:tcPr>
          <w:p w14:paraId="53D75102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26" w:type="dxa"/>
          </w:tcPr>
          <w:p w14:paraId="064B9119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14:paraId="1C0A179E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134" w:type="dxa"/>
          </w:tcPr>
          <w:p w14:paraId="4A38D054" w14:textId="77777777" w:rsidR="007C22DC" w:rsidRPr="00391376" w:rsidRDefault="007C22DC" w:rsidP="00F752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</w:tbl>
    <w:p w14:paraId="244B5BE7" w14:textId="77777777" w:rsidR="007C22DC" w:rsidRPr="00391376" w:rsidRDefault="007C22DC" w:rsidP="007C22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14:paraId="0ADFC173" w14:textId="77777777" w:rsidR="007C22DC" w:rsidRDefault="007C22DC" w:rsidP="006D64E7">
      <w:pPr>
        <w:pStyle w:val="NormalWeb"/>
        <w:spacing w:before="120" w:beforeAutospacing="0" w:after="60" w:afterAutospacing="0" w:line="420" w:lineRule="atLeast"/>
        <w:rPr>
          <w:rFonts w:ascii="Segoe UI" w:hAnsi="Segoe UI" w:cs="Segoe UI"/>
          <w:color w:val="424242"/>
        </w:rPr>
      </w:pPr>
    </w:p>
    <w:p w14:paraId="3E92403A" w14:textId="77777777" w:rsidR="007C22DC" w:rsidRDefault="007C22DC" w:rsidP="006D64E7">
      <w:pPr>
        <w:pStyle w:val="NormalWeb"/>
        <w:spacing w:before="120" w:beforeAutospacing="0" w:after="60" w:afterAutospacing="0" w:line="420" w:lineRule="atLeast"/>
        <w:rPr>
          <w:rFonts w:ascii="Segoe UI" w:hAnsi="Segoe UI" w:cs="Segoe UI"/>
          <w:color w:val="424242"/>
        </w:rPr>
      </w:pPr>
    </w:p>
    <w:p w14:paraId="0433178E" w14:textId="77777777" w:rsidR="002B6063" w:rsidRDefault="002B6063"/>
    <w:p w14:paraId="371B6546" w14:textId="77777777" w:rsidR="002B6063" w:rsidRDefault="002B6063"/>
    <w:p w14:paraId="3108FB3C" w14:textId="77777777" w:rsidR="002B6063" w:rsidRDefault="002B6063"/>
    <w:p w14:paraId="409AE73E" w14:textId="77777777" w:rsidR="002B6063" w:rsidRDefault="002B6063"/>
    <w:p w14:paraId="11A60314" w14:textId="77777777" w:rsidR="002B6063" w:rsidRDefault="002B6063"/>
    <w:p w14:paraId="28D0C9AB" w14:textId="77777777" w:rsidR="002B6063" w:rsidRDefault="002B6063"/>
    <w:p w14:paraId="6CD56FD2" w14:textId="77777777" w:rsidR="002B6063" w:rsidRDefault="002B6063"/>
    <w:p w14:paraId="532FCF29" w14:textId="77777777" w:rsidR="002B6063" w:rsidRDefault="002B6063"/>
    <w:p w14:paraId="6C2B4C1B" w14:textId="77777777" w:rsidR="002B6063" w:rsidRDefault="002B6063"/>
    <w:p w14:paraId="54139D72" w14:textId="77777777" w:rsidR="002B6063" w:rsidRDefault="002B6063"/>
    <w:p w14:paraId="0F8BFF26" w14:textId="77777777" w:rsidR="005D7F15" w:rsidRDefault="005D7F15"/>
    <w:p w14:paraId="08C81B64" w14:textId="77777777" w:rsidR="005D7F15" w:rsidRDefault="005D7F15"/>
    <w:sectPr w:rsidR="005D7F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ar(--fontFamilyBase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E0205"/>
    <w:multiLevelType w:val="multilevel"/>
    <w:tmpl w:val="6524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47B27"/>
    <w:multiLevelType w:val="multilevel"/>
    <w:tmpl w:val="8F8C9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B7F17"/>
    <w:multiLevelType w:val="multilevel"/>
    <w:tmpl w:val="D826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7401A"/>
    <w:multiLevelType w:val="multilevel"/>
    <w:tmpl w:val="C7B85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5228642">
    <w:abstractNumId w:val="1"/>
  </w:num>
  <w:num w:numId="2" w16cid:durableId="1227103719">
    <w:abstractNumId w:val="2"/>
  </w:num>
  <w:num w:numId="3" w16cid:durableId="971252688">
    <w:abstractNumId w:val="0"/>
  </w:num>
  <w:num w:numId="4" w16cid:durableId="550312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15"/>
    <w:rsid w:val="002B6063"/>
    <w:rsid w:val="005D7F15"/>
    <w:rsid w:val="006D64E7"/>
    <w:rsid w:val="006F790D"/>
    <w:rsid w:val="007C22DC"/>
    <w:rsid w:val="00A8244E"/>
    <w:rsid w:val="00C06CE9"/>
    <w:rsid w:val="00C4744F"/>
    <w:rsid w:val="00CD470C"/>
    <w:rsid w:val="00D65FCA"/>
    <w:rsid w:val="00DA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B196"/>
  <w15:chartTrackingRefBased/>
  <w15:docId w15:val="{4FE26A31-F2A9-46F4-BABF-794B0325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D7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64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7F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D7F15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customStyle="1" w:styleId="ds-markdown-paragraph">
    <w:name w:val="ds-markdown-paragraph"/>
    <w:basedOn w:val="Normal"/>
    <w:rsid w:val="005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5D7F15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7F1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5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64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fasis">
    <w:name w:val="Emphasis"/>
    <w:basedOn w:val="Fuentedeprrafopredeter"/>
    <w:uiPriority w:val="20"/>
    <w:qFormat/>
    <w:rsid w:val="006D64E7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7C22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7C22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74043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1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8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0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0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3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30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571569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3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4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8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6278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7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66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55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84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1645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Luis Fernando Perez Chavez</cp:lastModifiedBy>
  <cp:revision>6</cp:revision>
  <dcterms:created xsi:type="dcterms:W3CDTF">2025-07-03T16:56:00Z</dcterms:created>
  <dcterms:modified xsi:type="dcterms:W3CDTF">2025-07-06T17:13:00Z</dcterms:modified>
</cp:coreProperties>
</file>