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A1CC" w14:textId="0BB6BF5F" w:rsidR="0048490A" w:rsidRDefault="00741A93" w:rsidP="00741A93">
      <w:pPr>
        <w:jc w:val="center"/>
      </w:pPr>
      <w:r>
        <w:rPr>
          <w:noProof/>
        </w:rPr>
        <w:drawing>
          <wp:inline distT="0" distB="0" distL="0" distR="0" wp14:anchorId="50D83DF2" wp14:editId="3776B628">
            <wp:extent cx="3981450" cy="1653939"/>
            <wp:effectExtent l="0" t="0" r="0" b="0"/>
            <wp:docPr id="274609577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585" cy="16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229D" w14:textId="77777777" w:rsidR="00741A93" w:rsidRDefault="00741A93" w:rsidP="0048490A"/>
    <w:p w14:paraId="61722B0C" w14:textId="77777777" w:rsidR="00327546" w:rsidRPr="00741A93" w:rsidRDefault="00327546" w:rsidP="00741A93">
      <w:pPr>
        <w:pStyle w:val="Subttulo"/>
        <w:spacing w:line="600" w:lineRule="auto"/>
        <w:rPr>
          <w:rFonts w:ascii="Abadi" w:hAnsi="Abadi" w:cs="Arial"/>
          <w:color w:val="000000" w:themeColor="text1"/>
          <w:sz w:val="32"/>
          <w:szCs w:val="32"/>
        </w:rPr>
      </w:pPr>
      <w:r w:rsidRPr="00741A93">
        <w:rPr>
          <w:rFonts w:ascii="Abadi" w:hAnsi="Abadi" w:cs="Arial"/>
          <w:color w:val="000000" w:themeColor="text1"/>
          <w:sz w:val="32"/>
          <w:szCs w:val="32"/>
        </w:rPr>
        <w:t>FACULTAD DE INGENIERÍA</w:t>
      </w:r>
    </w:p>
    <w:p w14:paraId="174E9BB2" w14:textId="3BB28558" w:rsidR="00327546" w:rsidRPr="00741A93" w:rsidRDefault="00327546" w:rsidP="00741A93">
      <w:pPr>
        <w:spacing w:line="600" w:lineRule="auto"/>
        <w:jc w:val="center"/>
        <w:rPr>
          <w:rFonts w:ascii="Abadi" w:hAnsi="Abadi" w:cs="Arial"/>
          <w:b/>
          <w:bCs/>
          <w:color w:val="000000" w:themeColor="text1"/>
          <w:sz w:val="32"/>
          <w:szCs w:val="32"/>
        </w:rPr>
      </w:pPr>
      <w:r w:rsidRPr="00741A93">
        <w:rPr>
          <w:rFonts w:ascii="Abadi" w:hAnsi="Abadi" w:cs="Arial"/>
          <w:b/>
          <w:bCs/>
          <w:color w:val="000000" w:themeColor="text1"/>
          <w:sz w:val="32"/>
          <w:szCs w:val="32"/>
        </w:rPr>
        <w:t>CARRERA DE INGENIERÍA EN TECNOLOGÍAS DE LA INFORMACIÓN</w:t>
      </w:r>
    </w:p>
    <w:p w14:paraId="3DB7A88C" w14:textId="3162369D" w:rsidR="00327546" w:rsidRPr="00741A93" w:rsidRDefault="00741A93" w:rsidP="00741A93">
      <w:pPr>
        <w:pStyle w:val="Prrafodelista"/>
        <w:spacing w:line="600" w:lineRule="auto"/>
        <w:rPr>
          <w:rFonts w:ascii="Abadi" w:hAnsi="Abadi"/>
          <w:color w:val="000000" w:themeColor="text1"/>
          <w:sz w:val="32"/>
          <w:szCs w:val="32"/>
        </w:rPr>
      </w:pPr>
      <w:r w:rsidRPr="00741A93">
        <w:rPr>
          <w:rFonts w:ascii="Abadi" w:hAnsi="Abadi"/>
          <w:b/>
          <w:bCs/>
          <w:color w:val="000000" w:themeColor="text1"/>
          <w:sz w:val="32"/>
          <w:szCs w:val="32"/>
        </w:rPr>
        <w:t xml:space="preserve">Práctica </w:t>
      </w:r>
      <w:proofErr w:type="spellStart"/>
      <w:r w:rsidRPr="00741A93">
        <w:rPr>
          <w:rFonts w:ascii="Abadi" w:hAnsi="Abadi"/>
          <w:b/>
          <w:bCs/>
          <w:color w:val="000000" w:themeColor="text1"/>
          <w:sz w:val="32"/>
          <w:szCs w:val="32"/>
        </w:rPr>
        <w:t>N</w:t>
      </w:r>
      <w:proofErr w:type="gramStart"/>
      <w:r w:rsidRPr="00741A93">
        <w:rPr>
          <w:rFonts w:ascii="Abadi" w:hAnsi="Abadi"/>
          <w:b/>
          <w:bCs/>
          <w:color w:val="000000" w:themeColor="text1"/>
          <w:sz w:val="32"/>
          <w:szCs w:val="32"/>
        </w:rPr>
        <w:t>°</w:t>
      </w:r>
      <w:proofErr w:type="spellEnd"/>
      <w:r w:rsidRPr="00741A93">
        <w:rPr>
          <w:rFonts w:ascii="Abadi" w:hAnsi="Abadi"/>
          <w:b/>
          <w:bCs/>
          <w:color w:val="000000" w:themeColor="text1"/>
          <w:sz w:val="32"/>
          <w:szCs w:val="32"/>
        </w:rPr>
        <w:t>.</w:t>
      </w:r>
      <w:r w:rsidRPr="00741A93">
        <w:rPr>
          <w:rFonts w:ascii="Abadi" w:hAnsi="Abadi"/>
          <w:b/>
          <w:bCs/>
          <w:color w:val="000000" w:themeColor="text1"/>
          <w:sz w:val="32"/>
          <w:szCs w:val="32"/>
          <w:highlight w:val="lightGray"/>
        </w:rPr>
        <w:t>_</w:t>
      </w:r>
      <w:proofErr w:type="gramEnd"/>
      <w:r w:rsidRPr="00741A93">
        <w:rPr>
          <w:rFonts w:ascii="Abadi" w:hAnsi="Abadi"/>
          <w:b/>
          <w:bCs/>
          <w:color w:val="000000" w:themeColor="text1"/>
          <w:sz w:val="32"/>
          <w:szCs w:val="32"/>
          <w:highlight w:val="lightGray"/>
        </w:rPr>
        <w:t>_</w:t>
      </w:r>
      <w:r>
        <w:rPr>
          <w:rFonts w:ascii="Abadi" w:hAnsi="Abadi"/>
          <w:color w:val="000000" w:themeColor="text1"/>
          <w:sz w:val="32"/>
          <w:szCs w:val="32"/>
        </w:rPr>
        <w:t>“</w:t>
      </w:r>
      <w:r w:rsidR="00327546" w:rsidRPr="00741A93">
        <w:rPr>
          <w:rFonts w:ascii="Abadi" w:hAnsi="Abadi"/>
          <w:color w:val="000000" w:themeColor="text1"/>
          <w:sz w:val="32"/>
          <w:szCs w:val="32"/>
          <w:highlight w:val="lightGray"/>
        </w:rPr>
        <w:t>Nombre de la práctica de laboratorio</w:t>
      </w:r>
      <w:r>
        <w:rPr>
          <w:rFonts w:ascii="Abadi" w:hAnsi="Abadi"/>
          <w:color w:val="000000" w:themeColor="text1"/>
          <w:sz w:val="32"/>
          <w:szCs w:val="32"/>
        </w:rPr>
        <w:t>”</w:t>
      </w:r>
    </w:p>
    <w:p w14:paraId="4D7E751B" w14:textId="77777777" w:rsidR="00327546" w:rsidRPr="00741A93" w:rsidRDefault="00327546" w:rsidP="00741A93">
      <w:pPr>
        <w:spacing w:line="600" w:lineRule="auto"/>
        <w:jc w:val="center"/>
        <w:rPr>
          <w:rFonts w:ascii="Abadi" w:eastAsia="Times New Roman" w:hAnsi="Abadi" w:cs="Arial"/>
          <w:b/>
          <w:bCs/>
          <w:color w:val="000000" w:themeColor="text1"/>
          <w:sz w:val="32"/>
          <w:szCs w:val="32"/>
          <w:lang w:val="es-ES" w:eastAsia="es-ES"/>
        </w:rPr>
      </w:pPr>
      <w:r w:rsidRPr="00741A93">
        <w:rPr>
          <w:rFonts w:ascii="Abadi" w:eastAsia="Times New Roman" w:hAnsi="Abadi" w:cs="Arial"/>
          <w:b/>
          <w:bCs/>
          <w:color w:val="000000" w:themeColor="text1"/>
          <w:sz w:val="32"/>
          <w:szCs w:val="32"/>
          <w:lang w:val="es-ES" w:eastAsia="es-ES"/>
        </w:rPr>
        <w:t>Interoperabilidad de Plataformas</w:t>
      </w:r>
    </w:p>
    <w:p w14:paraId="075F635B" w14:textId="16D8D7D5" w:rsidR="00327546" w:rsidRPr="00741A93" w:rsidRDefault="00327546" w:rsidP="00741A93">
      <w:pPr>
        <w:spacing w:line="600" w:lineRule="auto"/>
        <w:jc w:val="center"/>
        <w:rPr>
          <w:rFonts w:ascii="Abadi" w:eastAsia="Times New Roman" w:hAnsi="Abadi" w:cs="Arial"/>
          <w:b/>
          <w:bCs/>
          <w:color w:val="000000" w:themeColor="text1"/>
          <w:sz w:val="32"/>
          <w:szCs w:val="32"/>
          <w:lang w:val="es-ES" w:eastAsia="es-ES"/>
        </w:rPr>
      </w:pPr>
      <w:r w:rsidRPr="00741A93">
        <w:rPr>
          <w:rFonts w:ascii="Abadi" w:eastAsia="Times New Roman" w:hAnsi="Abadi" w:cs="Arial"/>
          <w:b/>
          <w:bCs/>
          <w:color w:val="000000" w:themeColor="text1"/>
          <w:sz w:val="32"/>
          <w:szCs w:val="32"/>
          <w:lang w:val="es-ES" w:eastAsia="es-ES"/>
        </w:rPr>
        <w:t>D</w:t>
      </w:r>
      <w:r w:rsidR="00741A93">
        <w:rPr>
          <w:rFonts w:ascii="Abadi" w:eastAsia="Times New Roman" w:hAnsi="Abadi" w:cs="Arial"/>
          <w:b/>
          <w:bCs/>
          <w:color w:val="000000" w:themeColor="text1"/>
          <w:sz w:val="32"/>
          <w:szCs w:val="32"/>
          <w:lang w:val="es-ES" w:eastAsia="es-ES"/>
        </w:rPr>
        <w:t>ocente</w:t>
      </w:r>
      <w:r w:rsidRPr="00741A93">
        <w:rPr>
          <w:rFonts w:ascii="Abadi" w:eastAsia="Times New Roman" w:hAnsi="Abadi" w:cs="Arial"/>
          <w:b/>
          <w:bCs/>
          <w:color w:val="000000" w:themeColor="text1"/>
          <w:sz w:val="32"/>
          <w:szCs w:val="32"/>
          <w:lang w:val="es-ES" w:eastAsia="es-ES"/>
        </w:rPr>
        <w:t>: Ing. Ximena Quintana López, PhD.</w:t>
      </w:r>
    </w:p>
    <w:p w14:paraId="786BFDFE" w14:textId="059889BE" w:rsidR="00327546" w:rsidRPr="00741A93" w:rsidRDefault="00741A93" w:rsidP="00741A93">
      <w:pPr>
        <w:spacing w:line="600" w:lineRule="auto"/>
        <w:ind w:firstLine="708"/>
        <w:rPr>
          <w:rFonts w:ascii="Abadi" w:hAnsi="Abadi" w:cs="Arial"/>
          <w:b/>
          <w:color w:val="000000" w:themeColor="text1"/>
          <w:sz w:val="32"/>
          <w:szCs w:val="32"/>
        </w:rPr>
      </w:pPr>
      <w:r w:rsidRPr="00741A93">
        <w:rPr>
          <w:rFonts w:ascii="Abadi" w:hAnsi="Abadi" w:cs="Arial"/>
          <w:b/>
          <w:color w:val="000000" w:themeColor="text1"/>
          <w:sz w:val="32"/>
          <w:szCs w:val="32"/>
        </w:rPr>
        <w:t>Estudiante</w:t>
      </w:r>
      <w:r w:rsidR="00327546" w:rsidRPr="00741A93">
        <w:rPr>
          <w:rFonts w:ascii="Abadi" w:hAnsi="Abadi" w:cs="Arial"/>
          <w:b/>
          <w:color w:val="000000" w:themeColor="text1"/>
          <w:sz w:val="32"/>
          <w:szCs w:val="32"/>
        </w:rPr>
        <w:t>:</w:t>
      </w:r>
      <w:r w:rsidR="006D091C">
        <w:rPr>
          <w:rFonts w:ascii="Abadi" w:hAnsi="Abadi" w:cs="Arial"/>
          <w:b/>
          <w:color w:val="000000" w:themeColor="text1"/>
          <w:sz w:val="32"/>
          <w:szCs w:val="32"/>
        </w:rPr>
        <w:t xml:space="preserve"> </w:t>
      </w:r>
      <w:r w:rsidR="006D091C" w:rsidRPr="006D091C">
        <w:rPr>
          <w:rFonts w:ascii="Abadi" w:hAnsi="Abadi" w:cs="Arial"/>
          <w:bCs/>
          <w:color w:val="000000" w:themeColor="text1"/>
          <w:sz w:val="32"/>
          <w:szCs w:val="32"/>
          <w:highlight w:val="lightGray"/>
        </w:rPr>
        <w:t>Nombres completos del estudiante</w:t>
      </w:r>
    </w:p>
    <w:p w14:paraId="553A7534" w14:textId="74556E3C" w:rsidR="00327546" w:rsidRPr="00741A93" w:rsidRDefault="00741A93" w:rsidP="00741A93">
      <w:pPr>
        <w:spacing w:line="600" w:lineRule="auto"/>
        <w:ind w:firstLine="708"/>
        <w:rPr>
          <w:rFonts w:ascii="Abadi" w:hAnsi="Abadi" w:cs="Arial"/>
          <w:b/>
          <w:bCs/>
          <w:color w:val="000000" w:themeColor="text1"/>
          <w:sz w:val="32"/>
          <w:szCs w:val="32"/>
        </w:rPr>
      </w:pPr>
      <w:r w:rsidRPr="00741A93">
        <w:rPr>
          <w:rFonts w:ascii="Abadi" w:hAnsi="Abadi" w:cs="Arial"/>
          <w:b/>
          <w:color w:val="000000" w:themeColor="text1"/>
          <w:sz w:val="32"/>
          <w:szCs w:val="32"/>
        </w:rPr>
        <w:t xml:space="preserve">Fecha </w:t>
      </w:r>
      <w:r>
        <w:rPr>
          <w:rFonts w:ascii="Abadi" w:hAnsi="Abadi" w:cs="Arial"/>
          <w:b/>
          <w:color w:val="000000" w:themeColor="text1"/>
          <w:sz w:val="32"/>
          <w:szCs w:val="32"/>
        </w:rPr>
        <w:t>d</w:t>
      </w:r>
      <w:r w:rsidRPr="00741A93">
        <w:rPr>
          <w:rFonts w:ascii="Abadi" w:hAnsi="Abadi" w:cs="Arial"/>
          <w:b/>
          <w:color w:val="000000" w:themeColor="text1"/>
          <w:sz w:val="32"/>
          <w:szCs w:val="32"/>
        </w:rPr>
        <w:t xml:space="preserve">e Realización: </w:t>
      </w:r>
      <w:r w:rsidRPr="00741A93">
        <w:rPr>
          <w:rFonts w:ascii="Abadi" w:hAnsi="Abadi" w:cs="Arial"/>
          <w:b/>
          <w:color w:val="000000" w:themeColor="text1"/>
          <w:sz w:val="32"/>
          <w:szCs w:val="32"/>
        </w:rPr>
        <w:tab/>
      </w:r>
      <w:r w:rsidRPr="00741A93">
        <w:rPr>
          <w:rFonts w:ascii="Abadi" w:hAnsi="Abadi" w:cs="Arial"/>
          <w:b/>
          <w:color w:val="000000" w:themeColor="text1"/>
          <w:sz w:val="32"/>
          <w:szCs w:val="32"/>
        </w:rPr>
        <w:tab/>
      </w:r>
      <w:r w:rsidRPr="00741A93">
        <w:rPr>
          <w:rFonts w:ascii="Abadi" w:hAnsi="Abadi" w:cs="Arial"/>
          <w:b/>
          <w:color w:val="000000" w:themeColor="text1"/>
          <w:sz w:val="32"/>
          <w:szCs w:val="32"/>
        </w:rPr>
        <w:tab/>
        <w:t>Fecha De Entr</w:t>
      </w:r>
      <w:r>
        <w:rPr>
          <w:rFonts w:ascii="Abadi" w:hAnsi="Abadi" w:cs="Arial"/>
          <w:b/>
          <w:color w:val="000000" w:themeColor="text1"/>
          <w:sz w:val="32"/>
          <w:szCs w:val="32"/>
        </w:rPr>
        <w:t>ega</w:t>
      </w:r>
      <w:r w:rsidR="00327546" w:rsidRPr="00741A93">
        <w:rPr>
          <w:rFonts w:ascii="Abadi" w:hAnsi="Abadi" w:cs="Arial"/>
          <w:b/>
          <w:color w:val="000000" w:themeColor="text1"/>
          <w:sz w:val="32"/>
          <w:szCs w:val="32"/>
        </w:rPr>
        <w:t>:</w:t>
      </w:r>
    </w:p>
    <w:p w14:paraId="62F649B2" w14:textId="77777777" w:rsidR="00327546" w:rsidRPr="00741A93" w:rsidRDefault="00327546" w:rsidP="00741A93">
      <w:pPr>
        <w:spacing w:line="600" w:lineRule="auto"/>
        <w:rPr>
          <w:rFonts w:ascii="Abadi" w:hAnsi="Abadi"/>
          <w:color w:val="000000" w:themeColor="text1"/>
          <w:sz w:val="32"/>
          <w:szCs w:val="32"/>
        </w:rPr>
      </w:pPr>
      <w:r w:rsidRPr="00741A93">
        <w:rPr>
          <w:rFonts w:ascii="Abadi" w:hAnsi="Abadi" w:cs="Arial"/>
          <w:b/>
          <w:bCs/>
          <w:color w:val="000000" w:themeColor="text1"/>
          <w:sz w:val="32"/>
          <w:szCs w:val="32"/>
        </w:rPr>
        <w:tab/>
      </w:r>
      <w:r w:rsidRPr="00741A93">
        <w:rPr>
          <w:rFonts w:ascii="Abadi" w:hAnsi="Abadi"/>
          <w:color w:val="000000" w:themeColor="text1"/>
          <w:sz w:val="32"/>
          <w:szCs w:val="32"/>
          <w:highlight w:val="lightGray"/>
        </w:rPr>
        <w:t>Día/Mes/Año</w:t>
      </w:r>
      <w:r w:rsidRPr="00741A93">
        <w:rPr>
          <w:rFonts w:ascii="Abadi" w:hAnsi="Abadi"/>
          <w:color w:val="000000" w:themeColor="text1"/>
          <w:sz w:val="32"/>
          <w:szCs w:val="32"/>
        </w:rPr>
        <w:tab/>
      </w:r>
      <w:r w:rsidRPr="00741A93">
        <w:rPr>
          <w:rFonts w:ascii="Abadi" w:hAnsi="Abadi"/>
          <w:color w:val="000000" w:themeColor="text1"/>
          <w:sz w:val="32"/>
          <w:szCs w:val="32"/>
        </w:rPr>
        <w:tab/>
      </w:r>
      <w:r w:rsidRPr="00741A93">
        <w:rPr>
          <w:rFonts w:ascii="Abadi" w:hAnsi="Abadi"/>
          <w:color w:val="000000" w:themeColor="text1"/>
          <w:sz w:val="32"/>
          <w:szCs w:val="32"/>
        </w:rPr>
        <w:tab/>
      </w:r>
      <w:r w:rsidRPr="00741A93">
        <w:rPr>
          <w:rFonts w:ascii="Abadi" w:hAnsi="Abadi"/>
          <w:color w:val="000000" w:themeColor="text1"/>
          <w:sz w:val="32"/>
          <w:szCs w:val="32"/>
        </w:rPr>
        <w:tab/>
      </w:r>
      <w:r w:rsidRPr="00741A93">
        <w:rPr>
          <w:rFonts w:ascii="Abadi" w:hAnsi="Abadi"/>
          <w:color w:val="000000" w:themeColor="text1"/>
          <w:sz w:val="32"/>
          <w:szCs w:val="32"/>
        </w:rPr>
        <w:tab/>
      </w:r>
      <w:r w:rsidRPr="00741A93">
        <w:rPr>
          <w:rFonts w:ascii="Abadi" w:hAnsi="Abadi"/>
          <w:color w:val="000000" w:themeColor="text1"/>
          <w:sz w:val="32"/>
          <w:szCs w:val="32"/>
        </w:rPr>
        <w:tab/>
      </w:r>
      <w:r w:rsidRPr="00741A93">
        <w:rPr>
          <w:rFonts w:ascii="Abadi" w:hAnsi="Abadi"/>
          <w:color w:val="000000" w:themeColor="text1"/>
          <w:sz w:val="32"/>
          <w:szCs w:val="32"/>
          <w:highlight w:val="lightGray"/>
        </w:rPr>
        <w:t>Día/Mes/Año</w:t>
      </w:r>
    </w:p>
    <w:p w14:paraId="305889A4" w14:textId="77777777" w:rsidR="00327546" w:rsidRDefault="00327546" w:rsidP="00327546">
      <w:pPr>
        <w:spacing w:before="100" w:beforeAutospacing="1" w:after="100" w:afterAutospacing="1" w:line="240" w:lineRule="auto"/>
      </w:pPr>
    </w:p>
    <w:p w14:paraId="1E1C9C1C" w14:textId="77777777" w:rsidR="00741A93" w:rsidRDefault="00741A93" w:rsidP="00327546">
      <w:pPr>
        <w:pStyle w:val="Textoindependiente"/>
        <w:spacing w:before="180" w:line="720" w:lineRule="auto"/>
        <w:ind w:left="100" w:right="-1"/>
        <w:rPr>
          <w:rFonts w:ascii="Verdana Pro Semibold" w:hAnsi="Verdana Pro Semibold"/>
          <w:color w:val="0070C0"/>
        </w:rPr>
      </w:pPr>
    </w:p>
    <w:p w14:paraId="249FB741" w14:textId="77777777" w:rsidR="003D48B9" w:rsidRDefault="006D091C" w:rsidP="00CA4951">
      <w:pPr>
        <w:pStyle w:val="Prrafodelista"/>
        <w:numPr>
          <w:ilvl w:val="0"/>
          <w:numId w:val="11"/>
        </w:numPr>
        <w:spacing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Fonts w:ascii="Abadi" w:hAnsi="Abadi"/>
          <w:b/>
          <w:bCs/>
        </w:rPr>
        <w:lastRenderedPageBreak/>
        <w:t>OBJETIVOS:</w:t>
      </w:r>
    </w:p>
    <w:p w14:paraId="7B73D8B8" w14:textId="28F6F19C" w:rsidR="006D091C" w:rsidRPr="003D48B9" w:rsidRDefault="006D091C" w:rsidP="00CA4951">
      <w:pPr>
        <w:pStyle w:val="Prrafodelista"/>
        <w:numPr>
          <w:ilvl w:val="0"/>
          <w:numId w:val="17"/>
        </w:numPr>
        <w:spacing w:line="360" w:lineRule="auto"/>
        <w:ind w:left="284"/>
        <w:jc w:val="both"/>
        <w:rPr>
          <w:rFonts w:ascii="Abadi" w:hAnsi="Abadi"/>
          <w:b/>
          <w:bCs/>
        </w:rPr>
      </w:pPr>
      <w:r w:rsidRPr="003D48B9">
        <w:rPr>
          <w:rFonts w:ascii="Abadi" w:hAnsi="Abadi"/>
          <w:b/>
          <w:bCs/>
        </w:rPr>
        <w:t>Objetivo General</w:t>
      </w:r>
    </w:p>
    <w:p w14:paraId="264E17A3" w14:textId="77777777" w:rsidR="006D091C" w:rsidRPr="00BD06B2" w:rsidRDefault="006D091C" w:rsidP="00CA4951">
      <w:pPr>
        <w:pStyle w:val="Prrafodelista"/>
        <w:spacing w:line="360" w:lineRule="auto"/>
        <w:ind w:left="284"/>
        <w:jc w:val="both"/>
        <w:rPr>
          <w:rFonts w:ascii="Abadi" w:hAnsi="Abadi"/>
        </w:rPr>
      </w:pPr>
      <w:r w:rsidRPr="00BD06B2">
        <w:rPr>
          <w:rFonts w:ascii="Abadi" w:hAnsi="Abadi"/>
        </w:rPr>
        <w:t xml:space="preserve">Enumerar y Describir en forma estructurada el objetivo general que persigue la práctica que responda a ¿Qué se </w:t>
      </w:r>
      <w:proofErr w:type="gramStart"/>
      <w:r w:rsidRPr="00BD06B2">
        <w:rPr>
          <w:rFonts w:ascii="Abadi" w:hAnsi="Abadi"/>
        </w:rPr>
        <w:t>hace….</w:t>
      </w:r>
      <w:proofErr w:type="gramEnd"/>
      <w:r w:rsidRPr="00BD06B2">
        <w:rPr>
          <w:rFonts w:ascii="Abadi" w:hAnsi="Abadi"/>
        </w:rPr>
        <w:t>?; ¿Cómo se hace….?; ¿Para qué se hace….?</w:t>
      </w:r>
    </w:p>
    <w:p w14:paraId="5193DECA" w14:textId="53EC0E59" w:rsidR="006D091C" w:rsidRPr="00BD06B2" w:rsidRDefault="006D091C" w:rsidP="00CA4951">
      <w:pPr>
        <w:pStyle w:val="Prrafodelista"/>
        <w:numPr>
          <w:ilvl w:val="0"/>
          <w:numId w:val="13"/>
        </w:numPr>
        <w:spacing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Fonts w:ascii="Abadi" w:hAnsi="Abadi"/>
          <w:b/>
          <w:bCs/>
        </w:rPr>
        <w:t xml:space="preserve">Objetivos Específicos </w:t>
      </w:r>
    </w:p>
    <w:p w14:paraId="2CD09297" w14:textId="77777777" w:rsidR="003D48B9" w:rsidRDefault="006D091C" w:rsidP="00CA4951">
      <w:pPr>
        <w:pStyle w:val="Prrafodelista"/>
        <w:spacing w:line="360" w:lineRule="auto"/>
        <w:ind w:left="284"/>
        <w:jc w:val="both"/>
        <w:rPr>
          <w:rFonts w:ascii="Abadi" w:hAnsi="Abadi"/>
        </w:rPr>
      </w:pPr>
      <w:r w:rsidRPr="00BD06B2">
        <w:rPr>
          <w:rFonts w:ascii="Abadi" w:hAnsi="Abadi"/>
        </w:rPr>
        <w:t xml:space="preserve">Enumerar y Describir en forma estructurada los objetivo(s) que persigue la práctica que responda a ¿Qué se </w:t>
      </w:r>
      <w:proofErr w:type="gramStart"/>
      <w:r w:rsidRPr="00BD06B2">
        <w:rPr>
          <w:rFonts w:ascii="Abadi" w:hAnsi="Abadi"/>
        </w:rPr>
        <w:t>hace….</w:t>
      </w:r>
      <w:proofErr w:type="gramEnd"/>
      <w:r w:rsidRPr="00BD06B2">
        <w:rPr>
          <w:rFonts w:ascii="Abadi" w:hAnsi="Abadi"/>
        </w:rPr>
        <w:t>?; ¿Cómo se hace….?; ¿Para qué se hace….?</w:t>
      </w:r>
    </w:p>
    <w:p w14:paraId="0172DA8B" w14:textId="77777777" w:rsidR="00CA4951" w:rsidRDefault="00CA4951" w:rsidP="00CA4951">
      <w:pPr>
        <w:pStyle w:val="Prrafodelista"/>
        <w:spacing w:line="360" w:lineRule="auto"/>
        <w:ind w:left="284"/>
        <w:jc w:val="both"/>
        <w:rPr>
          <w:rFonts w:ascii="Abadi" w:hAnsi="Abadi"/>
          <w:b/>
          <w:bCs/>
        </w:rPr>
      </w:pPr>
    </w:p>
    <w:p w14:paraId="5BAB7787" w14:textId="4248E480" w:rsidR="003D48B9" w:rsidRDefault="006D091C" w:rsidP="00CA4951">
      <w:pPr>
        <w:pStyle w:val="Prrafodelista"/>
        <w:numPr>
          <w:ilvl w:val="0"/>
          <w:numId w:val="11"/>
        </w:numPr>
        <w:spacing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Fonts w:ascii="Abadi" w:hAnsi="Abadi"/>
          <w:b/>
          <w:bCs/>
        </w:rPr>
        <w:t>INTRODUCCIÓ</w:t>
      </w:r>
      <w:r w:rsidR="003D48B9">
        <w:rPr>
          <w:rFonts w:ascii="Abadi" w:hAnsi="Abadi"/>
          <w:b/>
          <w:bCs/>
        </w:rPr>
        <w:t xml:space="preserve">N </w:t>
      </w:r>
    </w:p>
    <w:p w14:paraId="2292F9E5" w14:textId="77777777" w:rsidR="003D48B9" w:rsidRPr="003D48B9" w:rsidRDefault="003D48B9" w:rsidP="00CA4951">
      <w:pPr>
        <w:pStyle w:val="Prrafodelista"/>
        <w:spacing w:line="360" w:lineRule="auto"/>
        <w:ind w:left="284"/>
        <w:jc w:val="both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C</w:t>
      </w:r>
      <w:r w:rsidR="00C93919" w:rsidRPr="003D48B9">
        <w:rPr>
          <w:rStyle w:val="Textoennegrita"/>
          <w:rFonts w:ascii="Abadi" w:hAnsi="Abadi"/>
        </w:rPr>
        <w:t>ontexto</w:t>
      </w:r>
      <w:r w:rsidR="00C93919" w:rsidRPr="003D48B9">
        <w:rPr>
          <w:rFonts w:ascii="Abadi" w:hAnsi="Abadi"/>
        </w:rPr>
        <w:t>: Descripción breve sobre la importancia de la interoperabilidad entre plataformas</w:t>
      </w:r>
      <w:r w:rsidR="002B371E" w:rsidRPr="003D48B9">
        <w:rPr>
          <w:rFonts w:ascii="Abadi" w:hAnsi="Abadi"/>
        </w:rPr>
        <w:t xml:space="preserve">, porque es relevante en el contexto actual y </w:t>
      </w:r>
      <w:r w:rsidR="00C93919" w:rsidRPr="003D48B9">
        <w:rPr>
          <w:rFonts w:ascii="Abadi" w:hAnsi="Abadi"/>
        </w:rPr>
        <w:t>su aplicación</w:t>
      </w:r>
      <w:r w:rsidR="002B371E" w:rsidRPr="003D48B9">
        <w:rPr>
          <w:rFonts w:ascii="Abadi" w:hAnsi="Abadi"/>
        </w:rPr>
        <w:t>.</w:t>
      </w:r>
    </w:p>
    <w:p w14:paraId="44854B1D" w14:textId="1909A887" w:rsidR="00C93919" w:rsidRPr="003D48B9" w:rsidRDefault="00C93919" w:rsidP="00CA4951">
      <w:pPr>
        <w:pStyle w:val="Prrafodelista"/>
        <w:spacing w:line="360" w:lineRule="auto"/>
        <w:ind w:left="284"/>
        <w:jc w:val="both"/>
        <w:rPr>
          <w:rFonts w:ascii="Abadi" w:hAnsi="Abadi"/>
          <w:b/>
          <w:bCs/>
        </w:rPr>
      </w:pPr>
      <w:r w:rsidRPr="003D48B9">
        <w:rPr>
          <w:rStyle w:val="Textoennegrita"/>
          <w:rFonts w:ascii="Abadi" w:hAnsi="Abadi"/>
        </w:rPr>
        <w:t>Resultados esperados</w:t>
      </w:r>
      <w:r w:rsidRPr="003D48B9">
        <w:rPr>
          <w:rFonts w:ascii="Abadi" w:hAnsi="Abadi"/>
        </w:rPr>
        <w:t>: Define los resultados que se pretenden alcanzar.</w:t>
      </w:r>
    </w:p>
    <w:p w14:paraId="06FEDAD0" w14:textId="77777777" w:rsidR="00CA4951" w:rsidRPr="00CA4951" w:rsidRDefault="00CA4951" w:rsidP="00CA4951">
      <w:pPr>
        <w:pStyle w:val="Prrafodelista"/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</w:p>
    <w:p w14:paraId="039860E7" w14:textId="2E36CA62" w:rsidR="003D48B9" w:rsidRPr="00CA4951" w:rsidRDefault="00BD06B2" w:rsidP="00CA4951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  <w:r w:rsidRPr="00CA4951">
        <w:rPr>
          <w:rFonts w:ascii="Abadi" w:hAnsi="Abadi"/>
          <w:b/>
          <w:bCs/>
        </w:rPr>
        <w:t>MARCO TEÓRICO</w:t>
      </w:r>
    </w:p>
    <w:p w14:paraId="592AF2BA" w14:textId="77777777" w:rsidR="003D48B9" w:rsidRDefault="00C93919" w:rsidP="00CA4951">
      <w:pPr>
        <w:pStyle w:val="Prrafodelista"/>
        <w:spacing w:before="100" w:beforeAutospacing="1" w:after="100" w:afterAutospacing="1" w:line="360" w:lineRule="auto"/>
        <w:ind w:left="284"/>
        <w:jc w:val="both"/>
        <w:rPr>
          <w:rFonts w:ascii="Abadi" w:hAnsi="Abadi"/>
        </w:rPr>
      </w:pPr>
      <w:r w:rsidRPr="003D48B9">
        <w:rPr>
          <w:rStyle w:val="Textoennegrita"/>
          <w:rFonts w:ascii="Abadi" w:hAnsi="Abadi"/>
        </w:rPr>
        <w:t>Conceptos clave</w:t>
      </w:r>
      <w:r w:rsidRPr="003D48B9">
        <w:rPr>
          <w:rFonts w:ascii="Abadi" w:hAnsi="Abadi"/>
        </w:rPr>
        <w:t>: Explica conceptos fundamentales que se relacionen con la práctica (ej. PC, API REST, SOAP, middleware, XML, JSON, etc.).</w:t>
      </w:r>
    </w:p>
    <w:p w14:paraId="64C3903D" w14:textId="77777777" w:rsidR="00CA4951" w:rsidRPr="003D48B9" w:rsidRDefault="00CA4951" w:rsidP="00CA4951">
      <w:pPr>
        <w:pStyle w:val="Prrafodelista"/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</w:p>
    <w:p w14:paraId="3C083A90" w14:textId="77777777" w:rsidR="003D48B9" w:rsidRDefault="00BD06B2" w:rsidP="00CA4951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  <w:r w:rsidRPr="003D48B9">
        <w:rPr>
          <w:rFonts w:ascii="Abadi" w:hAnsi="Abadi"/>
          <w:b/>
          <w:bCs/>
        </w:rPr>
        <w:t>MATERIALES Y HERRAMIENTAS</w:t>
      </w:r>
    </w:p>
    <w:p w14:paraId="65134B79" w14:textId="77777777" w:rsidR="003D48B9" w:rsidRDefault="00C93919" w:rsidP="00CA4951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</w:rPr>
      </w:pPr>
      <w:r w:rsidRPr="003D48B9">
        <w:rPr>
          <w:rStyle w:val="Textoennegrita"/>
          <w:rFonts w:ascii="Abadi" w:hAnsi="Abadi"/>
        </w:rPr>
        <w:t>Hardware</w:t>
      </w:r>
      <w:r w:rsidRPr="003D48B9">
        <w:rPr>
          <w:rFonts w:ascii="Abadi" w:hAnsi="Abadi"/>
        </w:rPr>
        <w:t>: Describe los equipos utilizados (computadora, servidor, etc.).</w:t>
      </w:r>
    </w:p>
    <w:p w14:paraId="79D66EED" w14:textId="4873F47C" w:rsidR="003D48B9" w:rsidRDefault="00C93919" w:rsidP="00CA4951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</w:rPr>
      </w:pPr>
      <w:r w:rsidRPr="00BD06B2">
        <w:rPr>
          <w:rStyle w:val="Textoennegrita"/>
          <w:rFonts w:ascii="Abadi" w:hAnsi="Abadi"/>
        </w:rPr>
        <w:t>Software</w:t>
      </w:r>
      <w:r w:rsidRPr="00BD06B2">
        <w:rPr>
          <w:rFonts w:ascii="Abadi" w:hAnsi="Abadi"/>
        </w:rPr>
        <w:t xml:space="preserve">: Enumera el software o </w:t>
      </w:r>
      <w:proofErr w:type="spellStart"/>
      <w:r w:rsidRPr="00BD06B2">
        <w:rPr>
          <w:rFonts w:ascii="Abadi" w:hAnsi="Abadi"/>
        </w:rPr>
        <w:t>frameworks</w:t>
      </w:r>
      <w:proofErr w:type="spellEnd"/>
      <w:r w:rsidRPr="00BD06B2">
        <w:rPr>
          <w:rFonts w:ascii="Abadi" w:hAnsi="Abadi"/>
        </w:rPr>
        <w:t xml:space="preserve"> usados (ej. </w:t>
      </w:r>
      <w:r w:rsidR="00994655">
        <w:rPr>
          <w:rFonts w:ascii="Abadi" w:hAnsi="Abadi"/>
        </w:rPr>
        <w:t>h</w:t>
      </w:r>
      <w:r w:rsidRPr="00BD06B2">
        <w:rPr>
          <w:rFonts w:ascii="Abadi" w:hAnsi="Abadi"/>
        </w:rPr>
        <w:t>erramientas de virtualización, lenguajes de programación, etc.).</w:t>
      </w:r>
    </w:p>
    <w:p w14:paraId="5A994AE0" w14:textId="77777777" w:rsidR="00CA4951" w:rsidRPr="00CA4951" w:rsidRDefault="00C93919" w:rsidP="00CA4951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Style w:val="Textoennegrita"/>
          <w:rFonts w:ascii="Abadi" w:hAnsi="Abadi"/>
        </w:rPr>
        <w:t>Configuración del entorno</w:t>
      </w:r>
      <w:r w:rsidRPr="00BD06B2">
        <w:rPr>
          <w:rFonts w:ascii="Abadi" w:hAnsi="Abadi"/>
        </w:rPr>
        <w:t>: Si aplica, detalla la configuración del entorno de desarrollo, como versiones de software y sistemas operativos.</w:t>
      </w:r>
    </w:p>
    <w:p w14:paraId="0FFD7A59" w14:textId="776AE327" w:rsidR="006D091C" w:rsidRDefault="006D091C" w:rsidP="00CA4951">
      <w:pPr>
        <w:pStyle w:val="Prrafodelista"/>
        <w:spacing w:before="100" w:beforeAutospacing="1" w:after="100" w:afterAutospacing="1" w:line="360" w:lineRule="auto"/>
        <w:ind w:left="284"/>
        <w:jc w:val="both"/>
        <w:rPr>
          <w:rFonts w:ascii="Abadi" w:hAnsi="Abadi"/>
          <w:i/>
          <w:iCs/>
        </w:rPr>
      </w:pPr>
      <w:r w:rsidRPr="00CA4951">
        <w:rPr>
          <w:rFonts w:ascii="Abadi" w:hAnsi="Abadi"/>
          <w:i/>
          <w:iCs/>
        </w:rPr>
        <w:t>Incluir representaciones gráficas de equipos, instrumentos a utilizar (diagramas, fotografías, otros).</w:t>
      </w:r>
    </w:p>
    <w:p w14:paraId="2A2347EA" w14:textId="77777777" w:rsidR="00CA4951" w:rsidRPr="00CA4951" w:rsidRDefault="00CA4951" w:rsidP="00CA4951">
      <w:pPr>
        <w:pStyle w:val="Prrafodelista"/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</w:p>
    <w:p w14:paraId="313081C5" w14:textId="77777777" w:rsidR="00CA4951" w:rsidRDefault="00BD06B2" w:rsidP="00CA4951">
      <w:pPr>
        <w:pStyle w:val="Prrafodelista"/>
        <w:numPr>
          <w:ilvl w:val="0"/>
          <w:numId w:val="11"/>
        </w:numPr>
        <w:spacing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Fonts w:ascii="Abadi" w:hAnsi="Abadi"/>
          <w:b/>
          <w:bCs/>
        </w:rPr>
        <w:t>PROCEDIMIENTO</w:t>
      </w:r>
    </w:p>
    <w:p w14:paraId="634C0F2B" w14:textId="078FC2CA" w:rsidR="005F2D4A" w:rsidRPr="00CA4951" w:rsidRDefault="00C93919" w:rsidP="00CA4951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badi" w:hAnsi="Abadi"/>
          <w:b/>
          <w:bCs/>
        </w:rPr>
      </w:pPr>
      <w:r w:rsidRPr="00CA4951">
        <w:rPr>
          <w:rStyle w:val="Textoennegrita"/>
          <w:rFonts w:ascii="Abadi" w:hAnsi="Abadi"/>
        </w:rPr>
        <w:t>Descripción de los pasos realizados</w:t>
      </w:r>
      <w:r w:rsidRPr="00CA4951">
        <w:rPr>
          <w:rFonts w:ascii="Abadi" w:hAnsi="Abadi"/>
        </w:rPr>
        <w:t>: Detalla el proceso seguido en la práctica de forma organizada, mencionando paso a paso lo que se realizó</w:t>
      </w:r>
      <w:r w:rsidR="002B371E" w:rsidRPr="00CA4951">
        <w:rPr>
          <w:rFonts w:ascii="Abadi" w:hAnsi="Abadi"/>
        </w:rPr>
        <w:t xml:space="preserve">, </w:t>
      </w:r>
      <w:proofErr w:type="spellStart"/>
      <w:r w:rsidR="002B371E" w:rsidRPr="00CA4951">
        <w:rPr>
          <w:rFonts w:ascii="Abadi" w:hAnsi="Abadi"/>
        </w:rPr>
        <w:t>Evidenciandolo</w:t>
      </w:r>
      <w:proofErr w:type="spellEnd"/>
      <w:r w:rsidR="002B371E" w:rsidRPr="00CA4951">
        <w:rPr>
          <w:rFonts w:ascii="Abadi" w:hAnsi="Abadi"/>
        </w:rPr>
        <w:t xml:space="preserve"> a través de capturas de pantalla con su respectiva descripción </w:t>
      </w:r>
    </w:p>
    <w:p w14:paraId="282EF63B" w14:textId="77777777" w:rsidR="005F2D4A" w:rsidRDefault="00C93919" w:rsidP="00CA4951">
      <w:pPr>
        <w:spacing w:before="100" w:beforeAutospacing="1" w:after="100" w:afterAutospacing="1" w:line="360" w:lineRule="auto"/>
        <w:ind w:left="284"/>
        <w:jc w:val="both"/>
        <w:rPr>
          <w:rFonts w:ascii="Abadi" w:hAnsi="Abadi"/>
          <w:i/>
          <w:iCs/>
        </w:rPr>
      </w:pPr>
      <w:r w:rsidRPr="005F2D4A">
        <w:rPr>
          <w:rStyle w:val="Textoennegrita"/>
          <w:rFonts w:ascii="Abadi" w:hAnsi="Abadi"/>
          <w:i/>
          <w:iCs/>
        </w:rPr>
        <w:t>Configuración de las plataformas</w:t>
      </w:r>
      <w:r w:rsidRPr="005F2D4A">
        <w:rPr>
          <w:rFonts w:ascii="Abadi" w:hAnsi="Abadi"/>
          <w:i/>
          <w:iCs/>
        </w:rPr>
        <w:t xml:space="preserve">: Explica cómo se configuraron las plataformas y servicios para lograr la interoperabilidad </w:t>
      </w:r>
    </w:p>
    <w:p w14:paraId="55B675CF" w14:textId="030D16C3" w:rsidR="007231C3" w:rsidRDefault="00C93919" w:rsidP="00CA4951">
      <w:pPr>
        <w:spacing w:before="100" w:beforeAutospacing="1" w:after="100" w:afterAutospacing="1" w:line="360" w:lineRule="auto"/>
        <w:ind w:left="284"/>
        <w:jc w:val="both"/>
        <w:rPr>
          <w:rFonts w:ascii="Abadi" w:hAnsi="Abadi"/>
          <w:i/>
          <w:iCs/>
        </w:rPr>
      </w:pPr>
      <w:r w:rsidRPr="00BD06B2">
        <w:rPr>
          <w:rStyle w:val="Textoennegrita"/>
          <w:rFonts w:ascii="Abadi" w:hAnsi="Abadi"/>
          <w:i/>
          <w:iCs/>
        </w:rPr>
        <w:t>Implementación de servicios</w:t>
      </w:r>
      <w:r w:rsidRPr="00BD06B2">
        <w:rPr>
          <w:rFonts w:ascii="Abadi" w:hAnsi="Abadi"/>
          <w:i/>
          <w:iCs/>
        </w:rPr>
        <w:t xml:space="preserve">: Describe cómo se implementaron los servicios o </w:t>
      </w:r>
      <w:proofErr w:type="spellStart"/>
      <w:r w:rsidRPr="00BD06B2">
        <w:rPr>
          <w:rFonts w:ascii="Abadi" w:hAnsi="Abadi"/>
          <w:i/>
          <w:iCs/>
        </w:rPr>
        <w:t>APIs</w:t>
      </w:r>
      <w:proofErr w:type="spellEnd"/>
      <w:r w:rsidRPr="00BD06B2">
        <w:rPr>
          <w:rFonts w:ascii="Abadi" w:hAnsi="Abadi"/>
          <w:i/>
          <w:iCs/>
        </w:rPr>
        <w:t xml:space="preserve"> necesarios para la práctica.</w:t>
      </w:r>
    </w:p>
    <w:p w14:paraId="2FB59DD8" w14:textId="77777777" w:rsidR="00CA4951" w:rsidRPr="00CA4951" w:rsidRDefault="007231C3" w:rsidP="00CA4951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  <w:r w:rsidRPr="00CA4951">
        <w:rPr>
          <w:rFonts w:ascii="Abadi" w:hAnsi="Abadi"/>
          <w:b/>
          <w:bCs/>
        </w:rPr>
        <w:t>RESULTADOS</w:t>
      </w:r>
    </w:p>
    <w:p w14:paraId="27351FF9" w14:textId="400C3763" w:rsidR="007231C3" w:rsidRPr="00CA4951" w:rsidRDefault="007231C3" w:rsidP="00CA4951">
      <w:pPr>
        <w:pStyle w:val="Prrafodelista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badi" w:hAnsi="Abadi"/>
          <w:b/>
          <w:bCs/>
        </w:rPr>
      </w:pPr>
      <w:r w:rsidRPr="00CA4951">
        <w:rPr>
          <w:rFonts w:ascii="Abadi" w:hAnsi="Abadi"/>
        </w:rPr>
        <w:lastRenderedPageBreak/>
        <w:t>Resultados obtenidos: Describe los resultados alcanzados y si se lograron los objetivos iniciales.</w:t>
      </w:r>
    </w:p>
    <w:p w14:paraId="11BBCAF2" w14:textId="2D3193EF" w:rsidR="007231C3" w:rsidRPr="00CA4951" w:rsidRDefault="007231C3" w:rsidP="00CA4951">
      <w:pPr>
        <w:pStyle w:val="Prrafodelista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badi" w:hAnsi="Abadi"/>
        </w:rPr>
      </w:pPr>
      <w:r w:rsidRPr="00CA4951">
        <w:rPr>
          <w:rFonts w:ascii="Abadi" w:hAnsi="Abadi"/>
        </w:rPr>
        <w:t>Capturas de pantalla: Incluye capturas que muestren la correcta interoperabilidad entre las plataformas (ej. respuestas API, logs de comunicación entre plataformas).</w:t>
      </w:r>
    </w:p>
    <w:p w14:paraId="225A4980" w14:textId="77777777" w:rsidR="005F2D4A" w:rsidRPr="007231C3" w:rsidRDefault="005F2D4A" w:rsidP="00CA4951">
      <w:pPr>
        <w:pStyle w:val="Prrafodelista"/>
        <w:spacing w:before="100" w:beforeAutospacing="1" w:after="100" w:afterAutospacing="1" w:line="360" w:lineRule="auto"/>
        <w:ind w:left="284"/>
        <w:jc w:val="both"/>
        <w:rPr>
          <w:rFonts w:ascii="Abadi" w:hAnsi="Abadi"/>
        </w:rPr>
      </w:pPr>
    </w:p>
    <w:p w14:paraId="3C4AEC15" w14:textId="77777777" w:rsidR="00CA4951" w:rsidRDefault="007231C3" w:rsidP="00CA4951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Fonts w:ascii="Abadi" w:hAnsi="Abadi"/>
          <w:b/>
          <w:bCs/>
        </w:rPr>
        <w:t>CONCLUSIONES Y RECOMENDACIONES</w:t>
      </w:r>
      <w:r w:rsidR="00CA4951">
        <w:rPr>
          <w:rFonts w:ascii="Abadi" w:hAnsi="Abadi"/>
          <w:b/>
          <w:bCs/>
        </w:rPr>
        <w:t xml:space="preserve"> </w:t>
      </w:r>
    </w:p>
    <w:p w14:paraId="0D908DF8" w14:textId="77777777" w:rsidR="00CA4951" w:rsidRDefault="00C93919" w:rsidP="00CA4951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ind w:left="709"/>
        <w:jc w:val="both"/>
        <w:rPr>
          <w:rFonts w:ascii="Abadi" w:hAnsi="Abadi"/>
        </w:rPr>
      </w:pPr>
      <w:r w:rsidRPr="00CA4951">
        <w:rPr>
          <w:rStyle w:val="Textoennegrita"/>
          <w:rFonts w:ascii="Abadi" w:hAnsi="Abadi"/>
        </w:rPr>
        <w:t>Logros de la práctica</w:t>
      </w:r>
      <w:r w:rsidRPr="00CA4951">
        <w:rPr>
          <w:rFonts w:ascii="Abadi" w:hAnsi="Abadi"/>
        </w:rPr>
        <w:t>: Resume los conocimientos adquiridos.</w:t>
      </w:r>
    </w:p>
    <w:p w14:paraId="2BB7C3DE" w14:textId="77777777" w:rsidR="00CA4951" w:rsidRDefault="00C93919" w:rsidP="00CA4951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ind w:left="709"/>
        <w:jc w:val="both"/>
        <w:rPr>
          <w:rFonts w:ascii="Abadi" w:hAnsi="Abadi"/>
        </w:rPr>
      </w:pPr>
      <w:r w:rsidRPr="00BD06B2">
        <w:rPr>
          <w:rStyle w:val="Textoennegrita"/>
          <w:rFonts w:ascii="Abadi" w:hAnsi="Abadi"/>
        </w:rPr>
        <w:t>Dificultades y cómo se solucionaron</w:t>
      </w:r>
      <w:r w:rsidRPr="00BD06B2">
        <w:rPr>
          <w:rFonts w:ascii="Abadi" w:hAnsi="Abadi"/>
        </w:rPr>
        <w:t>: Menciona los problemas encontrados y cómo se resolvieron.</w:t>
      </w:r>
    </w:p>
    <w:p w14:paraId="4DB8BE27" w14:textId="27776DB0" w:rsidR="00BD06B2" w:rsidRPr="00CA4951" w:rsidRDefault="00C93919" w:rsidP="00CA4951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ind w:left="709"/>
        <w:jc w:val="both"/>
        <w:rPr>
          <w:rFonts w:ascii="Abadi" w:hAnsi="Abadi"/>
          <w:b/>
          <w:bCs/>
        </w:rPr>
      </w:pPr>
      <w:r w:rsidRPr="00BD06B2">
        <w:rPr>
          <w:rStyle w:val="Textoennegrita"/>
          <w:rFonts w:ascii="Abadi" w:hAnsi="Abadi"/>
        </w:rPr>
        <w:t>Recomendaciones</w:t>
      </w:r>
      <w:r w:rsidRPr="00BD06B2">
        <w:rPr>
          <w:rFonts w:ascii="Abadi" w:hAnsi="Abadi"/>
        </w:rPr>
        <w:t>: Sugerencias para mejorar futuros experimentos en la interoperabilidad de plataformas.</w:t>
      </w:r>
    </w:p>
    <w:p w14:paraId="329A3591" w14:textId="77777777" w:rsidR="00CA4951" w:rsidRPr="00BD06B2" w:rsidRDefault="00CA4951" w:rsidP="00CA4951">
      <w:pPr>
        <w:pStyle w:val="Prrafodelista"/>
        <w:spacing w:before="100" w:beforeAutospacing="1" w:after="100" w:afterAutospacing="1" w:line="360" w:lineRule="auto"/>
        <w:ind w:left="709"/>
        <w:jc w:val="both"/>
        <w:rPr>
          <w:rFonts w:ascii="Abadi" w:hAnsi="Abadi"/>
          <w:b/>
          <w:bCs/>
        </w:rPr>
      </w:pPr>
    </w:p>
    <w:p w14:paraId="128C85F6" w14:textId="77777777" w:rsidR="00CA4951" w:rsidRDefault="007231C3" w:rsidP="00CA4951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Fonts w:ascii="Abadi" w:hAnsi="Abadi"/>
          <w:b/>
          <w:bCs/>
        </w:rPr>
        <w:t>BIBLIOGRAFÍA</w:t>
      </w:r>
    </w:p>
    <w:p w14:paraId="16553A54" w14:textId="33EF4A77" w:rsidR="00BD06B2" w:rsidRPr="00CA4951" w:rsidRDefault="00C93919" w:rsidP="00CA4951">
      <w:pPr>
        <w:pStyle w:val="Prrafodelista"/>
        <w:numPr>
          <w:ilvl w:val="0"/>
          <w:numId w:val="21"/>
        </w:numPr>
        <w:spacing w:before="100" w:beforeAutospacing="1" w:after="100" w:afterAutospacing="1" w:line="360" w:lineRule="auto"/>
        <w:ind w:left="709"/>
        <w:jc w:val="both"/>
        <w:rPr>
          <w:rFonts w:ascii="Abadi" w:hAnsi="Abadi"/>
          <w:b/>
          <w:bCs/>
        </w:rPr>
      </w:pPr>
      <w:r w:rsidRPr="00CA4951">
        <w:rPr>
          <w:rStyle w:val="Textoennegrita"/>
          <w:rFonts w:ascii="Abadi" w:hAnsi="Abadi"/>
        </w:rPr>
        <w:t>Fuentes consultadas</w:t>
      </w:r>
      <w:r w:rsidRPr="00CA4951">
        <w:rPr>
          <w:rFonts w:ascii="Abadi" w:hAnsi="Abadi"/>
        </w:rPr>
        <w:t>: Lista de libros, artículos, sitios web, y otros recursos usados para sustentar el contenido del informe.</w:t>
      </w:r>
      <w:r w:rsidR="00994655">
        <w:rPr>
          <w:rFonts w:ascii="Abadi" w:hAnsi="Abadi"/>
        </w:rPr>
        <w:t xml:space="preserve"> (Formato APA)</w:t>
      </w:r>
    </w:p>
    <w:p w14:paraId="344803E2" w14:textId="77777777" w:rsidR="00CA4951" w:rsidRPr="00CA4951" w:rsidRDefault="00CA4951" w:rsidP="00CA4951">
      <w:pPr>
        <w:pStyle w:val="Prrafodelista"/>
        <w:spacing w:before="100" w:beforeAutospacing="1" w:after="100" w:afterAutospacing="1" w:line="360" w:lineRule="auto"/>
        <w:ind w:left="709"/>
        <w:jc w:val="both"/>
        <w:rPr>
          <w:rFonts w:ascii="Abadi" w:hAnsi="Abadi"/>
          <w:b/>
          <w:bCs/>
        </w:rPr>
      </w:pPr>
    </w:p>
    <w:p w14:paraId="55531DC1" w14:textId="77777777" w:rsidR="00CA4951" w:rsidRDefault="00C93919" w:rsidP="00CA4951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ind w:left="284"/>
        <w:jc w:val="both"/>
        <w:rPr>
          <w:rFonts w:ascii="Abadi" w:hAnsi="Abadi"/>
          <w:b/>
          <w:bCs/>
        </w:rPr>
      </w:pPr>
      <w:r w:rsidRPr="00BD06B2">
        <w:rPr>
          <w:rFonts w:ascii="Abadi" w:hAnsi="Abadi"/>
          <w:b/>
          <w:bCs/>
        </w:rPr>
        <w:t>A</w:t>
      </w:r>
      <w:r w:rsidR="005F2D4A">
        <w:rPr>
          <w:rFonts w:ascii="Abadi" w:hAnsi="Abadi"/>
          <w:b/>
          <w:bCs/>
        </w:rPr>
        <w:t>NEXOS</w:t>
      </w:r>
      <w:r w:rsidRPr="00BD06B2">
        <w:rPr>
          <w:rFonts w:ascii="Abadi" w:hAnsi="Abadi"/>
          <w:b/>
          <w:bCs/>
        </w:rPr>
        <w:t xml:space="preserve"> (opcional)</w:t>
      </w:r>
    </w:p>
    <w:p w14:paraId="0C534BB9" w14:textId="77777777" w:rsidR="00CA4951" w:rsidRDefault="00C93919" w:rsidP="00CA4951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ind w:left="709"/>
        <w:jc w:val="both"/>
        <w:rPr>
          <w:rFonts w:ascii="Abadi" w:hAnsi="Abadi"/>
        </w:rPr>
      </w:pPr>
      <w:r w:rsidRPr="00CA4951">
        <w:rPr>
          <w:rStyle w:val="Textoennegrita"/>
          <w:rFonts w:ascii="Abadi" w:hAnsi="Abadi"/>
        </w:rPr>
        <w:t>Código fuente</w:t>
      </w:r>
      <w:r w:rsidRPr="00CA4951">
        <w:rPr>
          <w:rFonts w:ascii="Abadi" w:hAnsi="Abadi"/>
        </w:rPr>
        <w:t>: Si se creó algún código relevante, puede añadirse aquí o como un enlace a un repositorio.</w:t>
      </w:r>
    </w:p>
    <w:p w14:paraId="1EAC0922" w14:textId="2773460E" w:rsidR="00C93919" w:rsidRPr="00CA4951" w:rsidRDefault="00C93919" w:rsidP="00CA4951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ind w:left="709"/>
        <w:jc w:val="both"/>
        <w:rPr>
          <w:rFonts w:ascii="Abadi" w:hAnsi="Abadi"/>
        </w:rPr>
      </w:pPr>
      <w:r w:rsidRPr="00CA4951">
        <w:rPr>
          <w:rStyle w:val="Textoennegrita"/>
          <w:rFonts w:ascii="Abadi" w:hAnsi="Abadi"/>
        </w:rPr>
        <w:t>Datos adicionales</w:t>
      </w:r>
      <w:r w:rsidRPr="00CA4951">
        <w:rPr>
          <w:rFonts w:ascii="Abadi" w:hAnsi="Abadi"/>
        </w:rPr>
        <w:t>: Documentación técnica adicional, configuraciones detalladas, etc.</w:t>
      </w:r>
    </w:p>
    <w:sectPr w:rsidR="00C93919" w:rsidRPr="00CA4951" w:rsidSect="005F2D4A">
      <w:headerReference w:type="default" r:id="rId9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5A4C" w14:textId="77777777" w:rsidR="00EE1C26" w:rsidRDefault="00EE1C26" w:rsidP="0048490A">
      <w:pPr>
        <w:spacing w:after="0" w:line="240" w:lineRule="auto"/>
      </w:pPr>
      <w:r>
        <w:separator/>
      </w:r>
    </w:p>
  </w:endnote>
  <w:endnote w:type="continuationSeparator" w:id="0">
    <w:p w14:paraId="3150BD29" w14:textId="77777777" w:rsidR="00EE1C26" w:rsidRDefault="00EE1C26" w:rsidP="0048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altName w:val="Calibri"/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5675" w14:textId="77777777" w:rsidR="00EE1C26" w:rsidRDefault="00EE1C26" w:rsidP="0048490A">
      <w:pPr>
        <w:spacing w:after="0" w:line="240" w:lineRule="auto"/>
      </w:pPr>
      <w:r>
        <w:separator/>
      </w:r>
    </w:p>
  </w:footnote>
  <w:footnote w:type="continuationSeparator" w:id="0">
    <w:p w14:paraId="2F59A21A" w14:textId="77777777" w:rsidR="00EE1C26" w:rsidRDefault="00EE1C26" w:rsidP="0048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138F" w14:textId="4C387AAA" w:rsidR="0048490A" w:rsidRDefault="00D619B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6A287" wp14:editId="0CA4EC0F">
          <wp:simplePos x="0" y="0"/>
          <wp:positionH relativeFrom="page">
            <wp:posOffset>-6350</wp:posOffset>
          </wp:positionH>
          <wp:positionV relativeFrom="paragraph">
            <wp:posOffset>-463550</wp:posOffset>
          </wp:positionV>
          <wp:extent cx="7569835" cy="10706100"/>
          <wp:effectExtent l="0" t="0" r="0" b="0"/>
          <wp:wrapNone/>
          <wp:docPr id="2125572564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657643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83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A9BD6" w14:textId="17AED1E7" w:rsidR="0048490A" w:rsidRPr="0048490A" w:rsidRDefault="0048490A" w:rsidP="004849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A2E"/>
    <w:multiLevelType w:val="multilevel"/>
    <w:tmpl w:val="39D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04D1"/>
    <w:multiLevelType w:val="hybridMultilevel"/>
    <w:tmpl w:val="D382CEC0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A778AF"/>
    <w:multiLevelType w:val="multilevel"/>
    <w:tmpl w:val="3B5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C4EB8"/>
    <w:multiLevelType w:val="multilevel"/>
    <w:tmpl w:val="3EA4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B6F9D"/>
    <w:multiLevelType w:val="hybridMultilevel"/>
    <w:tmpl w:val="6BC04574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5D1366"/>
    <w:multiLevelType w:val="multilevel"/>
    <w:tmpl w:val="CA78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D7C2A"/>
    <w:multiLevelType w:val="hybridMultilevel"/>
    <w:tmpl w:val="DACC637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B7652"/>
    <w:multiLevelType w:val="hybridMultilevel"/>
    <w:tmpl w:val="95EAD75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3418E"/>
    <w:multiLevelType w:val="hybridMultilevel"/>
    <w:tmpl w:val="635AE4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2958E">
      <w:start w:val="1"/>
      <w:numFmt w:val="bullet"/>
      <w:lvlText w:val="•"/>
      <w:lvlJc w:val="left"/>
      <w:pPr>
        <w:ind w:left="1510" w:hanging="430"/>
      </w:pPr>
      <w:rPr>
        <w:rFonts w:ascii="Abadi" w:eastAsiaTheme="minorHAnsi" w:hAnsi="Abadi" w:cstheme="minorBidi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3E81"/>
    <w:multiLevelType w:val="hybridMultilevel"/>
    <w:tmpl w:val="AB98891A"/>
    <w:lvl w:ilvl="0" w:tplc="3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331B24"/>
    <w:multiLevelType w:val="hybridMultilevel"/>
    <w:tmpl w:val="90CA1472"/>
    <w:lvl w:ilvl="0" w:tplc="89F028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B397F"/>
    <w:multiLevelType w:val="multilevel"/>
    <w:tmpl w:val="EE5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1239F"/>
    <w:multiLevelType w:val="multilevel"/>
    <w:tmpl w:val="880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B35B4"/>
    <w:multiLevelType w:val="multilevel"/>
    <w:tmpl w:val="0F2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1472D3"/>
    <w:multiLevelType w:val="hybridMultilevel"/>
    <w:tmpl w:val="2D78A6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510" w:hanging="430"/>
      </w:pPr>
      <w:rPr>
        <w:rFonts w:ascii="Abadi" w:eastAsiaTheme="minorHAnsi" w:hAnsi="Abad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165A"/>
    <w:multiLevelType w:val="multilevel"/>
    <w:tmpl w:val="7410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0418E"/>
    <w:multiLevelType w:val="hybridMultilevel"/>
    <w:tmpl w:val="6B66B09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3D5B9D"/>
    <w:multiLevelType w:val="hybridMultilevel"/>
    <w:tmpl w:val="A17490D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DE2DDE"/>
    <w:multiLevelType w:val="multilevel"/>
    <w:tmpl w:val="923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12A6C"/>
    <w:multiLevelType w:val="hybridMultilevel"/>
    <w:tmpl w:val="BBFC4500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BFB2511"/>
    <w:multiLevelType w:val="hybridMultilevel"/>
    <w:tmpl w:val="824639A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3059349">
    <w:abstractNumId w:val="0"/>
  </w:num>
  <w:num w:numId="2" w16cid:durableId="389958239">
    <w:abstractNumId w:val="5"/>
  </w:num>
  <w:num w:numId="3" w16cid:durableId="1955596679">
    <w:abstractNumId w:val="15"/>
  </w:num>
  <w:num w:numId="4" w16cid:durableId="852035186">
    <w:abstractNumId w:val="3"/>
  </w:num>
  <w:num w:numId="5" w16cid:durableId="1845242041">
    <w:abstractNumId w:val="11"/>
  </w:num>
  <w:num w:numId="6" w16cid:durableId="219748808">
    <w:abstractNumId w:val="12"/>
  </w:num>
  <w:num w:numId="7" w16cid:durableId="1451439473">
    <w:abstractNumId w:val="13"/>
  </w:num>
  <w:num w:numId="8" w16cid:durableId="1708023751">
    <w:abstractNumId w:val="2"/>
  </w:num>
  <w:num w:numId="9" w16cid:durableId="271011809">
    <w:abstractNumId w:val="18"/>
  </w:num>
  <w:num w:numId="10" w16cid:durableId="2115245922">
    <w:abstractNumId w:val="10"/>
  </w:num>
  <w:num w:numId="11" w16cid:durableId="189148967">
    <w:abstractNumId w:val="8"/>
  </w:num>
  <w:num w:numId="12" w16cid:durableId="1267732429">
    <w:abstractNumId w:val="17"/>
  </w:num>
  <w:num w:numId="13" w16cid:durableId="943653297">
    <w:abstractNumId w:val="6"/>
  </w:num>
  <w:num w:numId="14" w16cid:durableId="560949653">
    <w:abstractNumId w:val="16"/>
  </w:num>
  <w:num w:numId="15" w16cid:durableId="1113398354">
    <w:abstractNumId w:val="9"/>
  </w:num>
  <w:num w:numId="16" w16cid:durableId="1661233693">
    <w:abstractNumId w:val="14"/>
  </w:num>
  <w:num w:numId="17" w16cid:durableId="102237263">
    <w:abstractNumId w:val="20"/>
  </w:num>
  <w:num w:numId="18" w16cid:durableId="261109522">
    <w:abstractNumId w:val="19"/>
  </w:num>
  <w:num w:numId="19" w16cid:durableId="2004695812">
    <w:abstractNumId w:val="7"/>
  </w:num>
  <w:num w:numId="20" w16cid:durableId="1946113530">
    <w:abstractNumId w:val="4"/>
  </w:num>
  <w:num w:numId="21" w16cid:durableId="161292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A"/>
    <w:rsid w:val="002B371E"/>
    <w:rsid w:val="00324F82"/>
    <w:rsid w:val="00327546"/>
    <w:rsid w:val="003472C4"/>
    <w:rsid w:val="003D48B9"/>
    <w:rsid w:val="003F54CB"/>
    <w:rsid w:val="0048490A"/>
    <w:rsid w:val="004F4876"/>
    <w:rsid w:val="005F2D4A"/>
    <w:rsid w:val="00692EB4"/>
    <w:rsid w:val="006B168D"/>
    <w:rsid w:val="006D091C"/>
    <w:rsid w:val="007231C3"/>
    <w:rsid w:val="00741A93"/>
    <w:rsid w:val="00994655"/>
    <w:rsid w:val="00BD06B2"/>
    <w:rsid w:val="00C93919"/>
    <w:rsid w:val="00CA4951"/>
    <w:rsid w:val="00D619B5"/>
    <w:rsid w:val="00E62BFB"/>
    <w:rsid w:val="00EE1C26"/>
    <w:rsid w:val="00FC352C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0F01"/>
  <w15:chartTrackingRefBased/>
  <w15:docId w15:val="{CCA4C39A-07FB-4136-8101-984986E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8490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iCs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3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0A"/>
  </w:style>
  <w:style w:type="paragraph" w:styleId="Piedepgina">
    <w:name w:val="footer"/>
    <w:basedOn w:val="Normal"/>
    <w:link w:val="PiedepginaCar"/>
    <w:uiPriority w:val="99"/>
    <w:unhideWhenUsed/>
    <w:rsid w:val="00484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0A"/>
  </w:style>
  <w:style w:type="character" w:customStyle="1" w:styleId="Ttulo1Car">
    <w:name w:val="Título 1 Car"/>
    <w:basedOn w:val="Fuentedeprrafopredeter"/>
    <w:link w:val="Ttulo1"/>
    <w:uiPriority w:val="9"/>
    <w:rsid w:val="0048490A"/>
    <w:rPr>
      <w:rFonts w:ascii="Calibri" w:eastAsia="Calibri" w:hAnsi="Calibri" w:cs="Calibri"/>
      <w:b/>
      <w:bCs/>
      <w:i/>
      <w:i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849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90A"/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39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9391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19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link w:val="SubttuloCar"/>
    <w:qFormat/>
    <w:rsid w:val="00D619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D619B5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74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565C-4AAF-4ABA-BFB4-A391D2D0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Lopez</dc:creator>
  <cp:keywords/>
  <dc:description/>
  <cp:lastModifiedBy>Ximena Alexandra Quintana Lopez</cp:lastModifiedBy>
  <cp:revision>7</cp:revision>
  <dcterms:created xsi:type="dcterms:W3CDTF">2024-11-05T17:01:00Z</dcterms:created>
  <dcterms:modified xsi:type="dcterms:W3CDTF">2024-11-05T22:20:00Z</dcterms:modified>
</cp:coreProperties>
</file>