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98" w:rsidRPr="0081690B" w:rsidRDefault="009E6A98" w:rsidP="009E6A98">
      <w:pPr>
        <w:ind w:left="708"/>
        <w:jc w:val="center"/>
        <w:rPr>
          <w:rFonts w:ascii="Century Gothic" w:hAnsi="Century Gothic" w:cstheme="minorHAnsi"/>
          <w:b/>
          <w:sz w:val="36"/>
          <w:szCs w:val="36"/>
        </w:rPr>
      </w:pPr>
      <w:r>
        <w:rPr>
          <w:rFonts w:ascii="Century Gothic" w:hAnsi="Century Gothic" w:cstheme="minorHAnsi"/>
          <w:b/>
          <w:noProof/>
          <w:sz w:val="36"/>
          <w:szCs w:val="36"/>
          <w:lang w:val="es-ES"/>
        </w:rPr>
        <w:drawing>
          <wp:inline distT="0" distB="0" distL="0" distR="0" wp14:anchorId="56D6ABFC" wp14:editId="0490D531">
            <wp:extent cx="5502166" cy="1734207"/>
            <wp:effectExtent l="0" t="0" r="381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923" cy="173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A98">
        <w:rPr>
          <w:rFonts w:ascii="Century Gothic" w:hAnsi="Century Gothic" w:cstheme="minorHAnsi"/>
          <w:b/>
          <w:sz w:val="28"/>
          <w:szCs w:val="28"/>
        </w:rPr>
        <w:t>FACULTAD DE CIENCIAS ADMINISTRATIVAS Y POLITICAS</w:t>
      </w:r>
    </w:p>
    <w:p w:rsidR="009E6A98" w:rsidRPr="00240ABA" w:rsidRDefault="009E6A98" w:rsidP="009E6A98">
      <w:pPr>
        <w:rPr>
          <w:rFonts w:ascii="Century Gothic" w:hAnsi="Century Gothic" w:cstheme="minorHAnsi"/>
        </w:rPr>
      </w:pPr>
    </w:p>
    <w:p w:rsidR="009E6A98" w:rsidRDefault="009E6A98" w:rsidP="009E6A98">
      <w:pPr>
        <w:jc w:val="center"/>
        <w:rPr>
          <w:rFonts w:ascii="Century Gothic" w:hAnsi="Century Gothic" w:cstheme="minorHAnsi"/>
          <w:b/>
          <w:sz w:val="36"/>
        </w:rPr>
      </w:pPr>
    </w:p>
    <w:p w:rsidR="009E6A98" w:rsidRPr="0081690B" w:rsidRDefault="009E6A98" w:rsidP="009E6A98">
      <w:pPr>
        <w:jc w:val="center"/>
        <w:rPr>
          <w:rFonts w:ascii="Century Gothic" w:hAnsi="Century Gothic" w:cstheme="minorHAnsi"/>
          <w:b/>
          <w:sz w:val="28"/>
        </w:rPr>
      </w:pPr>
      <w:r w:rsidRPr="0081690B">
        <w:rPr>
          <w:rFonts w:ascii="Century Gothic" w:hAnsi="Century Gothic" w:cstheme="minorHAnsi"/>
          <w:b/>
          <w:sz w:val="36"/>
        </w:rPr>
        <w:t>Carrera de Contabilidad y Auditoria</w:t>
      </w:r>
    </w:p>
    <w:p w:rsidR="009E6A98" w:rsidRDefault="009E6A98" w:rsidP="009E6A98">
      <w:pPr>
        <w:jc w:val="center"/>
        <w:rPr>
          <w:rFonts w:ascii="Century Gothic" w:hAnsi="Century Gothic" w:cstheme="minorHAnsi"/>
          <w:b/>
          <w:sz w:val="28"/>
        </w:rPr>
      </w:pPr>
    </w:p>
    <w:p w:rsidR="009E6A98" w:rsidRPr="0081690B" w:rsidRDefault="009E6A98" w:rsidP="009E6A98">
      <w:pPr>
        <w:jc w:val="center"/>
        <w:rPr>
          <w:rFonts w:ascii="Century Gothic" w:hAnsi="Century Gothic" w:cstheme="minorHAnsi"/>
          <w:b/>
          <w:sz w:val="28"/>
        </w:rPr>
      </w:pPr>
      <w:r w:rsidRPr="0081690B">
        <w:rPr>
          <w:rFonts w:ascii="Century Gothic" w:hAnsi="Century Gothic" w:cstheme="minorHAnsi"/>
          <w:b/>
          <w:sz w:val="28"/>
        </w:rPr>
        <w:t xml:space="preserve">Semestre </w:t>
      </w:r>
      <w:proofErr w:type="gramStart"/>
      <w:r w:rsidRPr="0081690B">
        <w:rPr>
          <w:rFonts w:ascii="Century Gothic" w:hAnsi="Century Gothic" w:cstheme="minorHAnsi"/>
          <w:b/>
          <w:sz w:val="28"/>
        </w:rPr>
        <w:t>Primero  A</w:t>
      </w:r>
      <w:proofErr w:type="gramEnd"/>
    </w:p>
    <w:p w:rsidR="009E6A98" w:rsidRDefault="009E6A98" w:rsidP="009E6A98">
      <w:pPr>
        <w:jc w:val="center"/>
        <w:rPr>
          <w:rFonts w:ascii="Century Gothic" w:hAnsi="Century Gothic" w:cstheme="minorHAnsi"/>
          <w:sz w:val="36"/>
        </w:rPr>
      </w:pPr>
    </w:p>
    <w:p w:rsidR="009E6A98" w:rsidRDefault="009E6A98" w:rsidP="009E6A98">
      <w:pPr>
        <w:jc w:val="center"/>
        <w:rPr>
          <w:rFonts w:ascii="Century Gothic" w:hAnsi="Century Gothic" w:cstheme="minorHAnsi"/>
          <w:sz w:val="36"/>
        </w:rPr>
      </w:pPr>
    </w:p>
    <w:p w:rsidR="009E6A98" w:rsidRPr="00240ABA" w:rsidRDefault="009E6A98" w:rsidP="009E6A98">
      <w:pPr>
        <w:jc w:val="center"/>
        <w:rPr>
          <w:rFonts w:ascii="Century Gothic" w:hAnsi="Century Gothic" w:cstheme="minorHAnsi"/>
          <w:sz w:val="36"/>
        </w:rPr>
      </w:pPr>
    </w:p>
    <w:p w:rsidR="009E6A98" w:rsidRPr="00240ABA" w:rsidRDefault="009E6A98" w:rsidP="009E6A98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  <w:b/>
          <w:noProof/>
          <w:sz w:val="36"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EA13C6" wp14:editId="0A0540CA">
                <wp:simplePos x="0" y="0"/>
                <wp:positionH relativeFrom="column">
                  <wp:posOffset>-135255</wp:posOffset>
                </wp:positionH>
                <wp:positionV relativeFrom="paragraph">
                  <wp:posOffset>112395</wp:posOffset>
                </wp:positionV>
                <wp:extent cx="6210300" cy="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4150849" id="5 Conector recto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8.85pt" to="478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" strokecolor="windowText" strokeweight=".5pt">
                <v:stroke joinstyle="miter"/>
              </v:line>
            </w:pict>
          </mc:Fallback>
        </mc:AlternateContent>
      </w:r>
    </w:p>
    <w:p w:rsidR="009E6A98" w:rsidRDefault="009E6A98" w:rsidP="009E6A98">
      <w:pPr>
        <w:jc w:val="center"/>
        <w:rPr>
          <w:rFonts w:ascii="Century Gothic" w:hAnsi="Century Gothic" w:cstheme="minorHAnsi"/>
          <w:b/>
          <w:sz w:val="32"/>
        </w:rPr>
      </w:pPr>
      <w:r>
        <w:rPr>
          <w:rFonts w:ascii="Century Gothic" w:hAnsi="Century Gothic" w:cstheme="minorHAnsi"/>
          <w:b/>
          <w:sz w:val="32"/>
        </w:rPr>
        <w:t xml:space="preserve">TRABAJO DE INVESTIGACION </w:t>
      </w:r>
    </w:p>
    <w:p w:rsidR="009E6A98" w:rsidRDefault="009E6A98" w:rsidP="009E6A98">
      <w:pPr>
        <w:rPr>
          <w:rFonts w:ascii="Century Gothic" w:hAnsi="Century Gothic" w:cstheme="minorHAnsi"/>
          <w:b/>
          <w:sz w:val="32"/>
        </w:rPr>
      </w:pPr>
    </w:p>
    <w:p w:rsidR="009E6A98" w:rsidRDefault="009E6A98" w:rsidP="009E6A98">
      <w:pPr>
        <w:rPr>
          <w:rFonts w:ascii="Century Gothic" w:hAnsi="Century Gothic" w:cstheme="minorHAnsi"/>
          <w:b/>
          <w:sz w:val="32"/>
        </w:rPr>
      </w:pPr>
    </w:p>
    <w:p w:rsidR="009E6A98" w:rsidRDefault="009E6A98" w:rsidP="009E6A98">
      <w:pPr>
        <w:rPr>
          <w:rFonts w:ascii="Century Gothic" w:hAnsi="Century Gothic" w:cstheme="minorHAnsi"/>
          <w:b/>
          <w:sz w:val="32"/>
        </w:rPr>
      </w:pPr>
      <w:r>
        <w:rPr>
          <w:rFonts w:ascii="Century Gothic" w:hAnsi="Century Gothic" w:cstheme="minorHAnsi"/>
          <w:b/>
          <w:sz w:val="32"/>
        </w:rPr>
        <w:t xml:space="preserve">TITULO: </w:t>
      </w:r>
    </w:p>
    <w:p w:rsidR="009E6A98" w:rsidRDefault="009E6A98" w:rsidP="009E6A98">
      <w:pPr>
        <w:rPr>
          <w:rFonts w:ascii="Century Gothic" w:hAnsi="Century Gothic" w:cstheme="minorHAnsi"/>
          <w:b/>
          <w:sz w:val="32"/>
        </w:rPr>
      </w:pPr>
    </w:p>
    <w:p w:rsidR="009E6A98" w:rsidRDefault="009E6A98" w:rsidP="009E6A98">
      <w:pPr>
        <w:rPr>
          <w:rFonts w:ascii="Century Gothic" w:hAnsi="Century Gothic" w:cstheme="minorHAnsi"/>
          <w:b/>
          <w:sz w:val="32"/>
        </w:rPr>
      </w:pPr>
    </w:p>
    <w:p w:rsidR="009E6A98" w:rsidRPr="00240ABA" w:rsidRDefault="009E6A98" w:rsidP="009E6A98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  <w:b/>
          <w:noProof/>
          <w:sz w:val="36"/>
          <w:lang w:val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2F4A7" wp14:editId="2E2067A9">
                <wp:simplePos x="0" y="0"/>
                <wp:positionH relativeFrom="column">
                  <wp:posOffset>-127789</wp:posOffset>
                </wp:positionH>
                <wp:positionV relativeFrom="paragraph">
                  <wp:posOffset>102848</wp:posOffset>
                </wp:positionV>
                <wp:extent cx="6210300" cy="0"/>
                <wp:effectExtent l="0" t="0" r="190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1B29A94" id="7 Conector recto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05pt,8.1pt" to="478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" strokecolor="black [3040]"/>
            </w:pict>
          </mc:Fallback>
        </mc:AlternateContent>
      </w:r>
    </w:p>
    <w:p w:rsidR="009E6A98" w:rsidRDefault="009E6A98" w:rsidP="009E6A98">
      <w:pPr>
        <w:ind w:left="1416" w:firstLine="708"/>
        <w:rPr>
          <w:rFonts w:ascii="Century Gothic" w:hAnsi="Century Gothic" w:cstheme="minorHAnsi"/>
          <w:sz w:val="28"/>
        </w:rPr>
      </w:pPr>
    </w:p>
    <w:p w:rsidR="009E6A98" w:rsidRDefault="009E6A98" w:rsidP="009E6A98">
      <w:pPr>
        <w:ind w:left="1416" w:firstLine="708"/>
        <w:rPr>
          <w:rFonts w:ascii="Century Gothic" w:hAnsi="Century Gothic" w:cstheme="minorHAnsi"/>
          <w:sz w:val="28"/>
        </w:rPr>
      </w:pPr>
    </w:p>
    <w:p w:rsidR="009E6A98" w:rsidRDefault="009E6A98" w:rsidP="009E6A98">
      <w:pPr>
        <w:ind w:left="1416" w:firstLine="708"/>
        <w:rPr>
          <w:rFonts w:ascii="Century Gothic" w:hAnsi="Century Gothic" w:cstheme="minorHAnsi"/>
          <w:sz w:val="28"/>
        </w:rPr>
      </w:pPr>
    </w:p>
    <w:p w:rsidR="009E6A98" w:rsidRDefault="009E6A98" w:rsidP="009E6A98">
      <w:pPr>
        <w:ind w:left="1416" w:firstLine="708"/>
        <w:rPr>
          <w:rFonts w:ascii="Century Gothic" w:hAnsi="Century Gothic" w:cstheme="minorHAnsi"/>
          <w:sz w:val="28"/>
        </w:rPr>
      </w:pPr>
    </w:p>
    <w:p w:rsidR="009E6A98" w:rsidRDefault="009E6A98" w:rsidP="009E6A98">
      <w:pPr>
        <w:ind w:left="1416" w:firstLine="708"/>
        <w:rPr>
          <w:rFonts w:ascii="Century Gothic" w:hAnsi="Century Gothic" w:cstheme="minorHAnsi"/>
          <w:sz w:val="28"/>
        </w:rPr>
      </w:pPr>
    </w:p>
    <w:p w:rsidR="009E6A98" w:rsidRDefault="009E6A98" w:rsidP="009E6A98">
      <w:pPr>
        <w:ind w:left="1416" w:firstLine="708"/>
        <w:rPr>
          <w:rFonts w:ascii="Century Gothic" w:hAnsi="Century Gothic" w:cstheme="minorHAnsi"/>
          <w:sz w:val="28"/>
        </w:rPr>
      </w:pPr>
      <w:r>
        <w:rPr>
          <w:rFonts w:ascii="Century Gothic" w:hAnsi="Century Gothic" w:cstheme="minorHAnsi"/>
          <w:noProof/>
          <w:sz w:val="28"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2B55AA" wp14:editId="378221CB">
                <wp:simplePos x="0" y="0"/>
                <wp:positionH relativeFrom="column">
                  <wp:posOffset>770715</wp:posOffset>
                </wp:positionH>
                <wp:positionV relativeFrom="paragraph">
                  <wp:posOffset>156604</wp:posOffset>
                </wp:positionV>
                <wp:extent cx="4808483" cy="1529255"/>
                <wp:effectExtent l="0" t="0" r="11430" b="1397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483" cy="152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A98" w:rsidRDefault="009E6A98" w:rsidP="009E6A98">
                            <w:pPr>
                              <w:rPr>
                                <w:rFonts w:ascii="Century Gothic" w:hAnsi="Century Gothic" w:cstheme="minorHAnsi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>Autor</w:t>
                            </w:r>
                            <w:r w:rsidR="00D91586"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 xml:space="preserve">es: </w:t>
                            </w:r>
                          </w:p>
                          <w:p w:rsidR="009E6A98" w:rsidRDefault="009E6A98" w:rsidP="009E6A98">
                            <w:pPr>
                              <w:rPr>
                                <w:rFonts w:ascii="Century Gothic" w:hAnsi="Century Gothic" w:cstheme="minorHAnsi"/>
                                <w:sz w:val="28"/>
                              </w:rPr>
                            </w:pPr>
                          </w:p>
                          <w:p w:rsidR="009E6A98" w:rsidRDefault="009E6A98" w:rsidP="009E6A98">
                            <w:pPr>
                              <w:rPr>
                                <w:rFonts w:ascii="Century Gothic" w:hAnsi="Century Gothic" w:cstheme="minorHAnsi"/>
                                <w:sz w:val="28"/>
                              </w:rPr>
                            </w:pPr>
                          </w:p>
                          <w:p w:rsidR="009E6A98" w:rsidRPr="00240ABA" w:rsidRDefault="009E6A98" w:rsidP="009E6A98">
                            <w:pPr>
                              <w:rPr>
                                <w:rFonts w:ascii="Century Gothic" w:hAnsi="Century Gothic" w:cstheme="minorHAnsi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>Docente</w:t>
                            </w:r>
                            <w:proofErr w:type="gramStart"/>
                            <w:r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>:  PhD</w:t>
                            </w:r>
                            <w:proofErr w:type="gramEnd"/>
                            <w:r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>Gabith</w:t>
                            </w:r>
                            <w:proofErr w:type="spellEnd"/>
                            <w:r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 xml:space="preserve"> M. Quispe </w:t>
                            </w:r>
                            <w:proofErr w:type="spellStart"/>
                            <w:r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>Fernandez</w:t>
                            </w:r>
                            <w:proofErr w:type="spellEnd"/>
                            <w:r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 xml:space="preserve">  </w:t>
                            </w:r>
                          </w:p>
                          <w:p w:rsidR="009E6A98" w:rsidRPr="00240ABA" w:rsidRDefault="009E6A98" w:rsidP="009E6A98">
                            <w:pPr>
                              <w:rPr>
                                <w:rFonts w:ascii="Century Gothic" w:hAnsi="Century Gothic" w:cstheme="minorHAnsi"/>
                              </w:rPr>
                            </w:pPr>
                            <w:r w:rsidRPr="00240ABA"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>Fecha de elaboración</w:t>
                            </w:r>
                            <w:r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 xml:space="preserve">: </w:t>
                            </w:r>
                          </w:p>
                          <w:p w:rsidR="009E6A98" w:rsidRPr="00240ABA" w:rsidRDefault="009E6A98" w:rsidP="009E6A98">
                            <w:pPr>
                              <w:rPr>
                                <w:rFonts w:ascii="Century Gothic" w:hAnsi="Century Gothic" w:cstheme="minorHAnsi"/>
                                <w:sz w:val="28"/>
                              </w:rPr>
                            </w:pPr>
                            <w:r w:rsidRPr="00240ABA"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>Período Académico</w:t>
                            </w:r>
                            <w:r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 xml:space="preserve">: </w:t>
                            </w:r>
                            <w:r w:rsidR="00C67ED4"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 xml:space="preserve">Mayo 2020 – Agosto </w:t>
                            </w:r>
                            <w:r>
                              <w:rPr>
                                <w:rFonts w:ascii="Century Gothic" w:hAnsi="Century Gothic" w:cstheme="minorHAnsi"/>
                                <w:sz w:val="28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3 Cuadro de texto" o:spid="_x0000_s1026" type="#_x0000_t202" style="position:absolute;left:0;text-align:left;margin-left:60.7pt;margin-top:12.35pt;width:378.6pt;height:12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" fillcolor="white [3201]" strokeweight=".5pt">
                <v:textbox>
                  <w:txbxContent>
                    <w:p w:rsidR="009E6A98" w:rsidRDefault="009E6A98" w:rsidP="009E6A98">
                      <w:pPr>
                        <w:rPr>
                          <w:rFonts w:ascii="Century Gothic" w:hAnsi="Century Gothic" w:cstheme="minorHAnsi"/>
                          <w:sz w:val="28"/>
                        </w:rPr>
                      </w:pPr>
                      <w:r>
                        <w:rPr>
                          <w:rFonts w:ascii="Century Gothic" w:hAnsi="Century Gothic" w:cstheme="minorHAnsi"/>
                          <w:sz w:val="28"/>
                        </w:rPr>
                        <w:t>Autor</w:t>
                      </w:r>
                      <w:r w:rsidR="00D91586">
                        <w:rPr>
                          <w:rFonts w:ascii="Century Gothic" w:hAnsi="Century Gothic" w:cstheme="minorHAnsi"/>
                          <w:sz w:val="28"/>
                        </w:rPr>
                        <w:t>/</w:t>
                      </w:r>
                      <w:r>
                        <w:rPr>
                          <w:rFonts w:ascii="Century Gothic" w:hAnsi="Century Gothic" w:cstheme="minorHAnsi"/>
                          <w:sz w:val="28"/>
                        </w:rPr>
                        <w:t xml:space="preserve">es: </w:t>
                      </w:r>
                    </w:p>
                    <w:p w:rsidR="009E6A98" w:rsidRDefault="009E6A98" w:rsidP="009E6A98">
                      <w:pPr>
                        <w:rPr>
                          <w:rFonts w:ascii="Century Gothic" w:hAnsi="Century Gothic" w:cstheme="minorHAnsi"/>
                          <w:sz w:val="28"/>
                        </w:rPr>
                      </w:pPr>
                    </w:p>
                    <w:p w:rsidR="009E6A98" w:rsidRDefault="009E6A98" w:rsidP="009E6A98">
                      <w:pPr>
                        <w:rPr>
                          <w:rFonts w:ascii="Century Gothic" w:hAnsi="Century Gothic" w:cstheme="minorHAnsi"/>
                          <w:sz w:val="28"/>
                        </w:rPr>
                      </w:pPr>
                    </w:p>
                    <w:p w:rsidR="009E6A98" w:rsidRPr="00240ABA" w:rsidRDefault="009E6A98" w:rsidP="009E6A98">
                      <w:pPr>
                        <w:rPr>
                          <w:rFonts w:ascii="Century Gothic" w:hAnsi="Century Gothic" w:cstheme="minorHAnsi"/>
                          <w:sz w:val="28"/>
                        </w:rPr>
                      </w:pPr>
                      <w:r>
                        <w:rPr>
                          <w:rFonts w:ascii="Century Gothic" w:hAnsi="Century Gothic" w:cstheme="minorHAnsi"/>
                          <w:sz w:val="28"/>
                        </w:rPr>
                        <w:t>Docente</w:t>
                      </w:r>
                      <w:proofErr w:type="gramStart"/>
                      <w:r>
                        <w:rPr>
                          <w:rFonts w:ascii="Century Gothic" w:hAnsi="Century Gothic" w:cstheme="minorHAnsi"/>
                          <w:sz w:val="28"/>
                        </w:rPr>
                        <w:t>:  PhD</w:t>
                      </w:r>
                      <w:proofErr w:type="gramEnd"/>
                      <w:r>
                        <w:rPr>
                          <w:rFonts w:ascii="Century Gothic" w:hAnsi="Century Gothic" w:cstheme="minorHAnsi"/>
                          <w:sz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entury Gothic" w:hAnsi="Century Gothic" w:cstheme="minorHAnsi"/>
                          <w:sz w:val="28"/>
                        </w:rPr>
                        <w:t>Gabith</w:t>
                      </w:r>
                      <w:proofErr w:type="spellEnd"/>
                      <w:r>
                        <w:rPr>
                          <w:rFonts w:ascii="Century Gothic" w:hAnsi="Century Gothic" w:cstheme="minorHAnsi"/>
                          <w:sz w:val="28"/>
                        </w:rPr>
                        <w:t xml:space="preserve"> M. Quispe </w:t>
                      </w:r>
                      <w:proofErr w:type="spellStart"/>
                      <w:r>
                        <w:rPr>
                          <w:rFonts w:ascii="Century Gothic" w:hAnsi="Century Gothic" w:cstheme="minorHAnsi"/>
                          <w:sz w:val="28"/>
                        </w:rPr>
                        <w:t>Fernandez</w:t>
                      </w:r>
                      <w:proofErr w:type="spellEnd"/>
                      <w:r>
                        <w:rPr>
                          <w:rFonts w:ascii="Century Gothic" w:hAnsi="Century Gothic" w:cstheme="minorHAnsi"/>
                          <w:sz w:val="28"/>
                        </w:rPr>
                        <w:t xml:space="preserve">  </w:t>
                      </w:r>
                    </w:p>
                    <w:p w:rsidR="009E6A98" w:rsidRPr="00240ABA" w:rsidRDefault="009E6A98" w:rsidP="009E6A98">
                      <w:pPr>
                        <w:rPr>
                          <w:rFonts w:ascii="Century Gothic" w:hAnsi="Century Gothic" w:cstheme="minorHAnsi"/>
                        </w:rPr>
                      </w:pPr>
                      <w:r w:rsidRPr="00240ABA">
                        <w:rPr>
                          <w:rFonts w:ascii="Century Gothic" w:hAnsi="Century Gothic" w:cstheme="minorHAnsi"/>
                          <w:sz w:val="28"/>
                        </w:rPr>
                        <w:t>Fecha de elaboración</w:t>
                      </w:r>
                      <w:r>
                        <w:rPr>
                          <w:rFonts w:ascii="Century Gothic" w:hAnsi="Century Gothic" w:cstheme="minorHAnsi"/>
                          <w:sz w:val="28"/>
                        </w:rPr>
                        <w:t xml:space="preserve">: </w:t>
                      </w:r>
                    </w:p>
                    <w:p w:rsidR="009E6A98" w:rsidRPr="00240ABA" w:rsidRDefault="009E6A98" w:rsidP="009E6A98">
                      <w:pPr>
                        <w:rPr>
                          <w:rFonts w:ascii="Century Gothic" w:hAnsi="Century Gothic" w:cstheme="minorHAnsi"/>
                          <w:sz w:val="28"/>
                        </w:rPr>
                      </w:pPr>
                      <w:r w:rsidRPr="00240ABA">
                        <w:rPr>
                          <w:rFonts w:ascii="Century Gothic" w:hAnsi="Century Gothic" w:cstheme="minorHAnsi"/>
                          <w:sz w:val="28"/>
                        </w:rPr>
                        <w:t>Período Académico</w:t>
                      </w:r>
                      <w:r>
                        <w:rPr>
                          <w:rFonts w:ascii="Century Gothic" w:hAnsi="Century Gothic" w:cstheme="minorHAnsi"/>
                          <w:sz w:val="28"/>
                        </w:rPr>
                        <w:t xml:space="preserve">: </w:t>
                      </w:r>
                      <w:r w:rsidR="00C67ED4">
                        <w:rPr>
                          <w:rFonts w:ascii="Century Gothic" w:hAnsi="Century Gothic" w:cstheme="minorHAnsi"/>
                          <w:sz w:val="28"/>
                        </w:rPr>
                        <w:t xml:space="preserve">Mayo 2020 – Agosto 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 w:cstheme="minorHAnsi"/>
                          <w:sz w:val="28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</w:p>
    <w:p w:rsidR="009E6A98" w:rsidRPr="00240ABA" w:rsidRDefault="009E6A98" w:rsidP="009E6A98">
      <w:pPr>
        <w:rPr>
          <w:rFonts w:ascii="Century Gothic" w:hAnsi="Century Gothic" w:cstheme="minorHAnsi"/>
        </w:rPr>
      </w:pPr>
    </w:p>
    <w:p w:rsidR="009E6A98" w:rsidRPr="00240ABA" w:rsidRDefault="009E6A98" w:rsidP="009E6A98">
      <w:pPr>
        <w:rPr>
          <w:rFonts w:ascii="Century Gothic" w:hAnsi="Century Gothic" w:cstheme="minorHAnsi"/>
        </w:rPr>
      </w:pPr>
    </w:p>
    <w:p w:rsidR="009E6A98" w:rsidRPr="00240ABA" w:rsidRDefault="009E6A98" w:rsidP="009E6A98">
      <w:pPr>
        <w:rPr>
          <w:rFonts w:ascii="Century Gothic" w:hAnsi="Century Gothic" w:cstheme="minorHAnsi"/>
        </w:rPr>
      </w:pPr>
    </w:p>
    <w:p w:rsidR="009E6A98" w:rsidRPr="00240ABA" w:rsidRDefault="009E6A98" w:rsidP="009E6A98">
      <w:pPr>
        <w:rPr>
          <w:rFonts w:ascii="Century Gothic" w:hAnsi="Century Gothic" w:cstheme="minorHAnsi"/>
        </w:rPr>
      </w:pPr>
    </w:p>
    <w:p w:rsidR="009E6A98" w:rsidRPr="00240ABA" w:rsidRDefault="009E6A98" w:rsidP="009E6A98">
      <w:pPr>
        <w:rPr>
          <w:rFonts w:ascii="Century Gothic" w:hAnsi="Century Gothic" w:cstheme="minorHAnsi"/>
        </w:rPr>
      </w:pPr>
    </w:p>
    <w:p w:rsidR="009E6A98" w:rsidRPr="00240ABA" w:rsidRDefault="009E6A98" w:rsidP="009E6A98">
      <w:pPr>
        <w:rPr>
          <w:rFonts w:ascii="Century Gothic" w:hAnsi="Century Gothic" w:cstheme="minorHAnsi"/>
        </w:rPr>
      </w:pPr>
    </w:p>
    <w:p w:rsidR="003E4384" w:rsidRDefault="003E4384" w:rsidP="003E4384">
      <w:pPr>
        <w:widowControl/>
        <w:jc w:val="center"/>
        <w:rPr>
          <w:b/>
          <w:sz w:val="32"/>
        </w:rPr>
      </w:pPr>
    </w:p>
    <w:p w:rsidR="003E4384" w:rsidRDefault="003E4384" w:rsidP="003E4384">
      <w:pPr>
        <w:widowControl/>
        <w:jc w:val="center"/>
        <w:rPr>
          <w:b/>
          <w:sz w:val="32"/>
        </w:rPr>
      </w:pPr>
    </w:p>
    <w:p w:rsidR="009E6A98" w:rsidRDefault="009E6A98" w:rsidP="003E4384">
      <w:pPr>
        <w:widowControl/>
        <w:jc w:val="center"/>
        <w:rPr>
          <w:b/>
          <w:sz w:val="32"/>
        </w:rPr>
      </w:pPr>
    </w:p>
    <w:p w:rsidR="003E4384" w:rsidRDefault="003E4384" w:rsidP="003E4384">
      <w:pPr>
        <w:widowControl/>
        <w:jc w:val="center"/>
        <w:rPr>
          <w:b/>
          <w:sz w:val="32"/>
        </w:rPr>
      </w:pPr>
    </w:p>
    <w:p w:rsidR="00DA6F07" w:rsidRDefault="003E4384" w:rsidP="00C47E77">
      <w:pPr>
        <w:pStyle w:val="Ttulo1"/>
        <w:keepNext w:val="0"/>
        <w:widowControl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E4384">
        <w:rPr>
          <w:rFonts w:ascii="Times New Roman" w:hAnsi="Times New Roman"/>
          <w:sz w:val="24"/>
          <w:szCs w:val="24"/>
        </w:rPr>
        <w:t>INTRODUCCIÓN</w:t>
      </w:r>
    </w:p>
    <w:p w:rsidR="00357285" w:rsidRDefault="00357285" w:rsidP="00357285"/>
    <w:p w:rsidR="00357285" w:rsidRDefault="00357285" w:rsidP="00357285"/>
    <w:p w:rsidR="00357285" w:rsidRPr="00357285" w:rsidRDefault="00357285" w:rsidP="00357285"/>
    <w:p w:rsidR="003E4384" w:rsidRDefault="003E4384" w:rsidP="00C47E77">
      <w:pPr>
        <w:pStyle w:val="Ttulo1"/>
        <w:keepNext w:val="0"/>
        <w:widowControl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PLANTEAMIENTO DEL PROBLEMA</w:t>
      </w:r>
    </w:p>
    <w:p w:rsidR="003E4384" w:rsidRDefault="003E4384" w:rsidP="00357285">
      <w:pPr>
        <w:widowControl/>
        <w:rPr>
          <w:sz w:val="24"/>
        </w:rPr>
      </w:pPr>
    </w:p>
    <w:p w:rsidR="00342F4C" w:rsidRPr="00A55597" w:rsidRDefault="005E7447" w:rsidP="005E7447">
      <w:pPr>
        <w:pStyle w:val="Ttulo2"/>
        <w:numPr>
          <w:ilvl w:val="0"/>
          <w:numId w:val="0"/>
        </w:numPr>
        <w:ind w:left="576" w:hanging="576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2.1</w:t>
      </w:r>
      <w:proofErr w:type="gramStart"/>
      <w:r>
        <w:rPr>
          <w:color w:val="000000" w:themeColor="text1"/>
          <w:szCs w:val="24"/>
        </w:rPr>
        <w:t>.</w:t>
      </w:r>
      <w:r w:rsidR="00A55597" w:rsidRPr="00A55597">
        <w:rPr>
          <w:color w:val="000000" w:themeColor="text1"/>
          <w:szCs w:val="24"/>
        </w:rPr>
        <w:t>Problematización</w:t>
      </w:r>
      <w:proofErr w:type="gramEnd"/>
      <w:r w:rsidR="00A55597" w:rsidRPr="00A55597">
        <w:rPr>
          <w:color w:val="000000" w:themeColor="text1"/>
          <w:szCs w:val="24"/>
        </w:rPr>
        <w:fldChar w:fldCharType="begin"/>
      </w:r>
      <w:r w:rsidR="00A55597" w:rsidRPr="00A55597">
        <w:rPr>
          <w:color w:val="000000" w:themeColor="text1"/>
          <w:szCs w:val="24"/>
        </w:rPr>
        <w:instrText xml:space="preserve"> XE "2.1.  </w:instrText>
      </w:r>
      <w:proofErr w:type="spellStart"/>
      <w:r w:rsidR="00A55597" w:rsidRPr="00A55597">
        <w:rPr>
          <w:color w:val="000000" w:themeColor="text1"/>
          <w:szCs w:val="24"/>
        </w:rPr>
        <w:instrText>Problematizacion</w:instrText>
      </w:r>
      <w:proofErr w:type="spellEnd"/>
      <w:r w:rsidR="00A55597" w:rsidRPr="00A55597">
        <w:rPr>
          <w:color w:val="000000" w:themeColor="text1"/>
          <w:szCs w:val="24"/>
        </w:rPr>
        <w:instrText xml:space="preserve">" </w:instrText>
      </w:r>
      <w:r w:rsidR="00A55597" w:rsidRPr="00A55597">
        <w:rPr>
          <w:color w:val="000000" w:themeColor="text1"/>
          <w:szCs w:val="24"/>
        </w:rPr>
        <w:fldChar w:fldCharType="end"/>
      </w:r>
    </w:p>
    <w:p w:rsidR="00A55597" w:rsidRDefault="00A55597" w:rsidP="00A55597">
      <w:pPr>
        <w:widowControl/>
        <w:rPr>
          <w:sz w:val="24"/>
        </w:rPr>
      </w:pPr>
    </w:p>
    <w:p w:rsidR="00A55597" w:rsidRDefault="00A55597" w:rsidP="00A55597">
      <w:pPr>
        <w:widowControl/>
        <w:rPr>
          <w:sz w:val="24"/>
        </w:rPr>
      </w:pPr>
    </w:p>
    <w:p w:rsidR="00A55597" w:rsidRDefault="00A55597" w:rsidP="005E7447">
      <w:pPr>
        <w:pStyle w:val="Ttulo2"/>
        <w:numPr>
          <w:ilvl w:val="0"/>
          <w:numId w:val="0"/>
        </w:numPr>
        <w:ind w:left="576" w:hanging="576"/>
      </w:pPr>
      <w:r>
        <w:t>2.2. Pregunta de investigación</w:t>
      </w:r>
      <w:r>
        <w:fldChar w:fldCharType="begin"/>
      </w:r>
      <w:r>
        <w:instrText xml:space="preserve"> XE "</w:instrText>
      </w:r>
      <w:r w:rsidRPr="00A53631">
        <w:instrText>2.2. Pregunta de investigación</w:instrText>
      </w:r>
      <w:r>
        <w:instrText xml:space="preserve">" </w:instrText>
      </w:r>
      <w:r>
        <w:fldChar w:fldCharType="end"/>
      </w:r>
    </w:p>
    <w:p w:rsidR="00A55597" w:rsidRDefault="00A55597" w:rsidP="00A55597">
      <w:pPr>
        <w:widowControl/>
        <w:rPr>
          <w:sz w:val="24"/>
        </w:rPr>
      </w:pPr>
    </w:p>
    <w:p w:rsidR="00A55597" w:rsidRDefault="00A55597" w:rsidP="00A55597">
      <w:pPr>
        <w:widowControl/>
        <w:rPr>
          <w:sz w:val="24"/>
        </w:rPr>
      </w:pPr>
    </w:p>
    <w:p w:rsidR="00A55597" w:rsidRDefault="00A55597" w:rsidP="005E7447">
      <w:pPr>
        <w:pStyle w:val="Ttulo2"/>
        <w:numPr>
          <w:ilvl w:val="0"/>
          <w:numId w:val="0"/>
        </w:numPr>
        <w:ind w:left="576" w:hanging="576"/>
      </w:pPr>
      <w:r>
        <w:t>2.3. Justificación del problema</w:t>
      </w:r>
      <w:r>
        <w:fldChar w:fldCharType="begin"/>
      </w:r>
      <w:r>
        <w:instrText xml:space="preserve"> XE "</w:instrText>
      </w:r>
      <w:r w:rsidRPr="00BE07C7">
        <w:instrText>2.3. Justificación del problema</w:instrText>
      </w:r>
      <w:r>
        <w:instrText xml:space="preserve">" </w:instrText>
      </w:r>
      <w:r>
        <w:fldChar w:fldCharType="end"/>
      </w:r>
    </w:p>
    <w:p w:rsidR="00A55597" w:rsidRDefault="00A55597" w:rsidP="00A55597">
      <w:pPr>
        <w:widowControl/>
        <w:rPr>
          <w:sz w:val="24"/>
        </w:rPr>
      </w:pPr>
    </w:p>
    <w:p w:rsidR="00A55597" w:rsidRDefault="00A55597" w:rsidP="00A55597">
      <w:pPr>
        <w:widowControl/>
        <w:rPr>
          <w:sz w:val="24"/>
        </w:rPr>
      </w:pPr>
    </w:p>
    <w:p w:rsidR="00A55597" w:rsidRDefault="00A55597" w:rsidP="005E7447">
      <w:pPr>
        <w:pStyle w:val="Ttulo2"/>
        <w:numPr>
          <w:ilvl w:val="0"/>
          <w:numId w:val="0"/>
        </w:numPr>
        <w:ind w:left="576" w:hanging="576"/>
      </w:pPr>
      <w:r>
        <w:t>2.3.1. Justificación teórica</w:t>
      </w:r>
      <w:r>
        <w:fldChar w:fldCharType="begin"/>
      </w:r>
      <w:r>
        <w:instrText xml:space="preserve"> XE "</w:instrText>
      </w:r>
      <w:r w:rsidRPr="001D2472">
        <w:instrText>2.3.1. Justificación teórica</w:instrText>
      </w:r>
      <w:r>
        <w:instrText xml:space="preserve">" </w:instrText>
      </w:r>
      <w:r>
        <w:fldChar w:fldCharType="end"/>
      </w:r>
    </w:p>
    <w:p w:rsidR="00A55597" w:rsidRDefault="00A55597" w:rsidP="00A55597">
      <w:pPr>
        <w:widowControl/>
        <w:rPr>
          <w:sz w:val="24"/>
        </w:rPr>
      </w:pPr>
    </w:p>
    <w:p w:rsidR="00A55597" w:rsidRDefault="00A55597" w:rsidP="00A55597">
      <w:pPr>
        <w:widowControl/>
        <w:rPr>
          <w:sz w:val="24"/>
        </w:rPr>
      </w:pPr>
    </w:p>
    <w:p w:rsidR="00A55597" w:rsidRDefault="00A55597" w:rsidP="005E7447">
      <w:pPr>
        <w:pStyle w:val="Ttulo2"/>
        <w:numPr>
          <w:ilvl w:val="0"/>
          <w:numId w:val="0"/>
        </w:numPr>
        <w:ind w:left="576" w:hanging="576"/>
      </w:pPr>
      <w:r>
        <w:t>2.3.2. Justificación práctica</w:t>
      </w:r>
      <w:r>
        <w:fldChar w:fldCharType="begin"/>
      </w:r>
      <w:r>
        <w:instrText xml:space="preserve"> XE "</w:instrText>
      </w:r>
      <w:r w:rsidRPr="005E355B">
        <w:instrText>2.3.2. Justificación práctica</w:instrText>
      </w:r>
      <w:r>
        <w:instrText xml:space="preserve">" </w:instrText>
      </w:r>
      <w:r>
        <w:fldChar w:fldCharType="end"/>
      </w:r>
    </w:p>
    <w:p w:rsidR="00A55597" w:rsidRDefault="00A55597" w:rsidP="00A55597">
      <w:pPr>
        <w:widowControl/>
        <w:rPr>
          <w:sz w:val="24"/>
        </w:rPr>
      </w:pPr>
    </w:p>
    <w:p w:rsidR="00A55597" w:rsidRDefault="00A55597" w:rsidP="00A55597">
      <w:pPr>
        <w:widowControl/>
        <w:rPr>
          <w:sz w:val="24"/>
        </w:rPr>
      </w:pPr>
    </w:p>
    <w:p w:rsidR="00A55597" w:rsidRDefault="00A55597" w:rsidP="005E7447">
      <w:pPr>
        <w:pStyle w:val="Ttulo2"/>
        <w:numPr>
          <w:ilvl w:val="0"/>
          <w:numId w:val="0"/>
        </w:numPr>
        <w:ind w:left="576" w:hanging="576"/>
      </w:pPr>
      <w:r>
        <w:t>2.3.3. Justificación metodológica</w:t>
      </w:r>
      <w:r>
        <w:fldChar w:fldCharType="begin"/>
      </w:r>
      <w:r>
        <w:instrText xml:space="preserve"> XE "</w:instrText>
      </w:r>
      <w:r w:rsidRPr="00317882">
        <w:instrText>2.3.3. Justificación metodológica</w:instrText>
      </w:r>
      <w:r>
        <w:instrText xml:space="preserve">" </w:instrText>
      </w:r>
      <w:r>
        <w:fldChar w:fldCharType="end"/>
      </w:r>
    </w:p>
    <w:p w:rsidR="00A55597" w:rsidRDefault="00A55597" w:rsidP="00A55597">
      <w:pPr>
        <w:widowControl/>
        <w:rPr>
          <w:sz w:val="24"/>
        </w:rPr>
      </w:pPr>
    </w:p>
    <w:p w:rsidR="00342F4C" w:rsidRDefault="004B3FDF" w:rsidP="004B3FDF">
      <w:pPr>
        <w:widowControl/>
        <w:rPr>
          <w:b/>
          <w:sz w:val="24"/>
        </w:rPr>
      </w:pPr>
      <w:r w:rsidRPr="004B3FDF">
        <w:rPr>
          <w:b/>
          <w:sz w:val="24"/>
        </w:rPr>
        <w:t xml:space="preserve"> </w:t>
      </w:r>
    </w:p>
    <w:p w:rsidR="00A55597" w:rsidRPr="004B3FDF" w:rsidRDefault="00A55597" w:rsidP="004B3FDF">
      <w:pPr>
        <w:widowControl/>
        <w:rPr>
          <w:b/>
          <w:sz w:val="24"/>
        </w:rPr>
      </w:pPr>
    </w:p>
    <w:p w:rsidR="00357285" w:rsidRDefault="00357285" w:rsidP="003E4384">
      <w:pPr>
        <w:widowControl/>
        <w:ind w:left="600"/>
        <w:rPr>
          <w:sz w:val="24"/>
        </w:rPr>
      </w:pPr>
    </w:p>
    <w:p w:rsidR="003E4384" w:rsidRDefault="00A55597" w:rsidP="00C47E77">
      <w:pPr>
        <w:pStyle w:val="Ttulo1"/>
        <w:keepNext w:val="0"/>
        <w:widowControl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PLANTEAMIENTO DE LOS </w:t>
      </w:r>
      <w:r w:rsidR="003E4384">
        <w:rPr>
          <w:rFonts w:ascii="Times New Roman" w:hAnsi="Times New Roman"/>
          <w:sz w:val="24"/>
          <w:szCs w:val="24"/>
        </w:rPr>
        <w:t>OBJETIVOS</w:t>
      </w:r>
      <w:r>
        <w:rPr>
          <w:rFonts w:ascii="Times New Roman" w:hAnsi="Times New Roman"/>
          <w:sz w:val="24"/>
          <w:szCs w:val="24"/>
        </w:rPr>
        <w:fldChar w:fldCharType="begin"/>
      </w:r>
      <w:r>
        <w:instrText xml:space="preserve"> XE "</w:instrText>
      </w:r>
      <w:r w:rsidRPr="00031171">
        <w:rPr>
          <w:rFonts w:ascii="Times New Roman" w:hAnsi="Times New Roman"/>
          <w:sz w:val="24"/>
          <w:szCs w:val="24"/>
        </w:rPr>
        <w:instrText>PLANTEAMIENTO DE LOS OBJETIVOS</w:instrText>
      </w:r>
      <w:r>
        <w:instrText xml:space="preserve">" 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3E4384" w:rsidRPr="00A55597" w:rsidRDefault="00A55597" w:rsidP="00A55597">
      <w:pPr>
        <w:pStyle w:val="Ttulo2"/>
        <w:numPr>
          <w:ilvl w:val="1"/>
          <w:numId w:val="2"/>
        </w:numPr>
      </w:pPr>
      <w:bookmarkStart w:id="0" w:name="_GoBack"/>
      <w:r w:rsidRPr="00A55597">
        <w:t xml:space="preserve">Objetivo </w:t>
      </w:r>
      <w:r w:rsidR="00F441A8" w:rsidRPr="00A55597">
        <w:t>General</w:t>
      </w:r>
      <w:r>
        <w:fldChar w:fldCharType="begin"/>
      </w:r>
      <w:r>
        <w:instrText xml:space="preserve"> XE "</w:instrText>
      </w:r>
      <w:r w:rsidRPr="00077770">
        <w:instrText>Objetivo General</w:instrText>
      </w:r>
      <w:r>
        <w:instrText xml:space="preserve">" </w:instrText>
      </w:r>
      <w:r>
        <w:fldChar w:fldCharType="end"/>
      </w:r>
    </w:p>
    <w:p w:rsidR="00D01386" w:rsidRPr="003E4384" w:rsidRDefault="00D01386" w:rsidP="003E4384"/>
    <w:p w:rsidR="003E4384" w:rsidRPr="00A55597" w:rsidRDefault="00A55597" w:rsidP="00A55597">
      <w:pPr>
        <w:pStyle w:val="Ttulo2"/>
        <w:numPr>
          <w:ilvl w:val="1"/>
          <w:numId w:val="2"/>
        </w:numPr>
      </w:pPr>
      <w:r w:rsidRPr="00A55597">
        <w:t xml:space="preserve">Objetivos </w:t>
      </w:r>
      <w:r w:rsidR="00F441A8" w:rsidRPr="00A55597">
        <w:t>Específicos</w:t>
      </w:r>
      <w:r>
        <w:fldChar w:fldCharType="begin"/>
      </w:r>
      <w:r>
        <w:instrText xml:space="preserve"> XE "</w:instrText>
      </w:r>
      <w:r w:rsidRPr="00903DBB">
        <w:instrText>Objetivos Específicos</w:instrText>
      </w:r>
      <w:r>
        <w:instrText xml:space="preserve">" </w:instrText>
      </w:r>
      <w:r>
        <w:fldChar w:fldCharType="end"/>
      </w:r>
    </w:p>
    <w:p w:rsidR="00E71A06" w:rsidRDefault="00A55597" w:rsidP="00C47E77">
      <w:pPr>
        <w:pStyle w:val="Ttulo2"/>
        <w:keepNext w:val="0"/>
        <w:widowControl/>
        <w:numPr>
          <w:ilvl w:val="1"/>
          <w:numId w:val="2"/>
        </w:numPr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Formulación de </w:t>
      </w:r>
      <w:r w:rsidR="00F441A8" w:rsidRPr="00F441A8">
        <w:rPr>
          <w:rFonts w:ascii="Times New Roman" w:hAnsi="Times New Roman"/>
          <w:szCs w:val="24"/>
        </w:rPr>
        <w:t>Hipótesis</w:t>
      </w:r>
      <w:r>
        <w:rPr>
          <w:rFonts w:ascii="Times New Roman" w:hAnsi="Times New Roman"/>
          <w:szCs w:val="24"/>
        </w:rPr>
        <w:fldChar w:fldCharType="begin"/>
      </w:r>
      <w:r>
        <w:instrText xml:space="preserve"> XE "Formulación de </w:instrText>
      </w:r>
      <w:r w:rsidRPr="00E72632">
        <w:rPr>
          <w:rFonts w:ascii="Times New Roman" w:hAnsi="Times New Roman"/>
          <w:szCs w:val="24"/>
        </w:rPr>
        <w:instrText>Hipótesis</w:instrText>
      </w:r>
      <w:r>
        <w:instrText xml:space="preserve">" </w:instrText>
      </w:r>
      <w:r>
        <w:rPr>
          <w:rFonts w:ascii="Times New Roman" w:hAnsi="Times New Roman"/>
          <w:szCs w:val="24"/>
        </w:rPr>
        <w:fldChar w:fldCharType="end"/>
      </w:r>
      <w:r w:rsidR="00F441A8" w:rsidRPr="00F441A8">
        <w:rPr>
          <w:rFonts w:ascii="Times New Roman" w:hAnsi="Times New Roman"/>
          <w:szCs w:val="24"/>
        </w:rPr>
        <w:t xml:space="preserve"> </w:t>
      </w:r>
    </w:p>
    <w:p w:rsidR="009E6A98" w:rsidRDefault="009E6A98" w:rsidP="00155F6D">
      <w:pPr>
        <w:widowControl/>
        <w:jc w:val="both"/>
        <w:rPr>
          <w:sz w:val="24"/>
        </w:rPr>
      </w:pPr>
    </w:p>
    <w:p w:rsidR="009E6A98" w:rsidRPr="009E6A98" w:rsidRDefault="006D386F" w:rsidP="00A55597">
      <w:pPr>
        <w:pStyle w:val="Ttulo3"/>
        <w:numPr>
          <w:ilvl w:val="0"/>
          <w:numId w:val="0"/>
        </w:numPr>
        <w:ind w:left="720" w:hanging="720"/>
      </w:pPr>
      <w:r>
        <w:t>3</w:t>
      </w:r>
      <w:r w:rsidR="004B3FDF">
        <w:t>.3.1</w:t>
      </w:r>
      <w:proofErr w:type="gramStart"/>
      <w:r w:rsidR="004B3FDF">
        <w:t xml:space="preserve">. </w:t>
      </w:r>
      <w:r w:rsidR="009E6A98" w:rsidRPr="009E6A98">
        <w:t xml:space="preserve"> </w:t>
      </w:r>
      <w:proofErr w:type="spellStart"/>
      <w:r w:rsidR="009E6A98" w:rsidRPr="009E6A98">
        <w:t>Operacionalizacion</w:t>
      </w:r>
      <w:proofErr w:type="spellEnd"/>
      <w:proofErr w:type="gramEnd"/>
      <w:r w:rsidR="009E6A98" w:rsidRPr="009E6A98">
        <w:t xml:space="preserve"> de variables</w:t>
      </w:r>
      <w:r w:rsidR="00A55597">
        <w:fldChar w:fldCharType="begin"/>
      </w:r>
      <w:r w:rsidR="00A55597">
        <w:instrText xml:space="preserve"> XE "</w:instrText>
      </w:r>
      <w:r w:rsidR="00A55597" w:rsidRPr="00F63395">
        <w:instrText>3.3.1.  Operacionalizacion de variables</w:instrText>
      </w:r>
      <w:r w:rsidR="00A55597">
        <w:instrText xml:space="preserve">" </w:instrText>
      </w:r>
      <w:r w:rsidR="00A55597">
        <w:fldChar w:fldCharType="end"/>
      </w:r>
      <w:r w:rsidR="009E6A98" w:rsidRPr="009E6A98">
        <w:t xml:space="preserve"> </w:t>
      </w:r>
    </w:p>
    <w:p w:rsidR="009E6A98" w:rsidRDefault="009E6A98" w:rsidP="00155F6D">
      <w:pPr>
        <w:widowControl/>
        <w:jc w:val="both"/>
        <w:rPr>
          <w:sz w:val="24"/>
        </w:rPr>
      </w:pPr>
    </w:p>
    <w:bookmarkEnd w:id="0"/>
    <w:p w:rsidR="006A6DDF" w:rsidRDefault="006A6DDF" w:rsidP="00155F6D">
      <w:pPr>
        <w:widowControl/>
        <w:jc w:val="both"/>
        <w:rPr>
          <w:sz w:val="24"/>
        </w:rPr>
      </w:pPr>
    </w:p>
    <w:p w:rsidR="009E6A98" w:rsidRPr="004B3FDF" w:rsidRDefault="004B3FDF" w:rsidP="004B3FDF">
      <w:pPr>
        <w:pStyle w:val="Ttulo2"/>
        <w:keepNext w:val="0"/>
        <w:widowControl/>
        <w:numPr>
          <w:ilvl w:val="0"/>
          <w:numId w:val="0"/>
        </w:numPr>
        <w:ind w:left="576" w:hanging="576"/>
        <w:jc w:val="both"/>
        <w:rPr>
          <w:rFonts w:ascii="Times New Roman" w:hAnsi="Times New Roman"/>
          <w:szCs w:val="24"/>
        </w:rPr>
      </w:pPr>
      <w:r w:rsidRPr="004B3FDF">
        <w:rPr>
          <w:rFonts w:ascii="Times New Roman" w:hAnsi="Times New Roman"/>
          <w:szCs w:val="24"/>
        </w:rPr>
        <w:t>4.</w:t>
      </w:r>
      <w:r w:rsidR="009E6A98" w:rsidRPr="004B3FDF">
        <w:rPr>
          <w:rFonts w:ascii="Times New Roman" w:hAnsi="Times New Roman"/>
          <w:szCs w:val="24"/>
        </w:rPr>
        <w:t xml:space="preserve"> ESTADO DEL ARTE</w:t>
      </w:r>
      <w:r w:rsidR="00A55597">
        <w:rPr>
          <w:rFonts w:ascii="Times New Roman" w:hAnsi="Times New Roman"/>
          <w:szCs w:val="24"/>
        </w:rPr>
        <w:fldChar w:fldCharType="begin"/>
      </w:r>
      <w:r w:rsidR="00A55597" w:rsidRPr="002320F1">
        <w:instrText xml:space="preserve"> XE "</w:instrText>
      </w:r>
      <w:r w:rsidR="00A55597" w:rsidRPr="002320F1">
        <w:rPr>
          <w:rFonts w:ascii="Times New Roman" w:hAnsi="Times New Roman"/>
          <w:szCs w:val="24"/>
        </w:rPr>
        <w:instrText>4. ESTADO DEL ARTE</w:instrText>
      </w:r>
      <w:r w:rsidR="00A55597" w:rsidRPr="002320F1">
        <w:instrText xml:space="preserve">" </w:instrText>
      </w:r>
      <w:r w:rsidR="00A55597">
        <w:rPr>
          <w:rFonts w:ascii="Times New Roman" w:hAnsi="Times New Roman"/>
          <w:szCs w:val="24"/>
        </w:rPr>
        <w:fldChar w:fldCharType="end"/>
      </w:r>
      <w:r w:rsidR="009E6A98" w:rsidRPr="004B3FDF">
        <w:rPr>
          <w:rFonts w:ascii="Times New Roman" w:hAnsi="Times New Roman"/>
          <w:szCs w:val="24"/>
        </w:rPr>
        <w:t xml:space="preserve"> </w:t>
      </w:r>
    </w:p>
    <w:p w:rsidR="009E6A98" w:rsidRDefault="009E6A98" w:rsidP="00155F6D">
      <w:pPr>
        <w:widowControl/>
        <w:jc w:val="both"/>
        <w:rPr>
          <w:sz w:val="24"/>
        </w:rPr>
      </w:pPr>
    </w:p>
    <w:p w:rsidR="009E6A98" w:rsidRDefault="009E6A98" w:rsidP="00155F6D">
      <w:pPr>
        <w:widowControl/>
        <w:jc w:val="both"/>
        <w:rPr>
          <w:b/>
        </w:rPr>
      </w:pPr>
    </w:p>
    <w:p w:rsidR="002A5339" w:rsidRPr="004B3FDF" w:rsidRDefault="006D386F" w:rsidP="004B3FDF">
      <w:pPr>
        <w:pStyle w:val="Ttulo2"/>
        <w:keepNext w:val="0"/>
        <w:widowControl/>
        <w:numPr>
          <w:ilvl w:val="0"/>
          <w:numId w:val="0"/>
        </w:numPr>
        <w:ind w:left="576" w:hanging="576"/>
        <w:jc w:val="both"/>
        <w:rPr>
          <w:rFonts w:ascii="Times New Roman" w:hAnsi="Times New Roman"/>
          <w:szCs w:val="24"/>
        </w:rPr>
      </w:pPr>
      <w:r w:rsidRPr="004B3FDF">
        <w:rPr>
          <w:rFonts w:ascii="Times New Roman" w:hAnsi="Times New Roman"/>
          <w:szCs w:val="24"/>
        </w:rPr>
        <w:lastRenderedPageBreak/>
        <w:t>5</w:t>
      </w:r>
      <w:r w:rsidR="004B3FDF" w:rsidRPr="004B3FDF">
        <w:rPr>
          <w:rFonts w:ascii="Times New Roman" w:hAnsi="Times New Roman"/>
          <w:szCs w:val="24"/>
        </w:rPr>
        <w:t>.</w:t>
      </w:r>
      <w:r w:rsidR="009E6A98" w:rsidRPr="004B3FDF">
        <w:rPr>
          <w:rFonts w:ascii="Times New Roman" w:hAnsi="Times New Roman"/>
          <w:szCs w:val="24"/>
        </w:rPr>
        <w:t xml:space="preserve"> MARCO TEÓRICO</w:t>
      </w:r>
      <w:r w:rsidR="00A55597">
        <w:rPr>
          <w:rFonts w:ascii="Times New Roman" w:hAnsi="Times New Roman"/>
          <w:szCs w:val="24"/>
        </w:rPr>
        <w:fldChar w:fldCharType="begin"/>
      </w:r>
      <w:r w:rsidR="00A55597">
        <w:instrText xml:space="preserve"> XE "</w:instrText>
      </w:r>
      <w:r w:rsidR="00A55597" w:rsidRPr="00B74AEA">
        <w:rPr>
          <w:rFonts w:ascii="Times New Roman" w:hAnsi="Times New Roman"/>
          <w:szCs w:val="24"/>
        </w:rPr>
        <w:instrText>5. MARCO TEÓRICO</w:instrText>
      </w:r>
      <w:r w:rsidR="00A55597">
        <w:instrText xml:space="preserve">" </w:instrText>
      </w:r>
      <w:r w:rsidR="00A55597">
        <w:rPr>
          <w:rFonts w:ascii="Times New Roman" w:hAnsi="Times New Roman"/>
          <w:szCs w:val="24"/>
        </w:rPr>
        <w:fldChar w:fldCharType="end"/>
      </w:r>
      <w:r w:rsidR="009E6A98" w:rsidRPr="004B3FDF">
        <w:rPr>
          <w:rFonts w:ascii="Times New Roman" w:hAnsi="Times New Roman"/>
          <w:szCs w:val="24"/>
        </w:rPr>
        <w:t xml:space="preserve"> </w:t>
      </w:r>
    </w:p>
    <w:p w:rsidR="002A5339" w:rsidRDefault="002A5339" w:rsidP="00155F6D">
      <w:pPr>
        <w:widowControl/>
        <w:jc w:val="both"/>
      </w:pPr>
    </w:p>
    <w:p w:rsidR="002A5339" w:rsidRDefault="002A5339" w:rsidP="002A5339"/>
    <w:p w:rsidR="002A5339" w:rsidRDefault="004B3FDF" w:rsidP="002A5339">
      <w:r>
        <w:t xml:space="preserve">5.1. </w:t>
      </w:r>
      <w:proofErr w:type="gramStart"/>
      <w:r>
        <w:t>cooperativas</w:t>
      </w:r>
      <w:proofErr w:type="gramEnd"/>
    </w:p>
    <w:p w:rsidR="004B3FDF" w:rsidRDefault="004B3FDF" w:rsidP="002A5339">
      <w:r>
        <w:t xml:space="preserve">5.1.1. </w:t>
      </w:r>
      <w:proofErr w:type="gramStart"/>
      <w:r>
        <w:t>definición</w:t>
      </w:r>
      <w:proofErr w:type="gramEnd"/>
      <w:r>
        <w:t xml:space="preserve"> de cooperativas</w:t>
      </w:r>
    </w:p>
    <w:p w:rsidR="004B3FDF" w:rsidRDefault="004B3FDF" w:rsidP="002A5339">
      <w:r>
        <w:t>5.1.2.</w:t>
      </w:r>
    </w:p>
    <w:p w:rsidR="004B3FDF" w:rsidRDefault="004B3FDF" w:rsidP="002A5339">
      <w:r>
        <w:t>5.1.3.</w:t>
      </w:r>
    </w:p>
    <w:p w:rsidR="004B3FDF" w:rsidRDefault="004B3FDF" w:rsidP="002A5339">
      <w:r>
        <w:t xml:space="preserve">5.2. </w:t>
      </w:r>
      <w:proofErr w:type="gramStart"/>
      <w:r>
        <w:t>la</w:t>
      </w:r>
      <w:proofErr w:type="gramEnd"/>
      <w:r>
        <w:t xml:space="preserve"> mora</w:t>
      </w:r>
    </w:p>
    <w:p w:rsidR="004B3FDF" w:rsidRDefault="004B3FDF" w:rsidP="002A5339">
      <w:r>
        <w:t xml:space="preserve">5.2.1. </w:t>
      </w:r>
      <w:proofErr w:type="spellStart"/>
      <w:r>
        <w:t>Definicion</w:t>
      </w:r>
      <w:proofErr w:type="spellEnd"/>
    </w:p>
    <w:p w:rsidR="004B3FDF" w:rsidRDefault="004B3FDF" w:rsidP="002A5339">
      <w:r>
        <w:t>5.2.2.</w:t>
      </w:r>
    </w:p>
    <w:p w:rsidR="004B3FDF" w:rsidRDefault="004B3FDF" w:rsidP="002A5339">
      <w:r>
        <w:t xml:space="preserve">5.3. </w:t>
      </w:r>
      <w:proofErr w:type="gramStart"/>
      <w:r>
        <w:t>ingresos</w:t>
      </w:r>
      <w:proofErr w:type="gramEnd"/>
    </w:p>
    <w:p w:rsidR="004B3FDF" w:rsidRDefault="004B3FDF" w:rsidP="002A5339">
      <w:r>
        <w:t xml:space="preserve">5.3.1. </w:t>
      </w:r>
      <w:proofErr w:type="gramStart"/>
      <w:r>
        <w:t>definición</w:t>
      </w:r>
      <w:proofErr w:type="gramEnd"/>
    </w:p>
    <w:p w:rsidR="004B3FDF" w:rsidRDefault="004B3FDF" w:rsidP="002A5339"/>
    <w:p w:rsidR="002A5339" w:rsidRDefault="002A5339" w:rsidP="002A5339"/>
    <w:p w:rsidR="002A5339" w:rsidRDefault="002A5339" w:rsidP="002A5339"/>
    <w:p w:rsidR="000B077B" w:rsidRPr="002320F1" w:rsidRDefault="002320F1" w:rsidP="002320F1">
      <w:pPr>
        <w:pStyle w:val="Ttulo2"/>
        <w:numPr>
          <w:ilvl w:val="0"/>
          <w:numId w:val="0"/>
        </w:numPr>
        <w:ind w:left="576" w:hanging="576"/>
      </w:pPr>
      <w:r w:rsidRPr="002320F1">
        <w:t xml:space="preserve">6. </w:t>
      </w:r>
      <w:r w:rsidR="009E6A98" w:rsidRPr="002320F1">
        <w:t>M</w:t>
      </w:r>
      <w:r w:rsidR="000B077B" w:rsidRPr="002320F1">
        <w:t>ETODOLOGÍA</w:t>
      </w:r>
      <w:r w:rsidRPr="002320F1">
        <w:fldChar w:fldCharType="begin"/>
      </w:r>
      <w:r w:rsidRPr="002320F1">
        <w:instrText xml:space="preserve"> XE "6. METODOLOGÍA" </w:instrText>
      </w:r>
      <w:r w:rsidRPr="002320F1">
        <w:fldChar w:fldCharType="end"/>
      </w:r>
      <w:r w:rsidR="00BC411E" w:rsidRPr="002320F1">
        <w:t xml:space="preserve">  </w:t>
      </w:r>
    </w:p>
    <w:p w:rsidR="00BC411E" w:rsidRDefault="00A55597" w:rsidP="00A55597">
      <w:pPr>
        <w:pStyle w:val="Ttulo2"/>
        <w:keepNext w:val="0"/>
        <w:widowControl/>
        <w:numPr>
          <w:ilvl w:val="0"/>
          <w:numId w:val="0"/>
        </w:numPr>
        <w:ind w:left="576" w:hanging="57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6.1. </w:t>
      </w:r>
      <w:r w:rsidR="00BC411E">
        <w:rPr>
          <w:rFonts w:ascii="Times New Roman" w:hAnsi="Times New Roman"/>
          <w:szCs w:val="24"/>
        </w:rPr>
        <w:t>Método</w:t>
      </w:r>
      <w:r>
        <w:rPr>
          <w:rFonts w:ascii="Times New Roman" w:hAnsi="Times New Roman"/>
          <w:szCs w:val="24"/>
        </w:rPr>
        <w:fldChar w:fldCharType="begin"/>
      </w:r>
      <w:r>
        <w:instrText xml:space="preserve"> XE "</w:instrText>
      </w:r>
      <w:r w:rsidRPr="00303E7C">
        <w:rPr>
          <w:rFonts w:ascii="Times New Roman" w:hAnsi="Times New Roman"/>
          <w:szCs w:val="24"/>
        </w:rPr>
        <w:instrText>6.1. Método</w:instrText>
      </w:r>
      <w:r>
        <w:instrText xml:space="preserve">" </w:instrText>
      </w:r>
      <w:r>
        <w:rPr>
          <w:rFonts w:ascii="Times New Roman" w:hAnsi="Times New Roman"/>
          <w:szCs w:val="24"/>
        </w:rPr>
        <w:fldChar w:fldCharType="end"/>
      </w:r>
    </w:p>
    <w:p w:rsidR="006D386F" w:rsidRDefault="006D386F" w:rsidP="006D386F"/>
    <w:p w:rsidR="006D386F" w:rsidRPr="006D386F" w:rsidRDefault="006D386F" w:rsidP="006D386F"/>
    <w:p w:rsidR="002A5339" w:rsidRDefault="006D386F" w:rsidP="002A5339">
      <w:r>
        <w:t xml:space="preserve">Inductivo </w:t>
      </w:r>
    </w:p>
    <w:p w:rsidR="006D386F" w:rsidRDefault="006D386F" w:rsidP="002A5339"/>
    <w:p w:rsidR="00BC411E" w:rsidRDefault="00BC411E" w:rsidP="00A55597">
      <w:pPr>
        <w:pStyle w:val="Ttulo2"/>
        <w:keepNext w:val="0"/>
        <w:widowControl/>
        <w:numPr>
          <w:ilvl w:val="1"/>
          <w:numId w:val="27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Tipo de investigación</w:t>
      </w:r>
      <w:r w:rsidR="00A55597">
        <w:rPr>
          <w:rFonts w:ascii="Times New Roman" w:hAnsi="Times New Roman"/>
          <w:szCs w:val="24"/>
        </w:rPr>
        <w:fldChar w:fldCharType="begin"/>
      </w:r>
      <w:r w:rsidR="00A55597">
        <w:instrText xml:space="preserve"> XE "</w:instrText>
      </w:r>
      <w:r w:rsidR="002320F1">
        <w:instrText>6.1.</w:instrText>
      </w:r>
      <w:r w:rsidR="00A55597" w:rsidRPr="003369F0">
        <w:rPr>
          <w:rFonts w:ascii="Times New Roman" w:hAnsi="Times New Roman"/>
          <w:szCs w:val="24"/>
        </w:rPr>
        <w:instrText>Tipo de investigación</w:instrText>
      </w:r>
      <w:r w:rsidR="00A55597">
        <w:instrText xml:space="preserve">" </w:instrText>
      </w:r>
      <w:r w:rsidR="00A55597">
        <w:rPr>
          <w:rFonts w:ascii="Times New Roman" w:hAnsi="Times New Roman"/>
          <w:szCs w:val="24"/>
        </w:rPr>
        <w:fldChar w:fldCharType="end"/>
      </w:r>
    </w:p>
    <w:p w:rsidR="002A5339" w:rsidRDefault="002A5339" w:rsidP="002A5339"/>
    <w:p w:rsidR="002A5339" w:rsidRPr="002A5339" w:rsidRDefault="006D386F" w:rsidP="002A5339">
      <w:r>
        <w:t xml:space="preserve">De campo </w:t>
      </w:r>
    </w:p>
    <w:p w:rsidR="00BC411E" w:rsidRDefault="00A55597" w:rsidP="00A55597">
      <w:pPr>
        <w:pStyle w:val="Ttulo2"/>
        <w:keepNext w:val="0"/>
        <w:widowControl/>
        <w:numPr>
          <w:ilvl w:val="1"/>
          <w:numId w:val="27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Diseñ</w:t>
      </w:r>
      <w:r w:rsidR="00BC411E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 xml:space="preserve"> de investigación</w:t>
      </w:r>
      <w:r>
        <w:rPr>
          <w:rFonts w:ascii="Times New Roman" w:hAnsi="Times New Roman"/>
          <w:szCs w:val="24"/>
        </w:rPr>
        <w:fldChar w:fldCharType="begin"/>
      </w:r>
      <w:r>
        <w:instrText xml:space="preserve"> XE "</w:instrText>
      </w:r>
      <w:r w:rsidR="002320F1">
        <w:instrText xml:space="preserve">6.2. </w:instrText>
      </w:r>
      <w:r w:rsidRPr="008B0F79">
        <w:rPr>
          <w:rFonts w:ascii="Times New Roman" w:hAnsi="Times New Roman"/>
          <w:szCs w:val="24"/>
        </w:rPr>
        <w:instrText>Diseño de investigación</w:instrText>
      </w:r>
      <w:r>
        <w:instrText xml:space="preserve">" </w:instrText>
      </w:r>
      <w:r>
        <w:rPr>
          <w:rFonts w:ascii="Times New Roman" w:hAnsi="Times New Roman"/>
          <w:szCs w:val="24"/>
        </w:rPr>
        <w:fldChar w:fldCharType="end"/>
      </w:r>
    </w:p>
    <w:p w:rsidR="002A5339" w:rsidRDefault="002A5339" w:rsidP="002A5339"/>
    <w:p w:rsidR="00DC4462" w:rsidRDefault="006D386F" w:rsidP="002A5339">
      <w:pPr>
        <w:rPr>
          <w:sz w:val="24"/>
          <w:szCs w:val="24"/>
        </w:rPr>
      </w:pPr>
      <w:bookmarkStart w:id="1" w:name="_Toc505777864"/>
      <w:r>
        <w:rPr>
          <w:sz w:val="24"/>
          <w:szCs w:val="24"/>
        </w:rPr>
        <w:t xml:space="preserve">No </w:t>
      </w:r>
      <w:proofErr w:type="spellStart"/>
      <w:r>
        <w:rPr>
          <w:sz w:val="24"/>
          <w:szCs w:val="24"/>
        </w:rPr>
        <w:t>expeimental</w:t>
      </w:r>
      <w:proofErr w:type="spellEnd"/>
      <w:r>
        <w:rPr>
          <w:sz w:val="24"/>
          <w:szCs w:val="24"/>
        </w:rPr>
        <w:t xml:space="preserve"> </w:t>
      </w:r>
    </w:p>
    <w:p w:rsidR="00DC4462" w:rsidRDefault="00DC4462" w:rsidP="002A5339">
      <w:pPr>
        <w:rPr>
          <w:sz w:val="24"/>
          <w:szCs w:val="24"/>
        </w:rPr>
      </w:pPr>
    </w:p>
    <w:p w:rsidR="002A5339" w:rsidRPr="002320F1" w:rsidRDefault="00A55597" w:rsidP="002A5339">
      <w:pPr>
        <w:pStyle w:val="Ttulo2"/>
        <w:keepNext w:val="0"/>
        <w:widowControl/>
        <w:numPr>
          <w:ilvl w:val="1"/>
          <w:numId w:val="27"/>
        </w:numPr>
        <w:jc w:val="both"/>
        <w:rPr>
          <w:szCs w:val="24"/>
        </w:rPr>
      </w:pPr>
      <w:r w:rsidRPr="002320F1">
        <w:rPr>
          <w:rFonts w:ascii="Times New Roman" w:hAnsi="Times New Roman"/>
          <w:szCs w:val="24"/>
        </w:rPr>
        <w:t>Enfoque</w:t>
      </w:r>
      <w:r w:rsidR="002A5339" w:rsidRPr="002320F1">
        <w:rPr>
          <w:rFonts w:ascii="Times New Roman" w:hAnsi="Times New Roman"/>
          <w:szCs w:val="24"/>
        </w:rPr>
        <w:t xml:space="preserve"> de la investigación</w:t>
      </w:r>
      <w:bookmarkEnd w:id="1"/>
      <w:r w:rsidR="002A5339" w:rsidRPr="002320F1">
        <w:rPr>
          <w:rFonts w:ascii="Times New Roman" w:hAnsi="Times New Roman"/>
          <w:szCs w:val="24"/>
        </w:rPr>
        <w:fldChar w:fldCharType="begin"/>
      </w:r>
      <w:r w:rsidR="002A5339" w:rsidRPr="002320F1">
        <w:rPr>
          <w:rFonts w:ascii="Times New Roman" w:hAnsi="Times New Roman"/>
          <w:szCs w:val="24"/>
        </w:rPr>
        <w:instrText xml:space="preserve"> XE "</w:instrText>
      </w:r>
      <w:r w:rsidR="002320F1" w:rsidRPr="002320F1">
        <w:rPr>
          <w:rFonts w:ascii="Times New Roman" w:hAnsi="Times New Roman"/>
          <w:szCs w:val="24"/>
        </w:rPr>
        <w:instrText xml:space="preserve">6.3. </w:instrText>
      </w:r>
      <w:r w:rsidR="002A5339" w:rsidRPr="002320F1">
        <w:rPr>
          <w:rFonts w:ascii="Times New Roman" w:hAnsi="Times New Roman"/>
          <w:szCs w:val="24"/>
        </w:rPr>
        <w:instrText xml:space="preserve">Enfoque de la investigación" </w:instrText>
      </w:r>
      <w:r w:rsidR="002A5339" w:rsidRPr="002320F1">
        <w:rPr>
          <w:rFonts w:ascii="Times New Roman" w:hAnsi="Times New Roman"/>
          <w:szCs w:val="24"/>
        </w:rPr>
        <w:fldChar w:fldCharType="end"/>
      </w:r>
    </w:p>
    <w:p w:rsidR="00DC4462" w:rsidRDefault="006D386F" w:rsidP="002A5339">
      <w:pPr>
        <w:rPr>
          <w:sz w:val="24"/>
          <w:szCs w:val="24"/>
        </w:rPr>
      </w:pPr>
      <w:bookmarkStart w:id="2" w:name="_Toc505777865"/>
      <w:r>
        <w:rPr>
          <w:sz w:val="24"/>
          <w:szCs w:val="24"/>
        </w:rPr>
        <w:t xml:space="preserve">Cualitativo </w:t>
      </w:r>
    </w:p>
    <w:p w:rsidR="00DC4462" w:rsidRDefault="00DC4462" w:rsidP="002A5339">
      <w:pPr>
        <w:rPr>
          <w:sz w:val="24"/>
          <w:szCs w:val="24"/>
        </w:rPr>
      </w:pPr>
    </w:p>
    <w:p w:rsidR="00DC4462" w:rsidRDefault="00DC4462" w:rsidP="002A5339">
      <w:pPr>
        <w:rPr>
          <w:sz w:val="24"/>
          <w:szCs w:val="24"/>
        </w:rPr>
      </w:pPr>
    </w:p>
    <w:p w:rsidR="002A5339" w:rsidRPr="002A5339" w:rsidRDefault="00A55597" w:rsidP="00A55597">
      <w:pPr>
        <w:pStyle w:val="Ttulo2"/>
        <w:keepNext w:val="0"/>
        <w:widowControl/>
        <w:numPr>
          <w:ilvl w:val="1"/>
          <w:numId w:val="27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Nivel </w:t>
      </w:r>
      <w:r w:rsidR="002A5339" w:rsidRPr="002A5339">
        <w:rPr>
          <w:rFonts w:ascii="Times New Roman" w:hAnsi="Times New Roman"/>
          <w:szCs w:val="24"/>
        </w:rPr>
        <w:t>de investigación</w:t>
      </w:r>
      <w:bookmarkEnd w:id="2"/>
      <w:r w:rsidR="002A5339" w:rsidRPr="002A5339">
        <w:rPr>
          <w:rFonts w:ascii="Times New Roman" w:hAnsi="Times New Roman"/>
          <w:szCs w:val="24"/>
        </w:rPr>
        <w:fldChar w:fldCharType="begin"/>
      </w:r>
      <w:r w:rsidR="002320F1">
        <w:rPr>
          <w:rFonts w:ascii="Times New Roman" w:hAnsi="Times New Roman"/>
          <w:szCs w:val="24"/>
        </w:rPr>
        <w:instrText xml:space="preserve"> XE "6.4</w:instrText>
      </w:r>
      <w:r w:rsidR="002A5339" w:rsidRPr="002A5339">
        <w:rPr>
          <w:rFonts w:ascii="Times New Roman" w:hAnsi="Times New Roman"/>
          <w:szCs w:val="24"/>
        </w:rPr>
        <w:instrText xml:space="preserve">. Nivel de investigación" </w:instrText>
      </w:r>
      <w:r w:rsidR="002A5339" w:rsidRPr="002A5339">
        <w:rPr>
          <w:rFonts w:ascii="Times New Roman" w:hAnsi="Times New Roman"/>
          <w:szCs w:val="24"/>
        </w:rPr>
        <w:fldChar w:fldCharType="end"/>
      </w:r>
      <w:r w:rsidR="002A5339" w:rsidRPr="002A5339">
        <w:rPr>
          <w:rFonts w:ascii="Times New Roman" w:hAnsi="Times New Roman"/>
          <w:szCs w:val="24"/>
        </w:rPr>
        <w:t xml:space="preserve"> </w:t>
      </w:r>
    </w:p>
    <w:p w:rsidR="00DC4462" w:rsidRPr="002A5339" w:rsidRDefault="006D386F" w:rsidP="002A5339">
      <w:pPr>
        <w:rPr>
          <w:sz w:val="24"/>
          <w:szCs w:val="24"/>
        </w:rPr>
      </w:pPr>
      <w:r>
        <w:rPr>
          <w:sz w:val="24"/>
          <w:szCs w:val="24"/>
        </w:rPr>
        <w:t xml:space="preserve">Descriptivo </w:t>
      </w:r>
    </w:p>
    <w:p w:rsidR="002A5339" w:rsidRPr="002A5339" w:rsidRDefault="002A5339" w:rsidP="002A5339"/>
    <w:p w:rsidR="00BC411E" w:rsidRDefault="00A55597" w:rsidP="00A55597">
      <w:pPr>
        <w:pStyle w:val="Ttulo2"/>
        <w:keepNext w:val="0"/>
        <w:widowControl/>
        <w:numPr>
          <w:ilvl w:val="1"/>
          <w:numId w:val="27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Población</w:t>
      </w:r>
      <w:r w:rsidR="00BC411E">
        <w:rPr>
          <w:rFonts w:ascii="Times New Roman" w:hAnsi="Times New Roman"/>
          <w:szCs w:val="24"/>
        </w:rPr>
        <w:t xml:space="preserve"> y muestra</w:t>
      </w:r>
      <w:r>
        <w:rPr>
          <w:rFonts w:ascii="Times New Roman" w:hAnsi="Times New Roman"/>
          <w:szCs w:val="24"/>
        </w:rPr>
        <w:fldChar w:fldCharType="begin"/>
      </w:r>
      <w:r>
        <w:instrText xml:space="preserve"> XE "</w:instrText>
      </w:r>
      <w:r w:rsidR="002320F1">
        <w:instrText xml:space="preserve">6.5. </w:instrText>
      </w:r>
      <w:r w:rsidRPr="009E6A81">
        <w:rPr>
          <w:rFonts w:ascii="Times New Roman" w:hAnsi="Times New Roman"/>
          <w:szCs w:val="24"/>
        </w:rPr>
        <w:instrText>Población y muestra</w:instrText>
      </w:r>
      <w:r>
        <w:instrText xml:space="preserve">" </w:instrText>
      </w:r>
      <w:r>
        <w:rPr>
          <w:rFonts w:ascii="Times New Roman" w:hAnsi="Times New Roman"/>
          <w:szCs w:val="24"/>
        </w:rPr>
        <w:fldChar w:fldCharType="end"/>
      </w:r>
    </w:p>
    <w:p w:rsidR="00DC4462" w:rsidRDefault="00DC4462" w:rsidP="00DC4462"/>
    <w:p w:rsidR="00DC4462" w:rsidRPr="00DC4462" w:rsidRDefault="004B3FDF" w:rsidP="00DC4462">
      <w:pPr>
        <w:pStyle w:val="Ttulo2"/>
        <w:numPr>
          <w:ilvl w:val="0"/>
          <w:numId w:val="0"/>
        </w:numPr>
        <w:ind w:left="576" w:hanging="576"/>
      </w:pPr>
      <w:r>
        <w:t xml:space="preserve">6. </w:t>
      </w:r>
      <w:r w:rsidR="002320F1">
        <w:t>5</w:t>
      </w:r>
      <w:r>
        <w:t xml:space="preserve">.1 </w:t>
      </w:r>
      <w:r w:rsidR="00DC4462" w:rsidRPr="00DC4462">
        <w:t>Determinación de la población</w:t>
      </w:r>
      <w:r w:rsidR="00A55597">
        <w:fldChar w:fldCharType="begin"/>
      </w:r>
      <w:r w:rsidR="00A55597">
        <w:instrText xml:space="preserve"> XE "</w:instrText>
      </w:r>
      <w:r w:rsidR="00A55597" w:rsidRPr="006C7262">
        <w:instrText xml:space="preserve">6. </w:instrText>
      </w:r>
      <w:r w:rsidR="002320F1">
        <w:instrText>5</w:instrText>
      </w:r>
      <w:r w:rsidR="00A55597" w:rsidRPr="006C7262">
        <w:instrText>.1 Determinación de la población</w:instrText>
      </w:r>
      <w:r w:rsidR="00A55597">
        <w:instrText xml:space="preserve">" </w:instrText>
      </w:r>
      <w:r w:rsidR="00A55597">
        <w:fldChar w:fldCharType="end"/>
      </w:r>
      <w:r w:rsidR="00DC4462" w:rsidRPr="00DC4462">
        <w:t xml:space="preserve"> </w:t>
      </w:r>
    </w:p>
    <w:p w:rsidR="00DC4462" w:rsidRDefault="00DC4462" w:rsidP="00DC4462"/>
    <w:p w:rsidR="009E6A98" w:rsidRDefault="004B3FDF" w:rsidP="004B3FDF">
      <w:r>
        <w:t>400 Empresas,</w:t>
      </w:r>
    </w:p>
    <w:p w:rsidR="00DC4462" w:rsidRDefault="002320F1" w:rsidP="00DC4462">
      <w:pPr>
        <w:pStyle w:val="Ttulo2"/>
        <w:numPr>
          <w:ilvl w:val="0"/>
          <w:numId w:val="0"/>
        </w:numPr>
        <w:ind w:left="576" w:hanging="576"/>
      </w:pPr>
      <w:r>
        <w:t>6.5</w:t>
      </w:r>
      <w:r w:rsidR="004B3FDF">
        <w:t xml:space="preserve">.2. </w:t>
      </w:r>
      <w:r w:rsidR="00DC4462" w:rsidRPr="00DC4462">
        <w:t>Determinación de la muestra</w:t>
      </w:r>
      <w:r w:rsidR="00A55597">
        <w:fldChar w:fldCharType="begin"/>
      </w:r>
      <w:r w:rsidR="00A55597">
        <w:instrText xml:space="preserve"> XE "</w:instrText>
      </w:r>
      <w:r w:rsidR="00A55597" w:rsidRPr="008F09A0">
        <w:instrText>6.</w:instrText>
      </w:r>
      <w:r>
        <w:instrText>5</w:instrText>
      </w:r>
      <w:r w:rsidR="00A55597" w:rsidRPr="008F09A0">
        <w:instrText>.2. Determinación de la muestra</w:instrText>
      </w:r>
      <w:r w:rsidR="00A55597">
        <w:instrText xml:space="preserve">" </w:instrText>
      </w:r>
      <w:r w:rsidR="00A55597">
        <w:fldChar w:fldCharType="end"/>
      </w:r>
      <w:r w:rsidR="00DC4462">
        <w:t xml:space="preserve"> </w:t>
      </w:r>
    </w:p>
    <w:p w:rsidR="00DC4462" w:rsidRDefault="00DC4462" w:rsidP="00DC4462"/>
    <w:p w:rsidR="00285E5B" w:rsidRDefault="00285E5B" w:rsidP="00DC4462"/>
    <w:p w:rsidR="00285E5B" w:rsidRDefault="004B3FDF" w:rsidP="00DC4462">
      <w:r>
        <w:t>Tamaño de la muestra 270</w:t>
      </w:r>
    </w:p>
    <w:p w:rsidR="00BC411E" w:rsidRDefault="00BC411E" w:rsidP="00A55597">
      <w:pPr>
        <w:pStyle w:val="Ttulo2"/>
        <w:keepNext w:val="0"/>
        <w:widowControl/>
        <w:numPr>
          <w:ilvl w:val="1"/>
          <w:numId w:val="27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Técnicas e instrumentos de recolección de datos</w:t>
      </w:r>
      <w:r w:rsidR="00A55597">
        <w:rPr>
          <w:rFonts w:ascii="Times New Roman" w:hAnsi="Times New Roman"/>
          <w:szCs w:val="24"/>
        </w:rPr>
        <w:fldChar w:fldCharType="begin"/>
      </w:r>
      <w:r w:rsidR="00A55597">
        <w:instrText xml:space="preserve"> XE "</w:instrText>
      </w:r>
      <w:r w:rsidR="002320F1">
        <w:instrText xml:space="preserve">6.6. </w:instrText>
      </w:r>
      <w:r w:rsidR="00A55597" w:rsidRPr="00EC6CF1">
        <w:rPr>
          <w:rFonts w:ascii="Times New Roman" w:hAnsi="Times New Roman"/>
          <w:szCs w:val="24"/>
        </w:rPr>
        <w:instrText>Técnicas e instrumentos de recolección de datos</w:instrText>
      </w:r>
      <w:r w:rsidR="00A55597">
        <w:instrText xml:space="preserve">" </w:instrText>
      </w:r>
      <w:r w:rsidR="00A55597">
        <w:rPr>
          <w:rFonts w:ascii="Times New Roman" w:hAnsi="Times New Roman"/>
          <w:szCs w:val="24"/>
        </w:rPr>
        <w:fldChar w:fldCharType="end"/>
      </w:r>
    </w:p>
    <w:p w:rsidR="00AA59CC" w:rsidRDefault="00AA59CC" w:rsidP="00AA59CC"/>
    <w:p w:rsidR="00DC4462" w:rsidRPr="00DC4462" w:rsidRDefault="004B3FDF" w:rsidP="00DC4462">
      <w:pPr>
        <w:pStyle w:val="Ttulo2"/>
        <w:numPr>
          <w:ilvl w:val="0"/>
          <w:numId w:val="0"/>
        </w:numPr>
        <w:ind w:left="576" w:hanging="576"/>
        <w:rPr>
          <w:szCs w:val="24"/>
          <w:lang w:val="es-EC" w:eastAsia="es-EC"/>
        </w:rPr>
      </w:pPr>
      <w:bookmarkStart w:id="3" w:name="_Toc505777870"/>
      <w:r>
        <w:rPr>
          <w:szCs w:val="24"/>
          <w:lang w:val="es-EC" w:eastAsia="es-EC"/>
        </w:rPr>
        <w:lastRenderedPageBreak/>
        <w:t>6</w:t>
      </w:r>
      <w:r w:rsidR="00DC4462" w:rsidRPr="00DC4462">
        <w:rPr>
          <w:szCs w:val="24"/>
          <w:lang w:val="es-EC" w:eastAsia="es-EC"/>
        </w:rPr>
        <w:t>.</w:t>
      </w:r>
      <w:r w:rsidR="002320F1">
        <w:rPr>
          <w:szCs w:val="24"/>
          <w:lang w:val="es-EC" w:eastAsia="es-EC"/>
        </w:rPr>
        <w:t>6</w:t>
      </w:r>
      <w:r w:rsidR="00DC4462" w:rsidRPr="00DC4462">
        <w:rPr>
          <w:szCs w:val="24"/>
          <w:lang w:val="es-EC" w:eastAsia="es-EC"/>
        </w:rPr>
        <w:t>.1. Determinación de la técnica de recogida de información</w:t>
      </w:r>
      <w:bookmarkEnd w:id="3"/>
      <w:r w:rsidR="00DC4462" w:rsidRPr="00DC4462">
        <w:rPr>
          <w:szCs w:val="24"/>
          <w:lang w:val="es-EC" w:eastAsia="es-EC"/>
        </w:rPr>
        <w:fldChar w:fldCharType="begin"/>
      </w:r>
      <w:r w:rsidR="00DC4462" w:rsidRPr="00DC4462">
        <w:rPr>
          <w:szCs w:val="24"/>
          <w:lang w:val="es-EC" w:eastAsia="es-EC"/>
        </w:rPr>
        <w:instrText xml:space="preserve"> XE "</w:instrText>
      </w:r>
      <w:r w:rsidR="002320F1">
        <w:rPr>
          <w:szCs w:val="24"/>
          <w:lang w:val="es-EC" w:eastAsia="es-EC"/>
        </w:rPr>
        <w:instrText>6.6.1</w:instrText>
      </w:r>
      <w:r w:rsidR="00DC4462" w:rsidRPr="00DC4462">
        <w:rPr>
          <w:szCs w:val="24"/>
          <w:lang w:val="es-EC" w:eastAsia="es-EC"/>
        </w:rPr>
        <w:instrText xml:space="preserve">. Determinación de la técnica de recogida de información" </w:instrText>
      </w:r>
      <w:r w:rsidR="00DC4462" w:rsidRPr="00DC4462">
        <w:rPr>
          <w:szCs w:val="24"/>
          <w:lang w:val="es-EC" w:eastAsia="es-EC"/>
        </w:rPr>
        <w:fldChar w:fldCharType="end"/>
      </w:r>
      <w:r w:rsidR="00DC4462" w:rsidRPr="00DC4462">
        <w:rPr>
          <w:szCs w:val="24"/>
          <w:lang w:val="es-EC" w:eastAsia="es-EC"/>
        </w:rPr>
        <w:t xml:space="preserve"> </w:t>
      </w:r>
    </w:p>
    <w:p w:rsidR="004B3FDF" w:rsidRDefault="004B3FDF" w:rsidP="004B3FDF">
      <w:r>
        <w:t>Técnica Encuesta</w:t>
      </w:r>
    </w:p>
    <w:p w:rsidR="004B3FDF" w:rsidRDefault="004B3FDF" w:rsidP="00DC4462">
      <w:pPr>
        <w:rPr>
          <w:sz w:val="24"/>
          <w:szCs w:val="24"/>
        </w:rPr>
      </w:pPr>
    </w:p>
    <w:p w:rsidR="00DC4462" w:rsidRPr="00DC4462" w:rsidRDefault="004B3FDF" w:rsidP="002320F1">
      <w:pPr>
        <w:pStyle w:val="Ttulo3"/>
        <w:numPr>
          <w:ilvl w:val="0"/>
          <w:numId w:val="0"/>
        </w:numPr>
        <w:ind w:left="720" w:hanging="720"/>
        <w:rPr>
          <w:lang w:val="es-EC" w:eastAsia="es-EC"/>
        </w:rPr>
      </w:pPr>
      <w:bookmarkStart w:id="4" w:name="_Toc505777871"/>
      <w:r>
        <w:rPr>
          <w:lang w:val="es-EC" w:eastAsia="es-EC"/>
        </w:rPr>
        <w:t>6.</w:t>
      </w:r>
      <w:r w:rsidR="002320F1">
        <w:rPr>
          <w:lang w:val="es-EC" w:eastAsia="es-EC"/>
        </w:rPr>
        <w:t>6.</w:t>
      </w:r>
      <w:r w:rsidR="00DC4462" w:rsidRPr="00DC4462">
        <w:rPr>
          <w:lang w:val="es-EC" w:eastAsia="es-EC"/>
        </w:rPr>
        <w:t>2. Determinación de los instrumentos de recogida de información</w:t>
      </w:r>
      <w:bookmarkEnd w:id="4"/>
      <w:r w:rsidR="00DC4462" w:rsidRPr="00DC4462">
        <w:rPr>
          <w:lang w:val="es-EC" w:eastAsia="es-EC"/>
        </w:rPr>
        <w:fldChar w:fldCharType="begin"/>
      </w:r>
      <w:r w:rsidR="00DC4462" w:rsidRPr="00DC4462">
        <w:rPr>
          <w:lang w:val="es-EC" w:eastAsia="es-EC"/>
        </w:rPr>
        <w:instrText xml:space="preserve"> XE "</w:instrText>
      </w:r>
      <w:r w:rsidR="002320F1">
        <w:rPr>
          <w:lang w:val="es-EC" w:eastAsia="es-EC"/>
        </w:rPr>
        <w:instrText>6.6.2.</w:instrText>
      </w:r>
      <w:r w:rsidR="00DC4462" w:rsidRPr="00DC4462">
        <w:rPr>
          <w:lang w:val="es-EC" w:eastAsia="es-EC"/>
        </w:rPr>
        <w:instrText xml:space="preserve">. Determinación de los instrumentos de recogida de información" </w:instrText>
      </w:r>
      <w:r w:rsidR="00DC4462" w:rsidRPr="00DC4462">
        <w:rPr>
          <w:lang w:val="es-EC" w:eastAsia="es-EC"/>
        </w:rPr>
        <w:fldChar w:fldCharType="end"/>
      </w:r>
      <w:r w:rsidR="00DC4462" w:rsidRPr="00DC4462">
        <w:rPr>
          <w:lang w:val="es-EC" w:eastAsia="es-EC"/>
        </w:rPr>
        <w:t xml:space="preserve"> </w:t>
      </w:r>
    </w:p>
    <w:p w:rsidR="00DC4462" w:rsidRPr="00DC4462" w:rsidRDefault="00DC4462" w:rsidP="00DC4462">
      <w:pPr>
        <w:rPr>
          <w:sz w:val="24"/>
          <w:szCs w:val="24"/>
        </w:rPr>
      </w:pPr>
    </w:p>
    <w:p w:rsidR="00C13A7E" w:rsidRDefault="004B3FDF" w:rsidP="00AA59CC">
      <w:proofErr w:type="spellStart"/>
      <w:r>
        <w:t>Cuestionrio</w:t>
      </w:r>
      <w:proofErr w:type="spellEnd"/>
      <w:r>
        <w:t xml:space="preserve"> </w:t>
      </w:r>
    </w:p>
    <w:p w:rsidR="004B3FDF" w:rsidRDefault="004B3FDF" w:rsidP="00AA59CC"/>
    <w:p w:rsidR="004B3FDF" w:rsidRDefault="004B3FDF" w:rsidP="00AA59CC"/>
    <w:p w:rsidR="004B3FDF" w:rsidRPr="002320F1" w:rsidRDefault="00A55597" w:rsidP="002320F1">
      <w:pPr>
        <w:pStyle w:val="Ttulo2"/>
        <w:numPr>
          <w:ilvl w:val="0"/>
          <w:numId w:val="27"/>
        </w:numPr>
      </w:pPr>
      <w:r w:rsidRPr="002320F1">
        <w:t>ANÁLISIS E INTERPRETACIÓN DE DATOS</w:t>
      </w:r>
      <w:r w:rsidRPr="002320F1">
        <w:fldChar w:fldCharType="begin"/>
      </w:r>
      <w:r w:rsidRPr="002320F1">
        <w:instrText xml:space="preserve"> XE "</w:instrText>
      </w:r>
      <w:r w:rsidR="002320F1">
        <w:instrText xml:space="preserve">7. </w:instrText>
      </w:r>
      <w:r w:rsidRPr="002320F1">
        <w:instrText xml:space="preserve">ANÁLISIS E INTERPRETACIÓN DE DATOS" </w:instrText>
      </w:r>
      <w:r w:rsidRPr="002320F1">
        <w:fldChar w:fldCharType="end"/>
      </w:r>
      <w:r w:rsidRPr="002320F1">
        <w:t xml:space="preserve"> </w:t>
      </w:r>
    </w:p>
    <w:p w:rsidR="004B3FDF" w:rsidRPr="002320F1" w:rsidRDefault="004B3FDF" w:rsidP="002320F1">
      <w:pPr>
        <w:pStyle w:val="Ttulo2"/>
        <w:numPr>
          <w:ilvl w:val="1"/>
          <w:numId w:val="27"/>
        </w:numPr>
      </w:pPr>
      <w:r w:rsidRPr="002320F1">
        <w:t>Libro de códigos</w:t>
      </w:r>
      <w:r w:rsidR="00A55597" w:rsidRPr="002320F1">
        <w:fldChar w:fldCharType="begin"/>
      </w:r>
      <w:r w:rsidR="00A55597" w:rsidRPr="002320F1">
        <w:instrText xml:space="preserve"> XE "</w:instrText>
      </w:r>
      <w:r w:rsidR="002320F1">
        <w:instrText xml:space="preserve">7.1. </w:instrText>
      </w:r>
      <w:r w:rsidR="00A55597" w:rsidRPr="002320F1">
        <w:instrText xml:space="preserve">Libro de códigos" </w:instrText>
      </w:r>
      <w:r w:rsidR="00A55597" w:rsidRPr="002320F1">
        <w:fldChar w:fldCharType="end"/>
      </w:r>
    </w:p>
    <w:p w:rsidR="00A55597" w:rsidRPr="00A55597" w:rsidRDefault="00A55597" w:rsidP="00A55597">
      <w:pPr>
        <w:rPr>
          <w:lang w:val="es-EC" w:eastAsia="es-EC"/>
        </w:rPr>
      </w:pPr>
    </w:p>
    <w:p w:rsidR="004B3FDF" w:rsidRDefault="004B3FDF" w:rsidP="002320F1">
      <w:pPr>
        <w:pStyle w:val="Ttulo2"/>
        <w:numPr>
          <w:ilvl w:val="1"/>
          <w:numId w:val="27"/>
        </w:numPr>
        <w:rPr>
          <w:lang w:val="es-EC" w:eastAsia="es-EC"/>
        </w:rPr>
      </w:pPr>
      <w:r>
        <w:rPr>
          <w:lang w:val="es-EC" w:eastAsia="es-EC"/>
        </w:rPr>
        <w:t>Matriz de datos</w:t>
      </w:r>
      <w:r w:rsidR="00A55597">
        <w:rPr>
          <w:lang w:val="es-EC" w:eastAsia="es-EC"/>
        </w:rPr>
        <w:fldChar w:fldCharType="begin"/>
      </w:r>
      <w:r w:rsidR="00A55597">
        <w:instrText xml:space="preserve"> XE "</w:instrText>
      </w:r>
      <w:r w:rsidR="002320F1">
        <w:instrText xml:space="preserve">7.2. </w:instrText>
      </w:r>
      <w:r w:rsidR="00A55597" w:rsidRPr="009F67C9">
        <w:rPr>
          <w:lang w:val="es-EC" w:eastAsia="es-EC"/>
        </w:rPr>
        <w:instrText>Matriz de datos</w:instrText>
      </w:r>
      <w:r w:rsidR="00A55597">
        <w:instrText xml:space="preserve">" </w:instrText>
      </w:r>
      <w:r w:rsidR="00A55597">
        <w:rPr>
          <w:lang w:val="es-EC" w:eastAsia="es-EC"/>
        </w:rPr>
        <w:fldChar w:fldCharType="end"/>
      </w:r>
    </w:p>
    <w:p w:rsidR="00A55597" w:rsidRPr="00A55597" w:rsidRDefault="00A55597" w:rsidP="00A55597">
      <w:pPr>
        <w:rPr>
          <w:b/>
          <w:lang w:val="es-EC" w:eastAsia="es-EC"/>
        </w:rPr>
      </w:pPr>
    </w:p>
    <w:p w:rsidR="004B3FDF" w:rsidRPr="002320F1" w:rsidRDefault="004B3FDF" w:rsidP="002320F1">
      <w:pPr>
        <w:pStyle w:val="Ttulo2"/>
        <w:numPr>
          <w:ilvl w:val="1"/>
          <w:numId w:val="27"/>
        </w:numPr>
      </w:pPr>
      <w:r w:rsidRPr="002320F1">
        <w:t>Tablas de salida</w:t>
      </w:r>
      <w:r w:rsidR="00A55597" w:rsidRPr="002320F1">
        <w:fldChar w:fldCharType="begin"/>
      </w:r>
      <w:r w:rsidR="00A55597" w:rsidRPr="002320F1">
        <w:instrText xml:space="preserve"> XE "</w:instrText>
      </w:r>
      <w:r w:rsidR="002320F1">
        <w:instrText xml:space="preserve">7.3. </w:instrText>
      </w:r>
      <w:r w:rsidR="00A55597" w:rsidRPr="002320F1">
        <w:instrText xml:space="preserve">Tablas de salida" </w:instrText>
      </w:r>
      <w:r w:rsidR="00A55597" w:rsidRPr="002320F1">
        <w:fldChar w:fldCharType="end"/>
      </w:r>
    </w:p>
    <w:p w:rsidR="00A55597" w:rsidRDefault="00A55597" w:rsidP="00A55597">
      <w:pPr>
        <w:rPr>
          <w:lang w:val="es-EC" w:eastAsia="es-EC"/>
        </w:rPr>
      </w:pPr>
    </w:p>
    <w:p w:rsidR="00A55597" w:rsidRDefault="00A55597" w:rsidP="00A55597">
      <w:pPr>
        <w:rPr>
          <w:lang w:val="es-EC" w:eastAsia="es-EC"/>
        </w:rPr>
      </w:pPr>
    </w:p>
    <w:p w:rsidR="00A55597" w:rsidRDefault="002320F1" w:rsidP="002320F1">
      <w:pPr>
        <w:pStyle w:val="Ttulo2"/>
        <w:numPr>
          <w:ilvl w:val="0"/>
          <w:numId w:val="27"/>
        </w:numPr>
        <w:rPr>
          <w:lang w:val="es-EC" w:eastAsia="es-EC"/>
        </w:rPr>
      </w:pPr>
      <w:r>
        <w:rPr>
          <w:lang w:val="es-EC" w:eastAsia="es-EC"/>
        </w:rPr>
        <w:t xml:space="preserve"> RESULTADO DE LA INVESTIGACION</w:t>
      </w:r>
      <w:r>
        <w:rPr>
          <w:lang w:val="es-EC" w:eastAsia="es-EC"/>
        </w:rPr>
        <w:fldChar w:fldCharType="begin"/>
      </w:r>
      <w:r>
        <w:instrText xml:space="preserve"> XE "</w:instrText>
      </w:r>
      <w:r w:rsidRPr="00581E4E">
        <w:rPr>
          <w:lang w:val="es-EC" w:eastAsia="es-EC"/>
        </w:rPr>
        <w:instrText>RESULTADO DE LA INVESTIGACION</w:instrText>
      </w:r>
      <w:r>
        <w:instrText xml:space="preserve">" </w:instrText>
      </w:r>
      <w:r>
        <w:rPr>
          <w:lang w:val="es-EC" w:eastAsia="es-EC"/>
        </w:rPr>
        <w:fldChar w:fldCharType="end"/>
      </w:r>
    </w:p>
    <w:p w:rsidR="002320F1" w:rsidRDefault="002320F1" w:rsidP="002320F1">
      <w:pPr>
        <w:rPr>
          <w:lang w:val="es-EC" w:eastAsia="es-EC"/>
        </w:rPr>
      </w:pPr>
    </w:p>
    <w:p w:rsidR="002320F1" w:rsidRDefault="002320F1" w:rsidP="002320F1">
      <w:pPr>
        <w:rPr>
          <w:lang w:val="es-EC" w:eastAsia="es-EC"/>
        </w:rPr>
      </w:pPr>
    </w:p>
    <w:p w:rsidR="002320F1" w:rsidRDefault="002320F1" w:rsidP="002320F1">
      <w:pPr>
        <w:pStyle w:val="Ttulo2"/>
        <w:numPr>
          <w:ilvl w:val="0"/>
          <w:numId w:val="27"/>
        </w:numPr>
        <w:rPr>
          <w:lang w:val="es-EC" w:eastAsia="es-EC"/>
        </w:rPr>
      </w:pPr>
      <w:r>
        <w:rPr>
          <w:lang w:val="es-EC" w:eastAsia="es-EC"/>
        </w:rPr>
        <w:t>CONCLUSIONES Y RECOMENDACIONES</w:t>
      </w:r>
      <w:r>
        <w:rPr>
          <w:lang w:val="es-EC" w:eastAsia="es-EC"/>
        </w:rPr>
        <w:fldChar w:fldCharType="begin"/>
      </w:r>
      <w:r>
        <w:instrText xml:space="preserve"> XE "</w:instrText>
      </w:r>
      <w:r w:rsidRPr="003424E7">
        <w:rPr>
          <w:lang w:val="es-EC" w:eastAsia="es-EC"/>
        </w:rPr>
        <w:instrText>CONCLUSIONES Y RECOMENDACIONES</w:instrText>
      </w:r>
      <w:r>
        <w:instrText xml:space="preserve">" </w:instrText>
      </w:r>
      <w:r>
        <w:rPr>
          <w:lang w:val="es-EC" w:eastAsia="es-EC"/>
        </w:rPr>
        <w:fldChar w:fldCharType="end"/>
      </w:r>
    </w:p>
    <w:p w:rsidR="002320F1" w:rsidRDefault="002320F1" w:rsidP="002320F1">
      <w:pPr>
        <w:rPr>
          <w:lang w:val="es-EC" w:eastAsia="es-EC"/>
        </w:rPr>
      </w:pPr>
    </w:p>
    <w:p w:rsidR="002320F1" w:rsidRPr="002320F1" w:rsidRDefault="002320F1" w:rsidP="002320F1">
      <w:pPr>
        <w:rPr>
          <w:lang w:val="es-EC" w:eastAsia="es-EC"/>
        </w:rPr>
      </w:pPr>
    </w:p>
    <w:p w:rsidR="00A55597" w:rsidRDefault="00A55597" w:rsidP="00A55597">
      <w:pPr>
        <w:rPr>
          <w:lang w:val="es-EC" w:eastAsia="es-EC"/>
        </w:rPr>
      </w:pPr>
    </w:p>
    <w:p w:rsidR="00A55597" w:rsidRDefault="00A55597" w:rsidP="00A55597">
      <w:pPr>
        <w:rPr>
          <w:lang w:val="es-EC" w:eastAsia="es-EC"/>
        </w:rPr>
      </w:pPr>
    </w:p>
    <w:p w:rsidR="00A55597" w:rsidRDefault="00A55597" w:rsidP="00A55597">
      <w:pPr>
        <w:rPr>
          <w:lang w:val="es-EC" w:eastAsia="es-EC"/>
        </w:rPr>
      </w:pPr>
    </w:p>
    <w:p w:rsidR="00A55597" w:rsidRDefault="00A55597" w:rsidP="00A55597">
      <w:pPr>
        <w:rPr>
          <w:lang w:val="es-EC" w:eastAsia="es-EC"/>
        </w:rPr>
      </w:pPr>
    </w:p>
    <w:p w:rsidR="00A55597" w:rsidRDefault="00A55597" w:rsidP="00A55597">
      <w:pPr>
        <w:rPr>
          <w:lang w:val="es-EC" w:eastAsia="es-EC"/>
        </w:rPr>
      </w:pPr>
    </w:p>
    <w:p w:rsidR="00A55597" w:rsidRDefault="00A55597" w:rsidP="00A55597">
      <w:pPr>
        <w:rPr>
          <w:lang w:val="es-EC" w:eastAsia="es-EC"/>
        </w:rPr>
      </w:pPr>
    </w:p>
    <w:p w:rsidR="00A55597" w:rsidRPr="00A55597" w:rsidRDefault="00A55597" w:rsidP="00A55597">
      <w:pPr>
        <w:rPr>
          <w:lang w:val="es-EC" w:eastAsia="es-EC"/>
        </w:rPr>
        <w:sectPr w:rsidR="00A55597" w:rsidRPr="00A55597" w:rsidSect="009E6A98"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E707E" w:rsidRPr="004E707E" w:rsidRDefault="004E707E" w:rsidP="004E707E"/>
    <w:p w:rsidR="00BC411E" w:rsidRPr="002320F1" w:rsidRDefault="00BC411E" w:rsidP="002320F1">
      <w:pPr>
        <w:pStyle w:val="Ttulo2"/>
        <w:numPr>
          <w:ilvl w:val="0"/>
          <w:numId w:val="27"/>
        </w:numPr>
      </w:pPr>
      <w:r w:rsidRPr="002320F1">
        <w:t>CRONOGRAMA</w:t>
      </w:r>
      <w:r w:rsidR="002320F1" w:rsidRPr="002320F1">
        <w:fldChar w:fldCharType="begin"/>
      </w:r>
      <w:r w:rsidR="002320F1" w:rsidRPr="002320F1">
        <w:instrText xml:space="preserve"> XE "</w:instrText>
      </w:r>
      <w:r w:rsidR="002320F1">
        <w:instrText xml:space="preserve">10. </w:instrText>
      </w:r>
      <w:r w:rsidR="002320F1" w:rsidRPr="002320F1">
        <w:instrText xml:space="preserve">CRONOGRAMA" </w:instrText>
      </w:r>
      <w:r w:rsidR="002320F1" w:rsidRPr="002320F1">
        <w:fldChar w:fldCharType="end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07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A59CC" w:rsidTr="00DC4462">
        <w:tc>
          <w:tcPr>
            <w:tcW w:w="496" w:type="dxa"/>
            <w:tcBorders>
              <w:top w:val="single" w:sz="18" w:space="0" w:color="auto"/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</w:rPr>
            </w:pPr>
            <w:r>
              <w:rPr>
                <w:b w:val="0"/>
                <w:noProof/>
                <w:sz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493264FC" wp14:editId="2D590205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53975</wp:posOffset>
                      </wp:positionV>
                      <wp:extent cx="1829435" cy="549275"/>
                      <wp:effectExtent l="11430" t="13970" r="6985" b="8255"/>
                      <wp:wrapNone/>
                      <wp:docPr id="1" name="Conector rec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549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1D60789" id="Conector recto 1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4.25pt" to="163.3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" o:allowincell="f">
                      <v:stroke startarrowwidth="narrow" endarrowwidth="narrow"/>
                    </v:line>
                  </w:pict>
                </mc:Fallback>
              </mc:AlternateContent>
            </w:r>
          </w:p>
        </w:tc>
        <w:tc>
          <w:tcPr>
            <w:tcW w:w="2807" w:type="dxa"/>
            <w:tcBorders>
              <w:top w:val="single" w:sz="18" w:space="0" w:color="auto"/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TIEMPO ESTIMADO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gridSpan w:val="4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MES 1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4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MES 2</w:t>
            </w:r>
          </w:p>
        </w:tc>
        <w:tc>
          <w:tcPr>
            <w:tcW w:w="1620" w:type="dxa"/>
            <w:gridSpan w:val="4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MES 3</w:t>
            </w:r>
          </w:p>
        </w:tc>
        <w:tc>
          <w:tcPr>
            <w:tcW w:w="1620" w:type="dxa"/>
            <w:gridSpan w:val="4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MES 4</w:t>
            </w:r>
          </w:p>
        </w:tc>
        <w:tc>
          <w:tcPr>
            <w:tcW w:w="1620" w:type="dxa"/>
            <w:gridSpan w:val="4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MES 5</w:t>
            </w:r>
          </w:p>
        </w:tc>
        <w:tc>
          <w:tcPr>
            <w:tcW w:w="1620" w:type="dxa"/>
            <w:gridSpan w:val="4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MES 6</w:t>
            </w:r>
          </w:p>
        </w:tc>
        <w:tc>
          <w:tcPr>
            <w:tcW w:w="1620" w:type="dxa"/>
            <w:gridSpan w:val="4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MES 7</w:t>
            </w:r>
          </w:p>
        </w:tc>
      </w:tr>
      <w:tr w:rsidR="00AA59CC" w:rsidTr="00DC4462">
        <w:tc>
          <w:tcPr>
            <w:tcW w:w="496" w:type="dxa"/>
            <w:tcBorders>
              <w:top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2807" w:type="dxa"/>
            <w:tcBorders>
              <w:top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ACTIVIDADES</w:t>
            </w: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1S</w:t>
            </w: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2S</w:t>
            </w: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3S</w:t>
            </w: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4S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4S</w:t>
            </w:r>
          </w:p>
        </w:tc>
      </w:tr>
      <w:tr w:rsidR="00AA59CC" w:rsidTr="00DC4462"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Diseño del proyecto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  <w:tr w:rsidR="00AA59CC" w:rsidTr="00DC4462"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Presentación y aprobación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  <w:tr w:rsidR="00AA59CC" w:rsidTr="00DC4462"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Desarrollo del capítulo 1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  <w:tr w:rsidR="00AA59CC" w:rsidTr="00DC4462"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Tutoría 1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clear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clear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  <w:tr w:rsidR="00AA59CC" w:rsidTr="00DC4462"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Desarrollo del capítulo 2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  <w:tr w:rsidR="00AA59CC" w:rsidTr="00DC4462"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Aplicación del instrumento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  <w:tr w:rsidR="00AA59CC" w:rsidTr="00DC4462"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Tutoría 2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  <w:tr w:rsidR="00AA59CC" w:rsidTr="00DC4462">
        <w:trPr>
          <w:trHeight w:val="405"/>
        </w:trPr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Desarrollo del capítulo 3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  <w:tr w:rsidR="00AA59CC" w:rsidTr="00DC4462"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Tutoría 3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  <w:tr w:rsidR="00AA59CC" w:rsidTr="00DC4462"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Procesamiento de la información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  <w:tr w:rsidR="00AA59CC" w:rsidTr="00DC4462"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Conclusiones y recomendaciones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  <w:tr w:rsidR="00AA59CC" w:rsidTr="00DC4462"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Preparación del borrador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  <w:tr w:rsidR="00AA59CC" w:rsidTr="00DC4462"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Redacción final</w:t>
            </w:r>
          </w:p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  <w:shd w:val="pct40" w:color="auto" w:fill="auto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  <w:tr w:rsidR="00AA59CC" w:rsidTr="00DC4462">
        <w:tc>
          <w:tcPr>
            <w:tcW w:w="496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07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Presentación y aprobación </w:t>
            </w:r>
            <w:r>
              <w:rPr>
                <w:rFonts w:ascii="Arial" w:hAnsi="Arial"/>
                <w:sz w:val="20"/>
              </w:rPr>
              <w:lastRenderedPageBreak/>
              <w:t>de la Investigación</w:t>
            </w: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  <w:tc>
          <w:tcPr>
            <w:tcW w:w="405" w:type="dxa"/>
          </w:tcPr>
          <w:p w:rsidR="00AA59CC" w:rsidRDefault="00AA59CC" w:rsidP="00DC4462">
            <w:pPr>
              <w:pStyle w:val="Textoindependiente21"/>
              <w:widowControl/>
              <w:tabs>
                <w:tab w:val="left" w:pos="360"/>
              </w:tabs>
              <w:ind w:left="0"/>
              <w:rPr>
                <w:b w:val="0"/>
                <w:sz w:val="24"/>
              </w:rPr>
            </w:pPr>
          </w:p>
        </w:tc>
      </w:tr>
    </w:tbl>
    <w:p w:rsidR="00BC411E" w:rsidRDefault="00BC411E" w:rsidP="00BC411E"/>
    <w:p w:rsidR="00AA59CC" w:rsidRDefault="00AA59CC" w:rsidP="00BC411E">
      <w:pPr>
        <w:sectPr w:rsidR="00AA59CC" w:rsidSect="00AA59CC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AA59CC" w:rsidRPr="00BC411E" w:rsidRDefault="00AA59CC" w:rsidP="00BC411E"/>
    <w:p w:rsidR="00BC411E" w:rsidRDefault="00BC411E" w:rsidP="002320F1">
      <w:pPr>
        <w:pStyle w:val="Ttulo2"/>
        <w:numPr>
          <w:ilvl w:val="0"/>
          <w:numId w:val="27"/>
        </w:numPr>
      </w:pPr>
      <w:r>
        <w:t>BIBLIOGRAFÍA</w:t>
      </w:r>
      <w:r w:rsidR="002320F1">
        <w:fldChar w:fldCharType="begin"/>
      </w:r>
      <w:r w:rsidR="002320F1">
        <w:instrText xml:space="preserve"> XE "11. </w:instrText>
      </w:r>
      <w:r w:rsidR="002320F1" w:rsidRPr="00C156BF">
        <w:instrText>BIBLIOGRAFÍA</w:instrText>
      </w:r>
      <w:r w:rsidR="002320F1">
        <w:instrText xml:space="preserve">" </w:instrText>
      </w:r>
      <w:r w:rsidR="002320F1">
        <w:fldChar w:fldCharType="end"/>
      </w:r>
    </w:p>
    <w:p w:rsidR="00C13A7E" w:rsidRDefault="00C13A7E">
      <w:pPr>
        <w:widowControl/>
        <w:spacing w:after="200" w:line="276" w:lineRule="auto"/>
      </w:pPr>
    </w:p>
    <w:p w:rsidR="00767329" w:rsidRDefault="00C13A7E">
      <w:pPr>
        <w:widowControl/>
        <w:spacing w:after="200" w:line="276" w:lineRule="auto"/>
      </w:pPr>
      <w:r>
        <w:t>Se debe u</w:t>
      </w:r>
      <w:r w:rsidRPr="00C13A7E">
        <w:t>tilizar las NORMAS APA 6ta Edición.</w:t>
      </w:r>
      <w:r>
        <w:t xml:space="preserve"> </w:t>
      </w:r>
    </w:p>
    <w:p w:rsidR="00BC411E" w:rsidRPr="00BC411E" w:rsidRDefault="00BC411E" w:rsidP="00BC411E"/>
    <w:p w:rsidR="00BC411E" w:rsidRDefault="00BC411E" w:rsidP="002320F1">
      <w:pPr>
        <w:pStyle w:val="Ttulo2"/>
        <w:numPr>
          <w:ilvl w:val="0"/>
          <w:numId w:val="27"/>
        </w:numPr>
      </w:pPr>
      <w:r>
        <w:t>ANEXOS</w:t>
      </w:r>
      <w:r w:rsidR="002320F1">
        <w:fldChar w:fldCharType="begin"/>
      </w:r>
      <w:r w:rsidR="002320F1">
        <w:instrText xml:space="preserve"> XE "12. </w:instrText>
      </w:r>
      <w:r w:rsidR="002320F1" w:rsidRPr="00AA1574">
        <w:instrText>ANEXOS</w:instrText>
      </w:r>
      <w:r w:rsidR="002320F1">
        <w:instrText xml:space="preserve">" </w:instrText>
      </w:r>
      <w:r w:rsidR="002320F1">
        <w:fldChar w:fldCharType="end"/>
      </w:r>
    </w:p>
    <w:p w:rsidR="00767329" w:rsidRPr="00A665A2" w:rsidRDefault="00767329" w:rsidP="002320F1">
      <w:pPr>
        <w:widowControl/>
        <w:spacing w:after="200" w:line="276" w:lineRule="auto"/>
        <w:rPr>
          <w:b/>
        </w:rPr>
      </w:pPr>
      <w:r>
        <w:br w:type="page"/>
      </w:r>
    </w:p>
    <w:p w:rsidR="00BC411E" w:rsidRPr="00BC411E" w:rsidRDefault="00BC411E" w:rsidP="00BC411E"/>
    <w:sectPr w:rsidR="00BC411E" w:rsidRPr="00BC41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19" w:rsidRDefault="00B34619" w:rsidP="002A5339">
      <w:r>
        <w:separator/>
      </w:r>
    </w:p>
  </w:endnote>
  <w:endnote w:type="continuationSeparator" w:id="0">
    <w:p w:rsidR="00B34619" w:rsidRDefault="00B34619" w:rsidP="002A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62" w:rsidRDefault="00DC4462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Elaborado por </w:t>
    </w:r>
    <w:proofErr w:type="spellStart"/>
    <w:r>
      <w:rPr>
        <w:rFonts w:asciiTheme="majorHAnsi" w:eastAsiaTheme="majorEastAsia" w:hAnsiTheme="majorHAnsi" w:cstheme="majorBidi"/>
      </w:rPr>
      <w:t>Gabith</w:t>
    </w:r>
    <w:proofErr w:type="spellEnd"/>
    <w:r>
      <w:rPr>
        <w:rFonts w:asciiTheme="majorHAnsi" w:eastAsiaTheme="majorEastAsia" w:hAnsiTheme="majorHAnsi" w:cstheme="majorBidi"/>
      </w:rPr>
      <w:t xml:space="preserve"> M. Quispe </w:t>
    </w:r>
    <w:proofErr w:type="spellStart"/>
    <w:r>
      <w:rPr>
        <w:rFonts w:asciiTheme="majorHAnsi" w:eastAsiaTheme="majorEastAsia" w:hAnsiTheme="majorHAnsi" w:cstheme="majorBidi"/>
      </w:rPr>
      <w:t>Fernandez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E1D8D" w:rsidRPr="00EE1D8D">
      <w:rPr>
        <w:rFonts w:asciiTheme="majorHAnsi" w:eastAsiaTheme="majorEastAsia" w:hAnsiTheme="majorHAnsi" w:cstheme="majorBidi"/>
        <w:noProof/>
        <w:lang w:val="es-ES"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DC4462" w:rsidRDefault="00DC44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19" w:rsidRDefault="00B34619" w:rsidP="002A5339">
      <w:r>
        <w:separator/>
      </w:r>
    </w:p>
  </w:footnote>
  <w:footnote w:type="continuationSeparator" w:id="0">
    <w:p w:rsidR="00B34619" w:rsidRDefault="00B34619" w:rsidP="002A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B4C"/>
    <w:multiLevelType w:val="hybridMultilevel"/>
    <w:tmpl w:val="B91864C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33DB7"/>
    <w:multiLevelType w:val="hybridMultilevel"/>
    <w:tmpl w:val="55C6F3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3E6693"/>
    <w:multiLevelType w:val="hybridMultilevel"/>
    <w:tmpl w:val="54825C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C66DA"/>
    <w:multiLevelType w:val="hybridMultilevel"/>
    <w:tmpl w:val="0AA4AC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17473"/>
    <w:multiLevelType w:val="multilevel"/>
    <w:tmpl w:val="D67ABA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8" w:hanging="1800"/>
      </w:pPr>
      <w:rPr>
        <w:rFonts w:hint="default"/>
      </w:rPr>
    </w:lvl>
  </w:abstractNum>
  <w:abstractNum w:abstractNumId="5">
    <w:nsid w:val="41367E1C"/>
    <w:multiLevelType w:val="multilevel"/>
    <w:tmpl w:val="E1AC33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9CA5549"/>
    <w:multiLevelType w:val="hybridMultilevel"/>
    <w:tmpl w:val="0AA4AC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025B2"/>
    <w:multiLevelType w:val="hybridMultilevel"/>
    <w:tmpl w:val="9E140776"/>
    <w:lvl w:ilvl="0" w:tplc="300A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>
    <w:nsid w:val="67E334FA"/>
    <w:multiLevelType w:val="hybridMultilevel"/>
    <w:tmpl w:val="428C8092"/>
    <w:lvl w:ilvl="0" w:tplc="4060F6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77D2C"/>
    <w:multiLevelType w:val="multilevel"/>
    <w:tmpl w:val="3880004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715B0E1E"/>
    <w:multiLevelType w:val="hybridMultilevel"/>
    <w:tmpl w:val="5022A692"/>
    <w:lvl w:ilvl="0" w:tplc="3984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A6AC0"/>
    <w:multiLevelType w:val="hybridMultilevel"/>
    <w:tmpl w:val="D49CDAE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"/>
  </w:num>
  <w:num w:numId="9">
    <w:abstractNumId w:val="10"/>
  </w:num>
  <w:num w:numId="10">
    <w:abstractNumId w:val="7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 w:numId="20">
    <w:abstractNumId w:val="6"/>
  </w:num>
  <w:num w:numId="21">
    <w:abstractNumId w:val="9"/>
    <w:lvlOverride w:ilvl="0">
      <w:startOverride w:val="7"/>
    </w:lvlOverride>
  </w:num>
  <w:num w:numId="22">
    <w:abstractNumId w:val="4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EC" w:vendorID="64" w:dllVersion="131078" w:nlCheck="1" w:checkStyle="0"/>
  <w:activeWritingStyle w:appName="MSWord" w:lang="en-US" w:vendorID="64" w:dllVersion="131078" w:nlCheck="1" w:checkStyle="1"/>
  <w:activeWritingStyle w:appName="MSWord" w:lang="es-PE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84"/>
    <w:rsid w:val="00056B55"/>
    <w:rsid w:val="000B077B"/>
    <w:rsid w:val="000B12DA"/>
    <w:rsid w:val="00155F6D"/>
    <w:rsid w:val="002320F1"/>
    <w:rsid w:val="00242A94"/>
    <w:rsid w:val="00285E5B"/>
    <w:rsid w:val="002A5339"/>
    <w:rsid w:val="002A7895"/>
    <w:rsid w:val="00333DA2"/>
    <w:rsid w:val="00342F4C"/>
    <w:rsid w:val="00357285"/>
    <w:rsid w:val="003E4384"/>
    <w:rsid w:val="004B3FDF"/>
    <w:rsid w:val="004E707E"/>
    <w:rsid w:val="005C1D57"/>
    <w:rsid w:val="005E7447"/>
    <w:rsid w:val="006A4394"/>
    <w:rsid w:val="006A6DDF"/>
    <w:rsid w:val="006B720C"/>
    <w:rsid w:val="006D1EBB"/>
    <w:rsid w:val="006D386F"/>
    <w:rsid w:val="00732073"/>
    <w:rsid w:val="00767329"/>
    <w:rsid w:val="00782757"/>
    <w:rsid w:val="007A6847"/>
    <w:rsid w:val="00896F75"/>
    <w:rsid w:val="009217D7"/>
    <w:rsid w:val="00955EB3"/>
    <w:rsid w:val="009E6A98"/>
    <w:rsid w:val="00A55597"/>
    <w:rsid w:val="00A5732A"/>
    <w:rsid w:val="00AA59CC"/>
    <w:rsid w:val="00B34619"/>
    <w:rsid w:val="00B34E12"/>
    <w:rsid w:val="00B532E8"/>
    <w:rsid w:val="00B76C36"/>
    <w:rsid w:val="00BC411E"/>
    <w:rsid w:val="00C13A7E"/>
    <w:rsid w:val="00C2368A"/>
    <w:rsid w:val="00C47E77"/>
    <w:rsid w:val="00C67ED4"/>
    <w:rsid w:val="00D01386"/>
    <w:rsid w:val="00D6721D"/>
    <w:rsid w:val="00D91586"/>
    <w:rsid w:val="00DA6329"/>
    <w:rsid w:val="00DA6F07"/>
    <w:rsid w:val="00DC4462"/>
    <w:rsid w:val="00E71A06"/>
    <w:rsid w:val="00EE1D8D"/>
    <w:rsid w:val="00F4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E4384"/>
    <w:pPr>
      <w:keepNext/>
      <w:numPr>
        <w:numId w:val="1"/>
      </w:numPr>
      <w:jc w:val="center"/>
      <w:outlineLvl w:val="0"/>
    </w:pPr>
    <w:rPr>
      <w:rFonts w:ascii="Arial Black" w:hAnsi="Arial Black"/>
      <w:b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559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5597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438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438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438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438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438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438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E4384"/>
    <w:rPr>
      <w:rFonts w:ascii="Arial Black" w:eastAsia="Times New Roman" w:hAnsi="Arial Black" w:cs="Times New Roman"/>
      <w:b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3E4384"/>
    <w:pPr>
      <w:ind w:left="1416"/>
      <w:jc w:val="both"/>
    </w:pPr>
    <w:rPr>
      <w:b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A55597"/>
    <w:rPr>
      <w:rFonts w:asciiTheme="majorHAnsi" w:eastAsiaTheme="majorEastAsia" w:hAnsiTheme="majorHAnsi" w:cstheme="majorBidi"/>
      <w:b/>
      <w:bCs/>
      <w:sz w:val="24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55597"/>
    <w:rPr>
      <w:rFonts w:asciiTheme="majorHAnsi" w:eastAsiaTheme="majorEastAsia" w:hAnsiTheme="majorHAnsi" w:cstheme="majorBidi"/>
      <w:b/>
      <w:bCs/>
      <w:color w:val="000000" w:themeColor="text1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E43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438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438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43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43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43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3E4384"/>
    <w:pPr>
      <w:ind w:left="600"/>
      <w:jc w:val="both"/>
    </w:pPr>
    <w:rPr>
      <w:bCs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E4384"/>
    <w:rPr>
      <w:rFonts w:ascii="Times New Roman" w:eastAsia="Times New Roman" w:hAnsi="Times New Roman" w:cs="Times New Roman"/>
      <w:bCs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67329"/>
    <w:pPr>
      <w:widowControl/>
      <w:ind w:left="720"/>
      <w:contextualSpacing/>
    </w:pPr>
    <w:rPr>
      <w:sz w:val="24"/>
      <w:szCs w:val="24"/>
      <w:lang w:val="es-ES"/>
    </w:rPr>
  </w:style>
  <w:style w:type="table" w:styleId="Tablaconcuadrcula">
    <w:name w:val="Table Grid"/>
    <w:basedOn w:val="Tablanormal"/>
    <w:rsid w:val="00767329"/>
    <w:pPr>
      <w:spacing w:after="0" w:line="240" w:lineRule="auto"/>
    </w:pPr>
    <w:rPr>
      <w:lang w:val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rsid w:val="00767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67329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342F4C"/>
    <w:pPr>
      <w:spacing w:after="0" w:line="240" w:lineRule="auto"/>
    </w:pPr>
    <w:rPr>
      <w:lang w:val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rsid w:val="00342F4C"/>
    <w:pPr>
      <w:spacing w:after="0" w:line="240" w:lineRule="auto"/>
    </w:pPr>
    <w:rPr>
      <w:lang w:val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A6DDF"/>
    <w:pPr>
      <w:spacing w:after="0" w:line="240" w:lineRule="auto"/>
    </w:pPr>
    <w:rPr>
      <w:lang w:val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D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DDF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2A53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533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A53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339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E4384"/>
    <w:pPr>
      <w:keepNext/>
      <w:numPr>
        <w:numId w:val="1"/>
      </w:numPr>
      <w:jc w:val="center"/>
      <w:outlineLvl w:val="0"/>
    </w:pPr>
    <w:rPr>
      <w:rFonts w:ascii="Arial Black" w:hAnsi="Arial Black"/>
      <w:b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559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5597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438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438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438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438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438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438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E4384"/>
    <w:rPr>
      <w:rFonts w:ascii="Arial Black" w:eastAsia="Times New Roman" w:hAnsi="Arial Black" w:cs="Times New Roman"/>
      <w:b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3E4384"/>
    <w:pPr>
      <w:ind w:left="1416"/>
      <w:jc w:val="both"/>
    </w:pPr>
    <w:rPr>
      <w:b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A55597"/>
    <w:rPr>
      <w:rFonts w:asciiTheme="majorHAnsi" w:eastAsiaTheme="majorEastAsia" w:hAnsiTheme="majorHAnsi" w:cstheme="majorBidi"/>
      <w:b/>
      <w:bCs/>
      <w:sz w:val="24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55597"/>
    <w:rPr>
      <w:rFonts w:asciiTheme="majorHAnsi" w:eastAsiaTheme="majorEastAsia" w:hAnsiTheme="majorHAnsi" w:cstheme="majorBidi"/>
      <w:b/>
      <w:bCs/>
      <w:color w:val="000000" w:themeColor="text1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E43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438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438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43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43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43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3E4384"/>
    <w:pPr>
      <w:ind w:left="600"/>
      <w:jc w:val="both"/>
    </w:pPr>
    <w:rPr>
      <w:bCs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E4384"/>
    <w:rPr>
      <w:rFonts w:ascii="Times New Roman" w:eastAsia="Times New Roman" w:hAnsi="Times New Roman" w:cs="Times New Roman"/>
      <w:bCs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67329"/>
    <w:pPr>
      <w:widowControl/>
      <w:ind w:left="720"/>
      <w:contextualSpacing/>
    </w:pPr>
    <w:rPr>
      <w:sz w:val="24"/>
      <w:szCs w:val="24"/>
      <w:lang w:val="es-ES"/>
    </w:rPr>
  </w:style>
  <w:style w:type="table" w:styleId="Tablaconcuadrcula">
    <w:name w:val="Table Grid"/>
    <w:basedOn w:val="Tablanormal"/>
    <w:rsid w:val="00767329"/>
    <w:pPr>
      <w:spacing w:after="0" w:line="240" w:lineRule="auto"/>
    </w:pPr>
    <w:rPr>
      <w:lang w:val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rsid w:val="00767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67329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342F4C"/>
    <w:pPr>
      <w:spacing w:after="0" w:line="240" w:lineRule="auto"/>
    </w:pPr>
    <w:rPr>
      <w:lang w:val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rsid w:val="00342F4C"/>
    <w:pPr>
      <w:spacing w:after="0" w:line="240" w:lineRule="auto"/>
    </w:pPr>
    <w:rPr>
      <w:lang w:val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A6DDF"/>
    <w:pPr>
      <w:spacing w:after="0" w:line="240" w:lineRule="auto"/>
    </w:pPr>
    <w:rPr>
      <w:lang w:val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D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DDF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2A53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533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A53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339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Ill13</b:Tag>
    <b:SourceType>Book</b:SourceType>
    <b:Guid>{3D8FBCB0-13AB-4E2F-993D-C2ECD8356967}</b:Guid>
    <b:Title>Auditoría Tributaria a la Industria Gráfica  " EDITEXT"</b:Title>
    <b:Year>2013</b:Year>
    <b:City>Riobamba</b:City>
    <b:Author>
      <b:Author>
        <b:NameList>
          <b:Person>
            <b:Last>Illapa</b:Last>
            <b:First>Carlos</b:First>
            <b:Middle>Andrés</b:Middle>
          </b:Person>
        </b:NameList>
      </b:Author>
      <b:BookAuthor>
        <b:NameList>
          <b:Person>
            <b:Last>Illiapa Guaicha</b:Last>
            <b:First>Carlos</b:First>
            <b:Middle>Andrés</b:Middle>
          </b:Person>
        </b:NameList>
      </b:BookAuthor>
    </b:Author>
    <b:BookTitle>AUDITORIA TRIBUTARIA A LA INDUSTRIA GRÁFICA  " EDITEXT"</b:BookTitle>
    <b:Pages>19</b:Pages>
    <b:RefOrder>2</b:RefOrder>
  </b:Source>
  <b:Source>
    <b:Tag>CAN17</b:Tag>
    <b:SourceType>Report</b:SourceType>
    <b:Guid>{CABA7E4B-D750-44BD-967C-1F6F107B5D14}</b:Guid>
    <b:Title>Auditoría Tributaria a la Cooperativa de Ahorro y Crédito Fernando Daquilema</b:Title>
    <b:Year>2017</b:Year>
    <b:City>Riobamba</b:City>
    <b:Publisher>Escuela Superior Politecnica de Chimborazo</b:Publisher>
    <b:Author>
      <b:Author>
        <b:NameList>
          <b:Person>
            <b:Last>Cando</b:Last>
            <b:First>Wilfrido</b:First>
            <b:Middle>Moisés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ADFA735-BB88-4DA6-9C26-B5ADA685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</cp:lastModifiedBy>
  <cp:revision>8</cp:revision>
  <dcterms:created xsi:type="dcterms:W3CDTF">2020-07-28T02:23:00Z</dcterms:created>
  <dcterms:modified xsi:type="dcterms:W3CDTF">2020-07-28T15:55:00Z</dcterms:modified>
</cp:coreProperties>
</file>