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E115" w14:textId="77777777" w:rsidR="006F1A82" w:rsidRDefault="006F1A82" w:rsidP="006F1A82">
      <w:pPr>
        <w:spacing w:after="0"/>
        <w:jc w:val="center"/>
        <w:rPr>
          <w:rFonts w:ascii="Georgia" w:hAnsi="Georgia"/>
          <w:b/>
        </w:rPr>
      </w:pPr>
    </w:p>
    <w:p w14:paraId="28AAA17F" w14:textId="77777777" w:rsidR="00BC19A8" w:rsidRDefault="004D0C82" w:rsidP="00BE349D">
      <w:pPr>
        <w:spacing w:after="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PRÁCTICA N°</w:t>
      </w:r>
    </w:p>
    <w:tbl>
      <w:tblPr>
        <w:tblpPr w:leftFromText="141" w:rightFromText="141" w:vertAnchor="text" w:horzAnchor="margin" w:tblpXSpec="center" w:tblpY="883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5033"/>
      </w:tblGrid>
      <w:tr w:rsidR="00745A0B" w:rsidRPr="00E93676" w14:paraId="5857E0F2" w14:textId="77777777" w:rsidTr="004A0E9E">
        <w:trPr>
          <w:trHeight w:hRule="exact" w:val="157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</w:tcPr>
          <w:p w14:paraId="350247D3" w14:textId="77777777" w:rsidR="00745A0B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INTEGRANTES:</w:t>
            </w:r>
          </w:p>
          <w:p w14:paraId="338A3674" w14:textId="77777777" w:rsidR="00745A0B" w:rsidRPr="00E93676" w:rsidRDefault="00745A0B" w:rsidP="00615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279679C8" w14:textId="77777777" w:rsidTr="004A0E9E">
        <w:trPr>
          <w:trHeight w:hRule="exact" w:val="426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3E5D97D4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TEMA:</w:t>
            </w:r>
          </w:p>
        </w:tc>
      </w:tr>
      <w:tr w:rsidR="00745A0B" w:rsidRPr="00E93676" w14:paraId="460F7EEF" w14:textId="77777777" w:rsidTr="004A0E9E">
        <w:trPr>
          <w:trHeight w:val="567"/>
        </w:trPr>
        <w:tc>
          <w:tcPr>
            <w:tcW w:w="10212" w:type="dxa"/>
            <w:gridSpan w:val="2"/>
            <w:shd w:val="clear" w:color="auto" w:fill="auto"/>
            <w:noWrap/>
            <w:vAlign w:val="center"/>
            <w:hideMark/>
          </w:tcPr>
          <w:p w14:paraId="52CAB85C" w14:textId="77777777" w:rsidR="00745A0B" w:rsidRPr="00E93676" w:rsidRDefault="00745A0B" w:rsidP="00590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27741020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5B8564AC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OBJETIVO GENERAL</w:t>
            </w:r>
          </w:p>
        </w:tc>
      </w:tr>
      <w:tr w:rsidR="00745A0B" w:rsidRPr="00E93676" w14:paraId="24391E7B" w14:textId="77777777" w:rsidTr="004A0E9E">
        <w:trPr>
          <w:trHeight w:val="574"/>
        </w:trPr>
        <w:tc>
          <w:tcPr>
            <w:tcW w:w="10212" w:type="dxa"/>
            <w:gridSpan w:val="2"/>
            <w:shd w:val="clear" w:color="auto" w:fill="auto"/>
            <w:noWrap/>
            <w:vAlign w:val="center"/>
            <w:hideMark/>
          </w:tcPr>
          <w:p w14:paraId="2A9B55D9" w14:textId="77777777" w:rsidR="00745A0B" w:rsidRPr="00E93676" w:rsidRDefault="004D0C82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  </w:t>
            </w:r>
          </w:p>
        </w:tc>
      </w:tr>
      <w:tr w:rsidR="00745A0B" w:rsidRPr="00E93676" w14:paraId="1444495C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3E531473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OBJETIVOS ESPECIFICOS</w:t>
            </w:r>
          </w:p>
        </w:tc>
      </w:tr>
      <w:tr w:rsidR="00745A0B" w:rsidRPr="00E93676" w14:paraId="60997B9E" w14:textId="77777777" w:rsidTr="004A0E9E">
        <w:trPr>
          <w:trHeight w:val="567"/>
        </w:trPr>
        <w:tc>
          <w:tcPr>
            <w:tcW w:w="10212" w:type="dxa"/>
            <w:gridSpan w:val="2"/>
            <w:shd w:val="clear" w:color="auto" w:fill="auto"/>
            <w:noWrap/>
            <w:vAlign w:val="center"/>
            <w:hideMark/>
          </w:tcPr>
          <w:p w14:paraId="1ABF1023" w14:textId="77777777" w:rsidR="00745A0B" w:rsidRPr="006C4510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2"/>
                <w:szCs w:val="24"/>
                <w:lang w:eastAsia="es-EC"/>
              </w:rPr>
            </w:pPr>
            <w:r w:rsidRPr="006C451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2"/>
                <w:szCs w:val="24"/>
                <w:lang w:eastAsia="es-EC"/>
              </w:rPr>
              <w:t>.</w:t>
            </w:r>
          </w:p>
          <w:p w14:paraId="2EDACDA8" w14:textId="77777777" w:rsidR="00745A0B" w:rsidRPr="003E157E" w:rsidRDefault="002C77C0" w:rsidP="00615678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.</w:t>
            </w:r>
          </w:p>
          <w:p w14:paraId="1B106FB0" w14:textId="77777777" w:rsidR="00745A0B" w:rsidRPr="003E157E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2"/>
                <w:szCs w:val="24"/>
                <w:lang w:eastAsia="es-EC"/>
              </w:rPr>
            </w:pPr>
            <w:r w:rsidRPr="006C451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2"/>
                <w:szCs w:val="24"/>
                <w:lang w:eastAsia="es-EC"/>
              </w:rPr>
              <w:t>.</w:t>
            </w:r>
          </w:p>
        </w:tc>
      </w:tr>
      <w:tr w:rsidR="00745A0B" w:rsidRPr="00E93676" w14:paraId="51CF4728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7B283D94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INTRODUCCION</w:t>
            </w:r>
          </w:p>
        </w:tc>
      </w:tr>
      <w:tr w:rsidR="00745A0B" w:rsidRPr="00E93676" w14:paraId="46775336" w14:textId="77777777" w:rsidTr="004A0E9E">
        <w:trPr>
          <w:trHeight w:val="300"/>
        </w:trPr>
        <w:tc>
          <w:tcPr>
            <w:tcW w:w="10212" w:type="dxa"/>
            <w:gridSpan w:val="2"/>
            <w:shd w:val="clear" w:color="auto" w:fill="auto"/>
            <w:noWrap/>
            <w:vAlign w:val="center"/>
          </w:tcPr>
          <w:p w14:paraId="17E9B50E" w14:textId="77777777" w:rsidR="00615678" w:rsidRPr="00615678" w:rsidRDefault="00863212" w:rsidP="00615678">
            <w:pPr>
              <w:pStyle w:val="Descripcin"/>
              <w:jc w:val="center"/>
              <w:rPr>
                <w:color w:val="auto"/>
                <w:sz w:val="18"/>
              </w:rPr>
            </w:pPr>
            <w:r w:rsidRPr="003E157E">
              <w:rPr>
                <w:color w:val="auto"/>
                <w:sz w:val="18"/>
              </w:rPr>
              <w:t xml:space="preserve"> </w:t>
            </w:r>
          </w:p>
          <w:p w14:paraId="7BD3A6A9" w14:textId="77777777" w:rsidR="00863212" w:rsidRPr="00E93676" w:rsidRDefault="00863212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93AA" w14:textId="77777777" w:rsidR="00615678" w:rsidRPr="00FE3116" w:rsidRDefault="00615678" w:rsidP="006156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69461" w14:textId="77777777" w:rsidR="00E37F7B" w:rsidRPr="00615678" w:rsidRDefault="00E37F7B" w:rsidP="006156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0B" w:rsidRPr="00E93676" w14:paraId="689EF958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6AC026D7" w14:textId="77777777" w:rsidR="00745A0B" w:rsidRPr="00E93676" w:rsidRDefault="00DD3604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JUSTIFICACION</w:t>
            </w:r>
          </w:p>
        </w:tc>
      </w:tr>
      <w:tr w:rsidR="00745A0B" w:rsidRPr="00E93676" w14:paraId="1089B82C" w14:textId="77777777" w:rsidTr="004A0E9E">
        <w:trPr>
          <w:trHeight w:val="1266"/>
        </w:trPr>
        <w:tc>
          <w:tcPr>
            <w:tcW w:w="10212" w:type="dxa"/>
            <w:gridSpan w:val="2"/>
            <w:shd w:val="clear" w:color="auto" w:fill="auto"/>
            <w:noWrap/>
            <w:vAlign w:val="center"/>
            <w:hideMark/>
          </w:tcPr>
          <w:p w14:paraId="35D08CBF" w14:textId="77777777" w:rsidR="00745A0B" w:rsidRPr="003E157E" w:rsidRDefault="00863212" w:rsidP="0059021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10"/>
                <w:szCs w:val="24"/>
                <w:lang w:eastAsia="es-EC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10"/>
                <w:szCs w:val="24"/>
                <w:lang w:eastAsia="es-EC"/>
              </w:rPr>
              <w:t xml:space="preserve"> </w:t>
            </w:r>
            <w:r w:rsidR="00745A0B" w:rsidRPr="003E157E">
              <w:rPr>
                <w:rFonts w:ascii="Times New Roman" w:hAnsi="Times New Roman" w:cs="Times New Roman"/>
                <w:noProof/>
                <w:color w:val="FFFFFF" w:themeColor="background1"/>
                <w:sz w:val="10"/>
                <w:szCs w:val="24"/>
                <w:lang w:eastAsia="es-EC"/>
              </w:rPr>
              <w:t>.</w:t>
            </w:r>
          </w:p>
          <w:p w14:paraId="1CB444D2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</w:pPr>
            <w:bookmarkStart w:id="0" w:name="_GoBack"/>
            <w:bookmarkEnd w:id="0"/>
          </w:p>
          <w:p w14:paraId="4AC0E010" w14:textId="77777777" w:rsidR="00745A0B" w:rsidRPr="00E93676" w:rsidRDefault="00745A0B" w:rsidP="0059021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</w:pPr>
          </w:p>
          <w:p w14:paraId="6460B35B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</w:pPr>
          </w:p>
          <w:p w14:paraId="6CCD9953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</w:pPr>
          </w:p>
          <w:p w14:paraId="267FFB3E" w14:textId="77777777" w:rsidR="00745A0B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16D63731" w14:textId="77777777" w:rsidR="00745A0B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33101916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0B9F2302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730EB82C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16BC75E2" w14:textId="77777777" w:rsidR="002A016C" w:rsidRDefault="002A016C" w:rsidP="00590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5703295B" w14:textId="77777777" w:rsidR="002A016C" w:rsidRDefault="002A016C" w:rsidP="00590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2F566220" w14:textId="77777777" w:rsidR="00745A0B" w:rsidRPr="00E93676" w:rsidRDefault="009007BB" w:rsidP="005902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  <w:t xml:space="preserve">MÉTODO DE OBSERVACIÓN  </w:t>
            </w:r>
          </w:p>
          <w:p w14:paraId="1FFF25D7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C"/>
              </w:rPr>
            </w:pPr>
          </w:p>
          <w:p w14:paraId="1A5B7622" w14:textId="77777777" w:rsidR="00745A0B" w:rsidRDefault="009007BB" w:rsidP="00590212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</w:pPr>
            <w:r w:rsidRPr="009007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  <w:t xml:space="preserve">ANALISIS </w:t>
            </w:r>
          </w:p>
          <w:p w14:paraId="41CFC5B3" w14:textId="77777777" w:rsidR="00615678" w:rsidRPr="009007BB" w:rsidRDefault="00615678" w:rsidP="00615678">
            <w:pPr>
              <w:pStyle w:val="Prrafode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</w:pPr>
          </w:p>
          <w:p w14:paraId="5AE04B94" w14:textId="77777777" w:rsidR="00745A0B" w:rsidRPr="00D770F7" w:rsidRDefault="009007BB" w:rsidP="00590212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</w:pPr>
            <w:r w:rsidRPr="00D770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  <w:t xml:space="preserve">EXPOSICIÓN </w:t>
            </w:r>
            <w:r w:rsidR="00DD36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s-EC"/>
              </w:rPr>
              <w:t>DE CONTENIDOS</w:t>
            </w:r>
          </w:p>
          <w:p w14:paraId="69C047A7" w14:textId="77777777" w:rsidR="00745A0B" w:rsidRPr="009007BB" w:rsidRDefault="00745A0B" w:rsidP="00615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C"/>
              </w:rPr>
            </w:pPr>
          </w:p>
        </w:tc>
      </w:tr>
      <w:tr w:rsidR="00745A0B" w:rsidRPr="00E93676" w14:paraId="42051777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0E6B360C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MATERIALES Y REACTIVOS</w:t>
            </w:r>
          </w:p>
        </w:tc>
      </w:tr>
      <w:tr w:rsidR="00745A0B" w:rsidRPr="00E93676" w14:paraId="1D5C3F80" w14:textId="77777777" w:rsidTr="004A0E9E">
        <w:trPr>
          <w:trHeight w:val="1909"/>
        </w:trPr>
        <w:tc>
          <w:tcPr>
            <w:tcW w:w="5179" w:type="dxa"/>
            <w:shd w:val="clear" w:color="auto" w:fill="auto"/>
            <w:noWrap/>
            <w:vAlign w:val="center"/>
            <w:hideMark/>
          </w:tcPr>
          <w:p w14:paraId="58621768" w14:textId="77777777" w:rsidR="00D770F7" w:rsidRPr="00D770F7" w:rsidRDefault="00D770F7" w:rsidP="00590212">
            <w:pPr>
              <w:spacing w:after="0" w:line="36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noProof/>
                <w:lang w:eastAsia="es-EC"/>
              </w:rPr>
              <w:drawing>
                <wp:anchor distT="0" distB="0" distL="114300" distR="114300" simplePos="0" relativeHeight="251719680" behindDoc="0" locked="0" layoutInCell="1" allowOverlap="1" wp14:anchorId="17E31B26" wp14:editId="7E9535A0">
                  <wp:simplePos x="0" y="0"/>
                  <wp:positionH relativeFrom="column">
                    <wp:posOffset>2356485</wp:posOffset>
                  </wp:positionH>
                  <wp:positionV relativeFrom="paragraph">
                    <wp:posOffset>186055</wp:posOffset>
                  </wp:positionV>
                  <wp:extent cx="611505" cy="984250"/>
                  <wp:effectExtent l="0" t="0" r="0" b="6350"/>
                  <wp:wrapNone/>
                  <wp:docPr id="1" name="Imagen 1" descr="Image result for equipo de bio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equipo de biosegurid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45" r="30621"/>
                          <a:stretch/>
                        </pic:blipFill>
                        <pic:spPr bwMode="auto">
                          <a:xfrm>
                            <a:off x="0" y="0"/>
                            <a:ext cx="61150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28CF31" w14:textId="77777777" w:rsidR="00745A0B" w:rsidRPr="00CB105E" w:rsidRDefault="00D770F7" w:rsidP="00590212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  <w:t xml:space="preserve">Mandil desechable </w:t>
            </w:r>
            <w:r w:rsidR="00745A0B" w:rsidRPr="00CB105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26A15F8C" w14:textId="77777777" w:rsidR="00D770F7" w:rsidRPr="00D770F7" w:rsidRDefault="00D770F7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noProof/>
                <w:lang w:eastAsia="es-EC"/>
              </w:rPr>
              <w:drawing>
                <wp:anchor distT="0" distB="0" distL="114300" distR="114300" simplePos="0" relativeHeight="251721728" behindDoc="0" locked="0" layoutInCell="1" allowOverlap="1" wp14:anchorId="3D373D80" wp14:editId="0B3F3371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60325</wp:posOffset>
                  </wp:positionV>
                  <wp:extent cx="866775" cy="889000"/>
                  <wp:effectExtent l="0" t="0" r="9525" b="6350"/>
                  <wp:wrapNone/>
                  <wp:docPr id="2" name="Imagen 2" descr="Image result for equipo de bio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equipo de biosegurid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50" r="45303"/>
                          <a:stretch/>
                        </pic:blipFill>
                        <pic:spPr bwMode="auto">
                          <a:xfrm>
                            <a:off x="0" y="0"/>
                            <a:ext cx="86677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B420C" w14:textId="77777777" w:rsidR="00745A0B" w:rsidRPr="00CB105E" w:rsidRDefault="00D770F7" w:rsidP="00590212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  <w:t xml:space="preserve">Guantes </w:t>
            </w:r>
          </w:p>
          <w:p w14:paraId="51818513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70DB0503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590212" w:rsidRPr="00E93676" w14:paraId="7A918115" w14:textId="77777777" w:rsidTr="004A0E9E">
        <w:trPr>
          <w:trHeight w:val="2087"/>
        </w:trPr>
        <w:tc>
          <w:tcPr>
            <w:tcW w:w="51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B44" w14:textId="77777777" w:rsidR="00590212" w:rsidRPr="00D770F7" w:rsidRDefault="00590212" w:rsidP="00590212">
            <w:pPr>
              <w:spacing w:after="0" w:line="36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noProof/>
                <w:lang w:eastAsia="es-EC"/>
              </w:rPr>
              <w:drawing>
                <wp:anchor distT="0" distB="0" distL="114300" distR="114300" simplePos="0" relativeHeight="251732992" behindDoc="0" locked="0" layoutInCell="1" allowOverlap="1" wp14:anchorId="12A524A9" wp14:editId="647C1A1E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194945</wp:posOffset>
                  </wp:positionV>
                  <wp:extent cx="712470" cy="889000"/>
                  <wp:effectExtent l="0" t="0" r="0" b="6350"/>
                  <wp:wrapNone/>
                  <wp:docPr id="38" name="Imagen 38" descr="Image result for equipo de bio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equipo de biosegurid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58" r="14330"/>
                          <a:stretch/>
                        </pic:blipFill>
                        <pic:spPr bwMode="auto">
                          <a:xfrm>
                            <a:off x="0" y="0"/>
                            <a:ext cx="71247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0EF1A1" w14:textId="77777777" w:rsidR="00590212" w:rsidRDefault="00590212" w:rsidP="00590212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  <w:t>Gorro quirúrgico</w:t>
            </w:r>
          </w:p>
          <w:p w14:paraId="67588620" w14:textId="77777777" w:rsidR="00590212" w:rsidRPr="00D770F7" w:rsidRDefault="00590212" w:rsidP="00590212">
            <w:pPr>
              <w:spacing w:after="0" w:line="36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4A1E7542" w14:textId="77777777" w:rsidR="00590212" w:rsidRPr="00E93676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0D853394" w14:textId="77777777" w:rsidR="00590212" w:rsidRPr="00E93676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3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7CFF" w14:textId="77777777" w:rsidR="00590212" w:rsidRPr="00D770F7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noProof/>
                <w:lang w:eastAsia="es-EC"/>
              </w:rPr>
              <w:drawing>
                <wp:anchor distT="0" distB="0" distL="114300" distR="114300" simplePos="0" relativeHeight="251731968" behindDoc="0" locked="0" layoutInCell="1" allowOverlap="1" wp14:anchorId="0802EFFB" wp14:editId="73BD260E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195580</wp:posOffset>
                  </wp:positionV>
                  <wp:extent cx="619125" cy="889000"/>
                  <wp:effectExtent l="0" t="0" r="9525" b="6350"/>
                  <wp:wrapNone/>
                  <wp:docPr id="30" name="Imagen 30" descr="Image result for equipo de biosegu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equipo de biosegurid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65902"/>
                          <a:stretch/>
                        </pic:blipFill>
                        <pic:spPr bwMode="auto">
                          <a:xfrm>
                            <a:off x="0" y="0"/>
                            <a:ext cx="61912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02060" w14:textId="77777777" w:rsidR="00590212" w:rsidRPr="00D770F7" w:rsidRDefault="00590212" w:rsidP="00590212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Mascarilla </w:t>
            </w:r>
          </w:p>
          <w:p w14:paraId="5666BF44" w14:textId="77777777" w:rsidR="00590212" w:rsidRPr="00E93676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3EC47CFA" w14:textId="77777777" w:rsidR="00590212" w:rsidRPr="00D770F7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12FB6488" w14:textId="77777777" w:rsidR="00590212" w:rsidRPr="00E93676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514C637D" w14:textId="77777777" w:rsidR="00590212" w:rsidRPr="00E93676" w:rsidRDefault="00590212" w:rsidP="00886F3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590212" w:rsidRPr="00E93676" w14:paraId="1DEF2A83" w14:textId="77777777" w:rsidTr="004A0E9E">
        <w:trPr>
          <w:trHeight w:val="897"/>
        </w:trPr>
        <w:tc>
          <w:tcPr>
            <w:tcW w:w="5179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F831" w14:textId="77777777" w:rsidR="00590212" w:rsidRPr="00E93676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3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6B497E" w14:textId="77777777" w:rsidR="00590212" w:rsidRPr="00D770F7" w:rsidRDefault="00590212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D770F7" w:rsidRPr="00E93676" w14:paraId="2C612B66" w14:textId="77777777" w:rsidTr="004A0E9E">
        <w:trPr>
          <w:trHeight w:val="300"/>
        </w:trPr>
        <w:tc>
          <w:tcPr>
            <w:tcW w:w="1021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3E9EDB" w14:textId="77777777" w:rsidR="00D770F7" w:rsidRPr="00E93676" w:rsidRDefault="00D770F7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4A74CBC3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26CABB01" w14:textId="77777777" w:rsidR="00745A0B" w:rsidRPr="00E93676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PROCEDIMIENTO</w:t>
            </w:r>
          </w:p>
        </w:tc>
      </w:tr>
      <w:tr w:rsidR="00745A0B" w:rsidRPr="00E93676" w14:paraId="175B969E" w14:textId="77777777" w:rsidTr="004A0E9E">
        <w:trPr>
          <w:trHeight w:val="510"/>
        </w:trPr>
        <w:tc>
          <w:tcPr>
            <w:tcW w:w="10212" w:type="dxa"/>
            <w:gridSpan w:val="2"/>
            <w:shd w:val="clear" w:color="auto" w:fill="auto"/>
            <w:vAlign w:val="center"/>
            <w:hideMark/>
          </w:tcPr>
          <w:p w14:paraId="7DB9CCBB" w14:textId="77777777" w:rsidR="00745A0B" w:rsidRPr="00E93676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5BF01A6B" w14:textId="77777777" w:rsidR="00745A0B" w:rsidRPr="00590212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  <w:p w14:paraId="253257B6" w14:textId="77777777" w:rsidR="00745A0B" w:rsidRPr="00E93676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40459B44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2FADF966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OBSERVACIONES</w:t>
            </w:r>
          </w:p>
        </w:tc>
      </w:tr>
      <w:tr w:rsidR="00745A0B" w:rsidRPr="00E93676" w14:paraId="63E9E858" w14:textId="77777777" w:rsidTr="004A0E9E">
        <w:trPr>
          <w:trHeight w:val="2438"/>
        </w:trPr>
        <w:tc>
          <w:tcPr>
            <w:tcW w:w="10212" w:type="dxa"/>
            <w:gridSpan w:val="2"/>
            <w:shd w:val="clear" w:color="auto" w:fill="auto"/>
            <w:noWrap/>
            <w:vAlign w:val="center"/>
          </w:tcPr>
          <w:p w14:paraId="4962580B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5CD87DC1" w14:textId="77777777" w:rsidR="00745A0B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785D3432" w14:textId="77777777" w:rsidR="00DD3604" w:rsidRDefault="00DD3604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2AA84F43" w14:textId="77777777" w:rsidR="00DD3604" w:rsidRDefault="00DD3604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15F582CD" w14:textId="77777777" w:rsidR="00DD3604" w:rsidRDefault="00DD3604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06A7B490" w14:textId="77777777" w:rsidR="00DD3604" w:rsidRDefault="00DD3604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6AC6B3BA" w14:textId="77777777" w:rsidR="00DD3604" w:rsidRPr="00E93676" w:rsidRDefault="00DD3604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0F5B9C0B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1F8368E3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RESULTADOS</w:t>
            </w:r>
          </w:p>
        </w:tc>
      </w:tr>
      <w:tr w:rsidR="00745A0B" w:rsidRPr="00E93676" w14:paraId="3EBD34D3" w14:textId="77777777" w:rsidTr="004A0E9E">
        <w:trPr>
          <w:trHeight w:val="300"/>
        </w:trPr>
        <w:tc>
          <w:tcPr>
            <w:tcW w:w="10212" w:type="dxa"/>
            <w:gridSpan w:val="2"/>
            <w:shd w:val="clear" w:color="auto" w:fill="auto"/>
            <w:noWrap/>
            <w:vAlign w:val="center"/>
          </w:tcPr>
          <w:p w14:paraId="487E01BA" w14:textId="77777777" w:rsidR="00745A0B" w:rsidRDefault="00745A0B" w:rsidP="0059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9">
              <w:t xml:space="preserve"> </w:t>
            </w:r>
          </w:p>
          <w:p w14:paraId="25150B19" w14:textId="77777777" w:rsidR="00745A0B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  <w:p w14:paraId="33577F58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5350D0B4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7BA06508" w14:textId="77777777" w:rsidR="00745A0B" w:rsidRPr="00E93676" w:rsidRDefault="00745A0B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gramStart"/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CONCLUSIONES  Y</w:t>
            </w:r>
            <w:proofErr w:type="gramEnd"/>
            <w:r w:rsidRPr="00E9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RECOMENDACIONES</w:t>
            </w:r>
          </w:p>
        </w:tc>
      </w:tr>
      <w:tr w:rsidR="00745A0B" w:rsidRPr="00E93676" w14:paraId="2467312E" w14:textId="77777777" w:rsidTr="004A0E9E">
        <w:trPr>
          <w:trHeight w:val="300"/>
        </w:trPr>
        <w:tc>
          <w:tcPr>
            <w:tcW w:w="10212" w:type="dxa"/>
            <w:gridSpan w:val="2"/>
            <w:shd w:val="clear" w:color="auto" w:fill="auto"/>
            <w:noWrap/>
            <w:vAlign w:val="center"/>
          </w:tcPr>
          <w:p w14:paraId="5E635956" w14:textId="77777777" w:rsidR="00745A0B" w:rsidRPr="000C092D" w:rsidRDefault="00745A0B" w:rsidP="00590212">
            <w:pPr>
              <w:tabs>
                <w:tab w:val="left" w:pos="9564"/>
              </w:tabs>
              <w:spacing w:before="240" w:after="0" w:line="360" w:lineRule="auto"/>
              <w:ind w:right="3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</w:p>
        </w:tc>
      </w:tr>
      <w:tr w:rsidR="00745A0B" w:rsidRPr="00E93676" w14:paraId="2DEBE8FD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25D66BA2" w14:textId="77777777" w:rsidR="00745A0B" w:rsidRPr="00E93676" w:rsidRDefault="00615678" w:rsidP="00590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ANEXOS</w:t>
            </w:r>
          </w:p>
        </w:tc>
      </w:tr>
      <w:tr w:rsidR="00745A0B" w:rsidRPr="00E93676" w14:paraId="3AE27738" w14:textId="77777777" w:rsidTr="004A0E9E">
        <w:trPr>
          <w:trHeight w:val="300"/>
        </w:trPr>
        <w:tc>
          <w:tcPr>
            <w:tcW w:w="10212" w:type="dxa"/>
            <w:gridSpan w:val="2"/>
            <w:shd w:val="clear" w:color="auto" w:fill="auto"/>
            <w:noWrap/>
            <w:vAlign w:val="center"/>
            <w:hideMark/>
          </w:tcPr>
          <w:p w14:paraId="4E560228" w14:textId="77777777" w:rsidR="00745A0B" w:rsidRPr="00AB2840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  <w:r w:rsidRPr="00AB284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  <w:t>.</w:t>
            </w:r>
          </w:p>
          <w:p w14:paraId="549DA6FA" w14:textId="77777777" w:rsidR="00745A0B" w:rsidRPr="00AB2840" w:rsidRDefault="00745A0B" w:rsidP="00590212">
            <w:pPr>
              <w:pStyle w:val="Prrafodelista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</w:pPr>
            <w:r w:rsidRPr="00AB284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s-EC"/>
              </w:rPr>
              <w:t>.</w:t>
            </w:r>
          </w:p>
          <w:p w14:paraId="3F1B949F" w14:textId="77777777" w:rsidR="001F2637" w:rsidRDefault="001F2637" w:rsidP="001F2637">
            <w:pPr>
              <w:pStyle w:val="Prrafodelista"/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</w:pPr>
            <w:r w:rsidRPr="00AB2840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inline distT="0" distB="0" distL="0" distR="0" wp14:anchorId="3A69D7EE" wp14:editId="098D8E38">
                      <wp:extent cx="304800" cy="304800"/>
                      <wp:effectExtent l="0" t="0" r="0" b="0"/>
                      <wp:docPr id="6" name="Rectángulo 6" descr="Resultado de imagen para huesos heterotopic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D5AA0" id="Rectángulo 6" o:spid="_x0000_s1026" alt="Resultado de imagen para huesos heterotop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rl7ot0CAADv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B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840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mc:AlternateContent>
                <mc:Choice Requires="wps">
                  <w:drawing>
                    <wp:inline distT="0" distB="0" distL="0" distR="0" wp14:anchorId="1695BC22" wp14:editId="095F2A43">
                      <wp:extent cx="304800" cy="304800"/>
                      <wp:effectExtent l="0" t="0" r="0" b="0"/>
                      <wp:docPr id="7" name="Rectángulo 7" descr="Resultado de imagen para huesos heterotopic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02BCE" id="Rectángulo 7" o:spid="_x0000_s1026" alt="Resultado de imagen para huesos heterotopic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BXH2p90CAADv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B2840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w:t xml:space="preserve"> </w:t>
            </w:r>
          </w:p>
          <w:p w14:paraId="20215C66" w14:textId="77777777" w:rsidR="00745A0B" w:rsidRPr="00AB2840" w:rsidRDefault="00615678" w:rsidP="0061567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A0B" w:rsidRPr="00E93676" w14:paraId="4C261A3A" w14:textId="77777777" w:rsidTr="004A0E9E">
        <w:trPr>
          <w:trHeight w:val="300"/>
        </w:trPr>
        <w:tc>
          <w:tcPr>
            <w:tcW w:w="10212" w:type="dxa"/>
            <w:gridSpan w:val="2"/>
            <w:shd w:val="clear" w:color="000000" w:fill="BDD7EE"/>
            <w:noWrap/>
            <w:vAlign w:val="center"/>
            <w:hideMark/>
          </w:tcPr>
          <w:p w14:paraId="1D0461BC" w14:textId="77777777" w:rsidR="00745A0B" w:rsidRPr="00AB2840" w:rsidRDefault="00745A0B" w:rsidP="005902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AB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BIBLIOGRAFIA</w:t>
            </w:r>
          </w:p>
        </w:tc>
      </w:tr>
      <w:tr w:rsidR="00745A0B" w:rsidRPr="00E93676" w14:paraId="7F0E6740" w14:textId="77777777" w:rsidTr="004A0E9E">
        <w:trPr>
          <w:trHeight w:val="300"/>
        </w:trPr>
        <w:tc>
          <w:tcPr>
            <w:tcW w:w="10212" w:type="dxa"/>
            <w:gridSpan w:val="2"/>
            <w:shd w:val="clear" w:color="auto" w:fill="auto"/>
            <w:noWrap/>
            <w:vAlign w:val="center"/>
          </w:tcPr>
          <w:sdt>
            <w:sdt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s-ES"/>
              </w:rPr>
              <w:id w:val="989994207"/>
              <w:docPartObj>
                <w:docPartGallery w:val="Bibliographies"/>
                <w:docPartUnique/>
              </w:docPartObj>
            </w:sdtPr>
            <w:sdtEndPr>
              <w:rPr>
                <w:lang w:val="es-EC"/>
              </w:rPr>
            </w:sdtEndPr>
            <w:sdtContent>
              <w:p w14:paraId="6CC8EDFF" w14:textId="77777777" w:rsidR="00745A0B" w:rsidRPr="00E93676" w:rsidRDefault="00745A0B" w:rsidP="00590212">
                <w:pPr>
                  <w:pStyle w:val="Ttulo1"/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1145805"/>
                  <w:bibliography/>
                </w:sdtPr>
                <w:sdtEndPr/>
                <w:sdtContent>
                  <w:p w14:paraId="735F420D" w14:textId="77777777" w:rsidR="00AB2840" w:rsidRPr="00AB2840" w:rsidRDefault="00AB2840" w:rsidP="00615678">
                    <w:pPr>
                      <w:pStyle w:val="Bibliografa"/>
                    </w:pPr>
                  </w:p>
                  <w:p w14:paraId="2875D4A6" w14:textId="77777777" w:rsidR="00AB2840" w:rsidRDefault="00AB2840" w:rsidP="00AB2840"/>
                  <w:p w14:paraId="4B6BBBBF" w14:textId="77777777" w:rsidR="00745A0B" w:rsidRPr="00E93676" w:rsidRDefault="00536DCA" w:rsidP="00B84F5A">
                    <w:pPr>
                      <w:spacing w:line="36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</w:tbl>
    <w:p w14:paraId="669BEC6C" w14:textId="77777777" w:rsidR="00745A0B" w:rsidRPr="00E93676" w:rsidRDefault="00745A0B" w:rsidP="00745A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9D3EA" w14:textId="77777777" w:rsidR="00745A0B" w:rsidRPr="00E93676" w:rsidRDefault="00745A0B" w:rsidP="00745A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361F9" w14:textId="77777777" w:rsidR="00745A0B" w:rsidRPr="00E93676" w:rsidRDefault="00745A0B" w:rsidP="00745A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623624" w14:textId="77777777" w:rsidR="00745A0B" w:rsidRPr="00E93676" w:rsidRDefault="00745A0B" w:rsidP="00745A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3F51E" w14:textId="77777777" w:rsidR="00745A0B" w:rsidRPr="00BC19A8" w:rsidRDefault="00745A0B" w:rsidP="00BE349D">
      <w:pPr>
        <w:spacing w:after="0"/>
        <w:jc w:val="center"/>
        <w:rPr>
          <w:rFonts w:ascii="Georgia" w:hAnsi="Georgia"/>
          <w:b/>
          <w:sz w:val="28"/>
        </w:rPr>
      </w:pPr>
    </w:p>
    <w:p w14:paraId="6D9F6B45" w14:textId="77777777" w:rsidR="00BB2CBD" w:rsidRPr="00BC19A8" w:rsidRDefault="00BB2CBD">
      <w:pPr>
        <w:rPr>
          <w:rFonts w:ascii="Times New Roman" w:hAnsi="Times New Roman" w:cs="Times New Roman"/>
          <w:b/>
        </w:rPr>
      </w:pPr>
    </w:p>
    <w:sectPr w:rsidR="00BB2CBD" w:rsidRPr="00BC19A8" w:rsidSect="00DF5296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78D3" w14:textId="77777777" w:rsidR="00536DCA" w:rsidRDefault="00536DCA" w:rsidP="00BB2CBD">
      <w:pPr>
        <w:spacing w:after="0" w:line="240" w:lineRule="auto"/>
      </w:pPr>
      <w:r>
        <w:separator/>
      </w:r>
    </w:p>
  </w:endnote>
  <w:endnote w:type="continuationSeparator" w:id="0">
    <w:p w14:paraId="689D6EA3" w14:textId="77777777" w:rsidR="00536DCA" w:rsidRDefault="00536DCA" w:rsidP="00BB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CB900" w14:textId="77777777" w:rsidR="00536DCA" w:rsidRDefault="00536DCA" w:rsidP="00BB2CBD">
      <w:pPr>
        <w:spacing w:after="0" w:line="240" w:lineRule="auto"/>
      </w:pPr>
      <w:r>
        <w:separator/>
      </w:r>
    </w:p>
  </w:footnote>
  <w:footnote w:type="continuationSeparator" w:id="0">
    <w:p w14:paraId="60A8A02E" w14:textId="77777777" w:rsidR="00536DCA" w:rsidRDefault="00536DCA" w:rsidP="00BB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10" w:type="dxa"/>
      <w:tblInd w:w="-1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9"/>
      <w:gridCol w:w="6151"/>
    </w:tblGrid>
    <w:tr w:rsidR="00BC19A8" w:rsidRPr="007E661D" w14:paraId="62BE71FF" w14:textId="77777777" w:rsidTr="00847BE4">
      <w:trPr>
        <w:trHeight w:val="284"/>
      </w:trPr>
      <w:tc>
        <w:tcPr>
          <w:tcW w:w="2859" w:type="dxa"/>
          <w:vAlign w:val="center"/>
        </w:tcPr>
        <w:p w14:paraId="18177BDE" w14:textId="77777777" w:rsidR="00BC19A8" w:rsidRPr="007E661D" w:rsidRDefault="00BC19A8" w:rsidP="00BC19A8">
          <w:pPr>
            <w:jc w:val="center"/>
            <w:rPr>
              <w:b/>
            </w:rPr>
          </w:pPr>
          <w:r w:rsidRPr="007E661D">
            <w:rPr>
              <w:rFonts w:ascii="Arial" w:hAnsi="Arial" w:cs="Arial"/>
              <w:b/>
              <w:noProof/>
              <w:spacing w:val="40"/>
              <w:sz w:val="28"/>
              <w:lang w:eastAsia="es-EC"/>
            </w:rPr>
            <w:drawing>
              <wp:inline distT="0" distB="0" distL="0" distR="0" wp14:anchorId="7398BEA1" wp14:editId="45D62903">
                <wp:extent cx="648000" cy="648000"/>
                <wp:effectExtent l="0" t="0" r="0" b="0"/>
                <wp:docPr id="5" name="Ima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unach2015-0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F7B283" w14:textId="77777777" w:rsidR="00BC19A8" w:rsidRPr="007E661D" w:rsidRDefault="00BC19A8" w:rsidP="00BC19A8">
          <w:pPr>
            <w:jc w:val="center"/>
            <w:rPr>
              <w:b/>
            </w:rPr>
          </w:pPr>
          <w:r w:rsidRPr="007E661D">
            <w:rPr>
              <w:rFonts w:eastAsiaTheme="minorHAnsi"/>
              <w:b/>
              <w:spacing w:val="40"/>
              <w:sz w:val="22"/>
            </w:rPr>
            <w:object w:dxaOrig="6524" w:dyaOrig="615" w14:anchorId="43F042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7.5pt">
                <v:imagedata r:id="rId2" o:title=""/>
              </v:shape>
              <o:OLEObject Type="Embed" ProgID="PBrush" ShapeID="_x0000_i1025" DrawAspect="Content" ObjectID="_1631869080" r:id="rId3"/>
            </w:object>
          </w:r>
        </w:p>
      </w:tc>
      <w:tc>
        <w:tcPr>
          <w:tcW w:w="6151" w:type="dxa"/>
          <w:vAlign w:val="center"/>
        </w:tcPr>
        <w:p w14:paraId="548834A3" w14:textId="77777777" w:rsidR="00BC19A8" w:rsidRPr="00191BA2" w:rsidRDefault="00BC19A8" w:rsidP="00BC19A8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 w:cs="Arial"/>
              <w:b/>
              <w:spacing w:val="32"/>
              <w:sz w:val="24"/>
              <w:szCs w:val="26"/>
            </w:rPr>
          </w:pPr>
          <w:r w:rsidRPr="00191BA2">
            <w:rPr>
              <w:rFonts w:ascii="Arial Narrow" w:hAnsi="Arial Narrow" w:cs="Arial"/>
              <w:b/>
              <w:spacing w:val="32"/>
              <w:sz w:val="24"/>
              <w:szCs w:val="26"/>
            </w:rPr>
            <w:t>UNIVERSIDAD NACIONAL DE CHIMBORAZO</w:t>
          </w:r>
        </w:p>
        <w:p w14:paraId="08584462" w14:textId="77777777" w:rsidR="00BC19A8" w:rsidRPr="00191BA2" w:rsidRDefault="00BC19A8" w:rsidP="00BC19A8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 w:cs="Arial"/>
              <w:sz w:val="22"/>
            </w:rPr>
          </w:pPr>
          <w:r w:rsidRPr="00191BA2">
            <w:rPr>
              <w:rFonts w:ascii="Arial Narrow" w:hAnsi="Arial Narrow" w:cs="Arial"/>
              <w:sz w:val="22"/>
            </w:rPr>
            <w:t xml:space="preserve">FACULTAD DE CIENCIAS DE LA SALUD </w:t>
          </w:r>
        </w:p>
        <w:tbl>
          <w:tblPr>
            <w:tblStyle w:val="Tablaconcuadrcula"/>
            <w:tblW w:w="3674" w:type="dxa"/>
            <w:jc w:val="center"/>
            <w:tblBorders>
              <w:top w:val="single" w:sz="8" w:space="0" w:color="CC0000"/>
              <w:left w:val="none" w:sz="0" w:space="0" w:color="auto"/>
              <w:bottom w:val="single" w:sz="8" w:space="0" w:color="CC000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74"/>
          </w:tblGrid>
          <w:tr w:rsidR="00BC19A8" w:rsidRPr="00191BA2" w14:paraId="79417FE8" w14:textId="77777777" w:rsidTr="00847BE4">
            <w:trPr>
              <w:trHeight w:val="284"/>
              <w:jc w:val="center"/>
            </w:trPr>
            <w:tc>
              <w:tcPr>
                <w:tcW w:w="3674" w:type="dxa"/>
                <w:vAlign w:val="center"/>
              </w:tcPr>
              <w:p w14:paraId="3D441E0C" w14:textId="77777777" w:rsidR="00BC19A8" w:rsidRPr="00191BA2" w:rsidRDefault="004D0C82" w:rsidP="00BC19A8">
                <w:pPr>
                  <w:pStyle w:val="Encabezado"/>
                  <w:tabs>
                    <w:tab w:val="left" w:pos="2100"/>
                  </w:tabs>
                  <w:spacing w:before="40" w:after="40"/>
                  <w:jc w:val="center"/>
                  <w:rPr>
                    <w:rFonts w:ascii="Arial Narrow" w:hAnsi="Arial Narrow" w:cs="Arial"/>
                    <w:sz w:val="22"/>
                    <w:szCs w:val="22"/>
                    <w:lang w:val="es-ES"/>
                  </w:rPr>
                </w:pPr>
                <w:r>
                  <w:rPr>
                    <w:rFonts w:ascii="Arial Narrow" w:hAnsi="Arial Narrow" w:cs="Arial"/>
                    <w:sz w:val="22"/>
                    <w:szCs w:val="22"/>
                  </w:rPr>
                  <w:t xml:space="preserve">CARRERA DE PSICOLOGÍA CLÍNICA </w:t>
                </w:r>
              </w:p>
            </w:tc>
          </w:tr>
        </w:tbl>
        <w:p w14:paraId="60D4E768" w14:textId="77777777" w:rsidR="00BC19A8" w:rsidRPr="007E661D" w:rsidRDefault="004D0C82" w:rsidP="00BC19A8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 w:cs="Arial"/>
              <w:b/>
              <w:szCs w:val="18"/>
            </w:rPr>
          </w:pPr>
          <w:r>
            <w:rPr>
              <w:rFonts w:ascii="Arial Narrow" w:hAnsi="Arial Narrow" w:cs="Arial"/>
              <w:sz w:val="22"/>
              <w:szCs w:val="22"/>
            </w:rPr>
            <w:t xml:space="preserve"> LABORATORIO ANFITEATRO </w:t>
          </w:r>
        </w:p>
      </w:tc>
    </w:tr>
  </w:tbl>
  <w:p w14:paraId="3F282F16" w14:textId="77777777" w:rsidR="00BB2CBD" w:rsidRPr="00BB2CBD" w:rsidRDefault="00BB2CBD" w:rsidP="00BB2CBD">
    <w:pPr>
      <w:pStyle w:val="Encabezado"/>
      <w:jc w:val="center"/>
      <w:rPr>
        <w:rFonts w:ascii="Eras Light ITC" w:hAnsi="Eras Light ITC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E4B"/>
    <w:multiLevelType w:val="hybridMultilevel"/>
    <w:tmpl w:val="21D6919C"/>
    <w:lvl w:ilvl="0" w:tplc="A0CC3618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A156D84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Times New Roman" w:hAnsi="Times New Roman" w:hint="default"/>
      </w:rPr>
    </w:lvl>
    <w:lvl w:ilvl="2" w:tplc="9146AFCE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Times New Roman" w:hAnsi="Times New Roman" w:hint="default"/>
      </w:rPr>
    </w:lvl>
    <w:lvl w:ilvl="3" w:tplc="1010ACD0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Times New Roman" w:hAnsi="Times New Roman" w:hint="default"/>
      </w:rPr>
    </w:lvl>
    <w:lvl w:ilvl="4" w:tplc="277C4B3C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Times New Roman" w:hAnsi="Times New Roman" w:hint="default"/>
      </w:rPr>
    </w:lvl>
    <w:lvl w:ilvl="5" w:tplc="9120F14C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Times New Roman" w:hAnsi="Times New Roman" w:hint="default"/>
      </w:rPr>
    </w:lvl>
    <w:lvl w:ilvl="6" w:tplc="A28EADAA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Times New Roman" w:hAnsi="Times New Roman" w:hint="default"/>
      </w:rPr>
    </w:lvl>
    <w:lvl w:ilvl="7" w:tplc="EE9EDF62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Times New Roman" w:hAnsi="Times New Roman" w:hint="default"/>
      </w:rPr>
    </w:lvl>
    <w:lvl w:ilvl="8" w:tplc="3FEE11C0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Times New Roman" w:hAnsi="Times New Roman" w:hint="default"/>
      </w:rPr>
    </w:lvl>
  </w:abstractNum>
  <w:abstractNum w:abstractNumId="1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7E00"/>
    <w:multiLevelType w:val="hybridMultilevel"/>
    <w:tmpl w:val="7C5EB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47"/>
    <w:multiLevelType w:val="hybridMultilevel"/>
    <w:tmpl w:val="466280E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523E"/>
    <w:multiLevelType w:val="hybridMultilevel"/>
    <w:tmpl w:val="9F46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735F"/>
    <w:multiLevelType w:val="hybridMultilevel"/>
    <w:tmpl w:val="1DFA7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70772"/>
    <w:multiLevelType w:val="hybridMultilevel"/>
    <w:tmpl w:val="87122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0078"/>
    <w:multiLevelType w:val="hybridMultilevel"/>
    <w:tmpl w:val="ED88078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A1799"/>
    <w:multiLevelType w:val="hybridMultilevel"/>
    <w:tmpl w:val="32901E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349"/>
    <w:multiLevelType w:val="hybridMultilevel"/>
    <w:tmpl w:val="FD122828"/>
    <w:lvl w:ilvl="0" w:tplc="F378F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45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E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6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41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6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8F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A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5A7952"/>
    <w:multiLevelType w:val="hybridMultilevel"/>
    <w:tmpl w:val="1E7E0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1C24"/>
    <w:multiLevelType w:val="hybridMultilevel"/>
    <w:tmpl w:val="823E13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E29E8"/>
    <w:multiLevelType w:val="hybridMultilevel"/>
    <w:tmpl w:val="5C3E32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BB5"/>
    <w:multiLevelType w:val="hybridMultilevel"/>
    <w:tmpl w:val="4AEA5EF8"/>
    <w:lvl w:ilvl="0" w:tplc="AD30B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62DAD"/>
    <w:multiLevelType w:val="hybridMultilevel"/>
    <w:tmpl w:val="465EDD14"/>
    <w:lvl w:ilvl="0" w:tplc="F50A0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36DC5"/>
    <w:multiLevelType w:val="hybridMultilevel"/>
    <w:tmpl w:val="7EE471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86B"/>
    <w:multiLevelType w:val="hybridMultilevel"/>
    <w:tmpl w:val="1ABC15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618B"/>
    <w:multiLevelType w:val="hybridMultilevel"/>
    <w:tmpl w:val="C82CB236"/>
    <w:lvl w:ilvl="0" w:tplc="78E4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0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6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5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C6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A9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8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69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D751AE"/>
    <w:multiLevelType w:val="hybridMultilevel"/>
    <w:tmpl w:val="E25C8D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737BC"/>
    <w:multiLevelType w:val="hybridMultilevel"/>
    <w:tmpl w:val="C0866D1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6C7F93"/>
    <w:multiLevelType w:val="hybridMultilevel"/>
    <w:tmpl w:val="0C9E757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742"/>
    <w:multiLevelType w:val="hybridMultilevel"/>
    <w:tmpl w:val="1A2A422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B5818"/>
    <w:multiLevelType w:val="hybridMultilevel"/>
    <w:tmpl w:val="7D3262F8"/>
    <w:lvl w:ilvl="0" w:tplc="783034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B6175"/>
    <w:multiLevelType w:val="hybridMultilevel"/>
    <w:tmpl w:val="2E4682DA"/>
    <w:lvl w:ilvl="0" w:tplc="8B58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C6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8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E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8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E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E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0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4D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F93871"/>
    <w:multiLevelType w:val="hybridMultilevel"/>
    <w:tmpl w:val="E7544338"/>
    <w:lvl w:ilvl="0" w:tplc="300A000F">
      <w:start w:val="1"/>
      <w:numFmt w:val="decimal"/>
      <w:lvlText w:val="%1.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9B1F88"/>
    <w:multiLevelType w:val="hybridMultilevel"/>
    <w:tmpl w:val="AFAE35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92E6C"/>
    <w:multiLevelType w:val="hybridMultilevel"/>
    <w:tmpl w:val="28687B86"/>
    <w:lvl w:ilvl="0" w:tplc="3C98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E5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43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E4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C7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4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AF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C1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3"/>
  </w:num>
  <w:num w:numId="7">
    <w:abstractNumId w:val="24"/>
  </w:num>
  <w:num w:numId="8">
    <w:abstractNumId w:val="1"/>
  </w:num>
  <w:num w:numId="9">
    <w:abstractNumId w:val="4"/>
  </w:num>
  <w:num w:numId="10">
    <w:abstractNumId w:val="27"/>
  </w:num>
  <w:num w:numId="11">
    <w:abstractNumId w:val="16"/>
  </w:num>
  <w:num w:numId="12">
    <w:abstractNumId w:val="12"/>
  </w:num>
  <w:num w:numId="13">
    <w:abstractNumId w:val="2"/>
  </w:num>
  <w:num w:numId="14">
    <w:abstractNumId w:val="25"/>
  </w:num>
  <w:num w:numId="15">
    <w:abstractNumId w:val="5"/>
  </w:num>
  <w:num w:numId="16">
    <w:abstractNumId w:val="7"/>
  </w:num>
  <w:num w:numId="17">
    <w:abstractNumId w:val="21"/>
  </w:num>
  <w:num w:numId="18">
    <w:abstractNumId w:val="14"/>
  </w:num>
  <w:num w:numId="19">
    <w:abstractNumId w:val="9"/>
  </w:num>
  <w:num w:numId="20">
    <w:abstractNumId w:val="18"/>
  </w:num>
  <w:num w:numId="21">
    <w:abstractNumId w:val="10"/>
  </w:num>
  <w:num w:numId="22">
    <w:abstractNumId w:val="29"/>
  </w:num>
  <w:num w:numId="23">
    <w:abstractNumId w:val="20"/>
  </w:num>
  <w:num w:numId="24">
    <w:abstractNumId w:val="26"/>
  </w:num>
  <w:num w:numId="25">
    <w:abstractNumId w:val="0"/>
  </w:num>
  <w:num w:numId="26">
    <w:abstractNumId w:val="17"/>
  </w:num>
  <w:num w:numId="27">
    <w:abstractNumId w:val="13"/>
  </w:num>
  <w:num w:numId="28">
    <w:abstractNumId w:val="19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A4"/>
    <w:rsid w:val="00006C79"/>
    <w:rsid w:val="000117DD"/>
    <w:rsid w:val="00012DFE"/>
    <w:rsid w:val="00052ED3"/>
    <w:rsid w:val="00067713"/>
    <w:rsid w:val="000873EC"/>
    <w:rsid w:val="00094386"/>
    <w:rsid w:val="00131A90"/>
    <w:rsid w:val="001809BE"/>
    <w:rsid w:val="001B7E8A"/>
    <w:rsid w:val="001F2637"/>
    <w:rsid w:val="002776FC"/>
    <w:rsid w:val="00292A98"/>
    <w:rsid w:val="002A016C"/>
    <w:rsid w:val="002A748F"/>
    <w:rsid w:val="002C77C0"/>
    <w:rsid w:val="00320ACB"/>
    <w:rsid w:val="00330901"/>
    <w:rsid w:val="00396AD7"/>
    <w:rsid w:val="003A4EE8"/>
    <w:rsid w:val="003B038C"/>
    <w:rsid w:val="004004E1"/>
    <w:rsid w:val="004065EB"/>
    <w:rsid w:val="0041337B"/>
    <w:rsid w:val="004169CB"/>
    <w:rsid w:val="00417F0D"/>
    <w:rsid w:val="004204B4"/>
    <w:rsid w:val="00450ED8"/>
    <w:rsid w:val="00475D4D"/>
    <w:rsid w:val="00475F6A"/>
    <w:rsid w:val="00497AE8"/>
    <w:rsid w:val="004A0E9E"/>
    <w:rsid w:val="004D0C82"/>
    <w:rsid w:val="004F3377"/>
    <w:rsid w:val="00536DCA"/>
    <w:rsid w:val="0053709D"/>
    <w:rsid w:val="00577A16"/>
    <w:rsid w:val="00586988"/>
    <w:rsid w:val="00590212"/>
    <w:rsid w:val="005A2AE5"/>
    <w:rsid w:val="005B5E3C"/>
    <w:rsid w:val="005C7B00"/>
    <w:rsid w:val="005D16E3"/>
    <w:rsid w:val="00615678"/>
    <w:rsid w:val="00657561"/>
    <w:rsid w:val="00667059"/>
    <w:rsid w:val="00677AC0"/>
    <w:rsid w:val="00680156"/>
    <w:rsid w:val="00682360"/>
    <w:rsid w:val="0068256A"/>
    <w:rsid w:val="006A19D9"/>
    <w:rsid w:val="006C4A48"/>
    <w:rsid w:val="006F1A82"/>
    <w:rsid w:val="00710D1F"/>
    <w:rsid w:val="00737BC3"/>
    <w:rsid w:val="00745A0B"/>
    <w:rsid w:val="00753C40"/>
    <w:rsid w:val="008474BA"/>
    <w:rsid w:val="00863212"/>
    <w:rsid w:val="00893B84"/>
    <w:rsid w:val="008C36E3"/>
    <w:rsid w:val="008D146B"/>
    <w:rsid w:val="009007BB"/>
    <w:rsid w:val="00946389"/>
    <w:rsid w:val="009568FE"/>
    <w:rsid w:val="00960F15"/>
    <w:rsid w:val="00966FC5"/>
    <w:rsid w:val="009711BA"/>
    <w:rsid w:val="009C3639"/>
    <w:rsid w:val="009E2B0D"/>
    <w:rsid w:val="00A01B53"/>
    <w:rsid w:val="00A444C2"/>
    <w:rsid w:val="00A54693"/>
    <w:rsid w:val="00A83C23"/>
    <w:rsid w:val="00AB2840"/>
    <w:rsid w:val="00AC75F7"/>
    <w:rsid w:val="00B06C66"/>
    <w:rsid w:val="00B22C4D"/>
    <w:rsid w:val="00B84F5A"/>
    <w:rsid w:val="00BA7B6C"/>
    <w:rsid w:val="00BB2CBD"/>
    <w:rsid w:val="00BC19A8"/>
    <w:rsid w:val="00BD1927"/>
    <w:rsid w:val="00BE349D"/>
    <w:rsid w:val="00BF0491"/>
    <w:rsid w:val="00BF2EE0"/>
    <w:rsid w:val="00C24225"/>
    <w:rsid w:val="00C26DBE"/>
    <w:rsid w:val="00C62949"/>
    <w:rsid w:val="00C72ECC"/>
    <w:rsid w:val="00C80991"/>
    <w:rsid w:val="00C961B0"/>
    <w:rsid w:val="00CA2EBF"/>
    <w:rsid w:val="00CE60CF"/>
    <w:rsid w:val="00CF04A4"/>
    <w:rsid w:val="00D477B9"/>
    <w:rsid w:val="00D745F1"/>
    <w:rsid w:val="00D770F7"/>
    <w:rsid w:val="00DB2EDC"/>
    <w:rsid w:val="00DC530C"/>
    <w:rsid w:val="00DD3604"/>
    <w:rsid w:val="00DF5296"/>
    <w:rsid w:val="00DF7E12"/>
    <w:rsid w:val="00E048E9"/>
    <w:rsid w:val="00E13412"/>
    <w:rsid w:val="00E37F7B"/>
    <w:rsid w:val="00E55426"/>
    <w:rsid w:val="00E74231"/>
    <w:rsid w:val="00EE72BE"/>
    <w:rsid w:val="00F23FEF"/>
    <w:rsid w:val="00F403CD"/>
    <w:rsid w:val="00F55AB8"/>
    <w:rsid w:val="00F75D7F"/>
    <w:rsid w:val="00F816F4"/>
    <w:rsid w:val="00F9789F"/>
    <w:rsid w:val="00FC43C5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3CF1F"/>
  <w15:docId w15:val="{A4CF298B-7B7E-4BF3-AC0F-9A6A7D3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BD"/>
  </w:style>
  <w:style w:type="paragraph" w:styleId="Ttulo1">
    <w:name w:val="heading 1"/>
    <w:basedOn w:val="Normal"/>
    <w:next w:val="Normal"/>
    <w:link w:val="Ttulo1Car"/>
    <w:uiPriority w:val="9"/>
    <w:qFormat/>
    <w:rsid w:val="00BB2C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C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C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C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C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C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C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4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CBD"/>
  </w:style>
  <w:style w:type="paragraph" w:styleId="Piedepgina">
    <w:name w:val="footer"/>
    <w:basedOn w:val="Normal"/>
    <w:link w:val="PiedepginaCar"/>
    <w:uiPriority w:val="99"/>
    <w:unhideWhenUsed/>
    <w:rsid w:val="00BB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CBD"/>
  </w:style>
  <w:style w:type="character" w:customStyle="1" w:styleId="Ttulo1Car">
    <w:name w:val="Título 1 Car"/>
    <w:basedOn w:val="Fuentedeprrafopredeter"/>
    <w:link w:val="Ttulo1"/>
    <w:uiPriority w:val="9"/>
    <w:rsid w:val="00BB2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C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B2C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CB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C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C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C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C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C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unhideWhenUsed/>
    <w:qFormat/>
    <w:rsid w:val="00BB2C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B2C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C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C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2CB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2CBD"/>
    <w:rPr>
      <w:b/>
      <w:bCs/>
    </w:rPr>
  </w:style>
  <w:style w:type="character" w:styleId="nfasis">
    <w:name w:val="Emphasis"/>
    <w:basedOn w:val="Fuentedeprrafopredeter"/>
    <w:uiPriority w:val="20"/>
    <w:qFormat/>
    <w:rsid w:val="00BB2CBD"/>
    <w:rPr>
      <w:i/>
      <w:iCs/>
    </w:rPr>
  </w:style>
  <w:style w:type="paragraph" w:styleId="Sinespaciado">
    <w:name w:val="No Spacing"/>
    <w:uiPriority w:val="1"/>
    <w:qFormat/>
    <w:rsid w:val="00BB2CB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B2C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2CB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C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C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2CB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B2CB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B2CB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B2CB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B2CB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2CBD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960F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F1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F1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F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F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F15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586988"/>
  </w:style>
  <w:style w:type="table" w:styleId="Tablaconcuadrcula">
    <w:name w:val="Table Grid"/>
    <w:basedOn w:val="Tablanormal"/>
    <w:uiPriority w:val="39"/>
    <w:rsid w:val="00BC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Ara05</b:Tag>
    <b:SourceType>BookSection</b:SourceType>
    <b:Guid>{2F26884B-1984-477E-8AD4-7D32AA7695B2}</b:Guid>
    <b:Title>Extraccion de sangre</b:Title>
    <b:Pages>88-90</b:Pages>
    <b:Year>2005</b:Year>
    <b:City>Buenos Aires</b:City>
    <b:Publisher>Medical Panamericana</b:Publisher>
    <b:Author>
      <b:Author>
        <b:NameList>
          <b:Person>
            <b:Last>Viviana</b:Last>
            <b:First>Aranda</b:First>
          </b:Person>
        </b:NameList>
      </b:Author>
      <b:BookAuthor>
        <b:NameList>
          <b:Person>
            <b:Last>Maria</b:Last>
            <b:First>Ceriani</b:First>
            <b:Middle>Jose</b:Middle>
          </b:Person>
        </b:NameList>
      </b:BookAuthor>
    </b:Author>
    <b:BookTitle>Manual de procedimientos</b:BookTitle>
    <b:RefOrder>1</b:RefOrder>
  </b:Source>
  <b:Source>
    <b:Tag>UVI</b:Tag>
    <b:SourceType>InternetSite</b:SourceType>
    <b:Guid>{837B7603-8EA7-493D-87AD-F5566F4F56F6}</b:Guid>
    <b:Title>UNIVERSAL VACATION INSTITUTE</b:Title>
    <b:Author>
      <b:Author>
        <b:NameList>
          <b:Person>
            <b:Last>UVI</b:Last>
          </b:Person>
        </b:NameList>
      </b:Author>
    </b:Author>
    <b:URL>http://uvinstitute.edu/es/programas/curso-de-flebotomia-miami</b:URL>
    <b:RefOrder>2</b:RefOrder>
  </b:Source>
  <b:Source>
    <b:Tag>BDD14</b:Tag>
    <b:SourceType>InternetSite</b:SourceType>
    <b:Guid>{714AA7E5-5034-451B-8336-BDF891216E88}</b:Guid>
    <b:Title>BD DIAGNOSTICO_SISTEMAS PREANALITICOS</b:Title>
    <b:Year>2014</b:Year>
    <b:URL>https://www.bd.com/mexico/vacutainer/pdfs/catalog.pdf</b:URL>
    <b:JournalName>BD DIAGNOSTICOS _ SISTEMAS PREANALITICOS</b:JournalName>
    <b:RefOrder>3</b:RefOrder>
  </b:Source>
</b:Sources>
</file>

<file path=customXml/itemProps1.xml><?xml version="1.0" encoding="utf-8"?>
<ds:datastoreItem xmlns:ds="http://schemas.openxmlformats.org/officeDocument/2006/customXml" ds:itemID="{EDE5DA22-116B-445B-AD03-2398CB3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Silvy Reinoso</dc:creator>
  <cp:lastModifiedBy>Manuel Cañas Lucendo</cp:lastModifiedBy>
  <cp:revision>6</cp:revision>
  <cp:lastPrinted>2019-10-06T17:11:00Z</cp:lastPrinted>
  <dcterms:created xsi:type="dcterms:W3CDTF">2018-11-03T16:09:00Z</dcterms:created>
  <dcterms:modified xsi:type="dcterms:W3CDTF">2019-10-06T17:12:00Z</dcterms:modified>
</cp:coreProperties>
</file>