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95B" w:rsidRDefault="00BC45F5" w:rsidP="00BC45F5">
      <w:pPr>
        <w:jc w:val="center"/>
        <w:rPr>
          <w:u w:val="single"/>
        </w:rPr>
      </w:pPr>
      <w:r w:rsidRPr="00BC45F5">
        <w:rPr>
          <w:u w:val="single"/>
        </w:rPr>
        <w:t>Caso clínico</w:t>
      </w:r>
      <w:r>
        <w:rPr>
          <w:u w:val="single"/>
        </w:rPr>
        <w:t>.</w:t>
      </w:r>
    </w:p>
    <w:p w:rsidR="00BC45F5" w:rsidRDefault="00BC45F5" w:rsidP="00BC45F5">
      <w:pPr>
        <w:jc w:val="both"/>
      </w:pPr>
      <w:r>
        <w:t xml:space="preserve">Nombre: </w:t>
      </w:r>
    </w:p>
    <w:p w:rsidR="00BC45F5" w:rsidRDefault="00BC45F5" w:rsidP="00BC45F5">
      <w:pPr>
        <w:jc w:val="both"/>
      </w:pPr>
      <w:r>
        <w:t xml:space="preserve">Semestre: </w:t>
      </w:r>
    </w:p>
    <w:p w:rsidR="00354C22" w:rsidRDefault="00354C22" w:rsidP="00BC45F5">
      <w:pPr>
        <w:jc w:val="both"/>
      </w:pPr>
      <w:r>
        <w:t>Paralelo:</w:t>
      </w:r>
    </w:p>
    <w:p w:rsidR="00BC45F5" w:rsidRDefault="00BC45F5" w:rsidP="00BC45F5">
      <w:pPr>
        <w:jc w:val="both"/>
      </w:pPr>
      <w:r>
        <w:t xml:space="preserve">Fecha: </w:t>
      </w:r>
    </w:p>
    <w:p w:rsidR="00BC45F5" w:rsidRPr="00BC45F5" w:rsidRDefault="00BC45F5" w:rsidP="00BC45F5">
      <w:pPr>
        <w:jc w:val="both"/>
      </w:pPr>
      <w:r>
        <w:t xml:space="preserve">Tema: </w:t>
      </w:r>
    </w:p>
    <w:p w:rsidR="00EF795B" w:rsidRDefault="00EF795B"/>
    <w:p w:rsidR="00EF795B" w:rsidRDefault="00EF795B"/>
    <w:tbl>
      <w:tblPr>
        <w:tblStyle w:val="Tablaconcuadrcula"/>
        <w:tblpPr w:leftFromText="141" w:rightFromText="141" w:vertAnchor="page" w:horzAnchor="margin" w:tblpY="4891"/>
        <w:tblW w:w="8978" w:type="dxa"/>
        <w:tblLook w:val="04A0" w:firstRow="1" w:lastRow="0" w:firstColumn="1" w:lastColumn="0" w:noHBand="0" w:noVBand="1"/>
      </w:tblPr>
      <w:tblGrid>
        <w:gridCol w:w="1048"/>
        <w:gridCol w:w="1058"/>
        <w:gridCol w:w="1105"/>
        <w:gridCol w:w="2257"/>
        <w:gridCol w:w="1479"/>
        <w:gridCol w:w="2031"/>
      </w:tblGrid>
      <w:tr w:rsidR="00BC45F5" w:rsidTr="00E971F3">
        <w:trPr>
          <w:cantSplit/>
          <w:trHeight w:val="522"/>
        </w:trPr>
        <w:tc>
          <w:tcPr>
            <w:tcW w:w="2106" w:type="dxa"/>
            <w:gridSpan w:val="2"/>
          </w:tcPr>
          <w:p w:rsidR="00BC45F5" w:rsidRDefault="00BC45F5" w:rsidP="00BC45F5">
            <w:pPr>
              <w:jc w:val="center"/>
            </w:pPr>
            <w:r>
              <w:t>CSP</w:t>
            </w:r>
          </w:p>
        </w:tc>
        <w:tc>
          <w:tcPr>
            <w:tcW w:w="6872" w:type="dxa"/>
            <w:gridSpan w:val="4"/>
            <w:vAlign w:val="center"/>
          </w:tcPr>
          <w:p w:rsidR="00BC45F5" w:rsidRDefault="00BC45F5" w:rsidP="00BC45F5">
            <w:pPr>
              <w:jc w:val="center"/>
            </w:pPr>
            <w:r>
              <w:t>CSP</w:t>
            </w:r>
          </w:p>
        </w:tc>
      </w:tr>
      <w:tr w:rsidR="00BC45F5" w:rsidTr="00E971F3">
        <w:trPr>
          <w:trHeight w:val="283"/>
        </w:trPr>
        <w:tc>
          <w:tcPr>
            <w:tcW w:w="1048" w:type="dxa"/>
          </w:tcPr>
          <w:p w:rsidR="00BC45F5" w:rsidRDefault="00BC45F5" w:rsidP="00BC45F5">
            <w:pPr>
              <w:jc w:val="center"/>
            </w:pPr>
            <w:r>
              <w:t>PT</w:t>
            </w:r>
          </w:p>
        </w:tc>
        <w:tc>
          <w:tcPr>
            <w:tcW w:w="1057" w:type="dxa"/>
          </w:tcPr>
          <w:p w:rsidR="00BC45F5" w:rsidRDefault="00BC45F5" w:rsidP="00BC45F5">
            <w:pPr>
              <w:jc w:val="center"/>
            </w:pPr>
            <w:r>
              <w:t>PR</w:t>
            </w:r>
          </w:p>
        </w:tc>
        <w:tc>
          <w:tcPr>
            <w:tcW w:w="1105" w:type="dxa"/>
          </w:tcPr>
          <w:p w:rsidR="00BC45F5" w:rsidRDefault="00BC45F5" w:rsidP="00BC45F5">
            <w:pPr>
              <w:jc w:val="center"/>
            </w:pPr>
            <w:r>
              <w:t>CSS</w:t>
            </w:r>
          </w:p>
        </w:tc>
        <w:tc>
          <w:tcPr>
            <w:tcW w:w="5767" w:type="dxa"/>
            <w:gridSpan w:val="3"/>
          </w:tcPr>
          <w:p w:rsidR="00BC45F5" w:rsidRDefault="00BC45F5" w:rsidP="00BC45F5">
            <w:pPr>
              <w:jc w:val="center"/>
            </w:pPr>
            <w:r>
              <w:t>CSP</w:t>
            </w:r>
          </w:p>
        </w:tc>
      </w:tr>
      <w:tr w:rsidR="00BC45F5" w:rsidTr="00E971F3">
        <w:trPr>
          <w:trHeight w:val="300"/>
        </w:trPr>
        <w:tc>
          <w:tcPr>
            <w:tcW w:w="1048" w:type="dxa"/>
          </w:tcPr>
          <w:p w:rsidR="00BC45F5" w:rsidRDefault="00BC45F5" w:rsidP="00BC45F5">
            <w:pPr>
              <w:jc w:val="center"/>
            </w:pPr>
            <w:r>
              <w:t>x</w:t>
            </w:r>
          </w:p>
        </w:tc>
        <w:tc>
          <w:tcPr>
            <w:tcW w:w="1057" w:type="dxa"/>
          </w:tcPr>
          <w:p w:rsidR="00BC45F5" w:rsidRDefault="00BC45F5" w:rsidP="00BC45F5">
            <w:pPr>
              <w:jc w:val="center"/>
            </w:pPr>
          </w:p>
        </w:tc>
        <w:tc>
          <w:tcPr>
            <w:tcW w:w="1105" w:type="dxa"/>
          </w:tcPr>
          <w:p w:rsidR="00BC45F5" w:rsidRDefault="00BC45F5" w:rsidP="00BC45F5">
            <w:pPr>
              <w:jc w:val="center"/>
            </w:pPr>
          </w:p>
        </w:tc>
        <w:tc>
          <w:tcPr>
            <w:tcW w:w="2257" w:type="dxa"/>
          </w:tcPr>
          <w:p w:rsidR="00BC45F5" w:rsidRDefault="00354C22" w:rsidP="00BC45F5">
            <w:r>
              <w:t>Auto centradas</w:t>
            </w:r>
          </w:p>
        </w:tc>
        <w:tc>
          <w:tcPr>
            <w:tcW w:w="3510" w:type="dxa"/>
            <w:gridSpan w:val="2"/>
          </w:tcPr>
          <w:p w:rsidR="00BC45F5" w:rsidRDefault="00BC45F5" w:rsidP="00BC45F5">
            <w:pPr>
              <w:jc w:val="center"/>
            </w:pPr>
            <w:r>
              <w:t>Interpersonales</w:t>
            </w:r>
          </w:p>
        </w:tc>
      </w:tr>
      <w:tr w:rsidR="00BC45F5" w:rsidTr="00E971F3">
        <w:trPr>
          <w:trHeight w:val="283"/>
        </w:trPr>
        <w:tc>
          <w:tcPr>
            <w:tcW w:w="1048" w:type="dxa"/>
          </w:tcPr>
          <w:p w:rsidR="00BC45F5" w:rsidRDefault="00BC45F5" w:rsidP="00BC45F5"/>
        </w:tc>
        <w:tc>
          <w:tcPr>
            <w:tcW w:w="1057" w:type="dxa"/>
          </w:tcPr>
          <w:p w:rsidR="00BC45F5" w:rsidRDefault="00BC45F5" w:rsidP="00BC45F5"/>
        </w:tc>
        <w:tc>
          <w:tcPr>
            <w:tcW w:w="1105" w:type="dxa"/>
          </w:tcPr>
          <w:p w:rsidR="00BC45F5" w:rsidRDefault="00BC45F5" w:rsidP="00BC45F5"/>
        </w:tc>
        <w:tc>
          <w:tcPr>
            <w:tcW w:w="2257" w:type="dxa"/>
          </w:tcPr>
          <w:p w:rsidR="00BC45F5" w:rsidRDefault="00BC45F5" w:rsidP="00BC45F5"/>
        </w:tc>
        <w:tc>
          <w:tcPr>
            <w:tcW w:w="1479" w:type="dxa"/>
          </w:tcPr>
          <w:p w:rsidR="00BC45F5" w:rsidRDefault="00BC45F5" w:rsidP="00BC45F5">
            <w:pPr>
              <w:jc w:val="center"/>
            </w:pPr>
            <w:r>
              <w:t>Abusivas</w:t>
            </w:r>
          </w:p>
        </w:tc>
        <w:tc>
          <w:tcPr>
            <w:tcW w:w="2031" w:type="dxa"/>
          </w:tcPr>
          <w:p w:rsidR="00BC45F5" w:rsidRDefault="00BC45F5" w:rsidP="00BC45F5">
            <w:pPr>
              <w:jc w:val="center"/>
            </w:pPr>
            <w:r>
              <w:t>No abusivas</w:t>
            </w:r>
          </w:p>
        </w:tc>
      </w:tr>
      <w:tr w:rsidR="00354C22" w:rsidTr="00E971F3">
        <w:trPr>
          <w:trHeight w:val="300"/>
        </w:trPr>
        <w:tc>
          <w:tcPr>
            <w:tcW w:w="1048" w:type="dxa"/>
          </w:tcPr>
          <w:p w:rsidR="00354C22" w:rsidRDefault="00354C22" w:rsidP="00BC45F5"/>
        </w:tc>
        <w:tc>
          <w:tcPr>
            <w:tcW w:w="1057" w:type="dxa"/>
          </w:tcPr>
          <w:p w:rsidR="00354C22" w:rsidRDefault="00354C22" w:rsidP="00BC45F5"/>
        </w:tc>
        <w:tc>
          <w:tcPr>
            <w:tcW w:w="1105" w:type="dxa"/>
          </w:tcPr>
          <w:p w:rsidR="00354C22" w:rsidRDefault="00354C22" w:rsidP="00BC45F5"/>
        </w:tc>
        <w:tc>
          <w:tcPr>
            <w:tcW w:w="2257" w:type="dxa"/>
          </w:tcPr>
          <w:p w:rsidR="00354C22" w:rsidRDefault="00354C22" w:rsidP="00BC45F5"/>
        </w:tc>
        <w:tc>
          <w:tcPr>
            <w:tcW w:w="1479" w:type="dxa"/>
          </w:tcPr>
          <w:p w:rsidR="00354C22" w:rsidRDefault="00354C22" w:rsidP="00BC45F5"/>
        </w:tc>
        <w:tc>
          <w:tcPr>
            <w:tcW w:w="2031" w:type="dxa"/>
          </w:tcPr>
          <w:p w:rsidR="00354C22" w:rsidRDefault="00354C22" w:rsidP="00BC45F5"/>
        </w:tc>
      </w:tr>
    </w:tbl>
    <w:p w:rsidR="00EF795B" w:rsidRDefault="00EF795B"/>
    <w:p w:rsidR="00E971F3" w:rsidRDefault="00E971F3"/>
    <w:p w:rsidR="00EF795B" w:rsidRDefault="00EF795B"/>
    <w:tbl>
      <w:tblPr>
        <w:tblStyle w:val="Tablaconcuadrcula"/>
        <w:tblpPr w:leftFromText="141" w:rightFromText="141" w:vertAnchor="page" w:horzAnchor="margin" w:tblpY="7571"/>
        <w:tblW w:w="9328" w:type="dxa"/>
        <w:tblLook w:val="04A0" w:firstRow="1" w:lastRow="0" w:firstColumn="1" w:lastColumn="0" w:noHBand="0" w:noVBand="1"/>
      </w:tblPr>
      <w:tblGrid>
        <w:gridCol w:w="1734"/>
        <w:gridCol w:w="2199"/>
        <w:gridCol w:w="2170"/>
        <w:gridCol w:w="3225"/>
      </w:tblGrid>
      <w:tr w:rsidR="00354C22" w:rsidTr="00E971F3">
        <w:trPr>
          <w:trHeight w:val="375"/>
        </w:trPr>
        <w:tc>
          <w:tcPr>
            <w:tcW w:w="1734" w:type="dxa"/>
          </w:tcPr>
          <w:p w:rsidR="00354C22" w:rsidRPr="002D3829" w:rsidRDefault="00354C22" w:rsidP="00354C22">
            <w:pPr>
              <w:tabs>
                <w:tab w:val="left" w:pos="5160"/>
              </w:tabs>
              <w:jc w:val="center"/>
            </w:pPr>
            <w:r>
              <w:t>Estrategias Coercitivas</w:t>
            </w:r>
          </w:p>
        </w:tc>
        <w:tc>
          <w:tcPr>
            <w:tcW w:w="2199" w:type="dxa"/>
          </w:tcPr>
          <w:p w:rsidR="00354C22" w:rsidRPr="002D3829" w:rsidRDefault="00354C22" w:rsidP="00354C22">
            <w:pPr>
              <w:tabs>
                <w:tab w:val="left" w:pos="5160"/>
              </w:tabs>
              <w:jc w:val="center"/>
            </w:pPr>
            <w:r>
              <w:t>Diferencias Individuales</w:t>
            </w:r>
          </w:p>
        </w:tc>
        <w:tc>
          <w:tcPr>
            <w:tcW w:w="2170" w:type="dxa"/>
          </w:tcPr>
          <w:p w:rsidR="00354C22" w:rsidRPr="002D3829" w:rsidRDefault="00354C22" w:rsidP="00354C22">
            <w:pPr>
              <w:tabs>
                <w:tab w:val="left" w:pos="5160"/>
              </w:tabs>
              <w:jc w:val="center"/>
            </w:pPr>
            <w:r>
              <w:t>Vulnerabilidad de la Víctima</w:t>
            </w:r>
          </w:p>
        </w:tc>
        <w:tc>
          <w:tcPr>
            <w:tcW w:w="3225" w:type="dxa"/>
          </w:tcPr>
          <w:p w:rsidR="00354C22" w:rsidRPr="002D3829" w:rsidRDefault="00354C22" w:rsidP="00354C22">
            <w:pPr>
              <w:tabs>
                <w:tab w:val="left" w:pos="5160"/>
              </w:tabs>
              <w:jc w:val="center"/>
            </w:pPr>
            <w:r>
              <w:t>Condiciones del Contexto</w:t>
            </w:r>
          </w:p>
        </w:tc>
      </w:tr>
      <w:tr w:rsidR="00354C22" w:rsidTr="00E971F3">
        <w:trPr>
          <w:trHeight w:val="354"/>
        </w:trPr>
        <w:tc>
          <w:tcPr>
            <w:tcW w:w="1734" w:type="dxa"/>
          </w:tcPr>
          <w:p w:rsidR="00354C22" w:rsidRDefault="00354C22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2199" w:type="dxa"/>
          </w:tcPr>
          <w:p w:rsidR="00354C22" w:rsidRDefault="00354C22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2170" w:type="dxa"/>
          </w:tcPr>
          <w:p w:rsidR="00354C22" w:rsidRDefault="00354C22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3225" w:type="dxa"/>
          </w:tcPr>
          <w:p w:rsidR="00354C22" w:rsidRPr="00BD2DD5" w:rsidRDefault="00354C22" w:rsidP="00354C22">
            <w:pPr>
              <w:tabs>
                <w:tab w:val="left" w:pos="5160"/>
              </w:tabs>
              <w:rPr>
                <w:b/>
                <w:bCs/>
              </w:rPr>
            </w:pPr>
          </w:p>
        </w:tc>
      </w:tr>
      <w:tr w:rsidR="00E971F3" w:rsidTr="00E971F3">
        <w:trPr>
          <w:trHeight w:val="354"/>
        </w:trPr>
        <w:tc>
          <w:tcPr>
            <w:tcW w:w="1734" w:type="dxa"/>
          </w:tcPr>
          <w:p w:rsidR="00E971F3" w:rsidRDefault="00E971F3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2199" w:type="dxa"/>
          </w:tcPr>
          <w:p w:rsidR="00E971F3" w:rsidRDefault="00E971F3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2170" w:type="dxa"/>
          </w:tcPr>
          <w:p w:rsidR="00E971F3" w:rsidRDefault="00E971F3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3225" w:type="dxa"/>
          </w:tcPr>
          <w:p w:rsidR="00E971F3" w:rsidRPr="00BD2DD5" w:rsidRDefault="00E971F3" w:rsidP="00354C22">
            <w:pPr>
              <w:tabs>
                <w:tab w:val="left" w:pos="5160"/>
              </w:tabs>
              <w:rPr>
                <w:b/>
                <w:bCs/>
              </w:rPr>
            </w:pPr>
          </w:p>
        </w:tc>
      </w:tr>
      <w:tr w:rsidR="00E971F3" w:rsidTr="00E971F3">
        <w:trPr>
          <w:trHeight w:val="354"/>
        </w:trPr>
        <w:tc>
          <w:tcPr>
            <w:tcW w:w="1734" w:type="dxa"/>
          </w:tcPr>
          <w:p w:rsidR="00E971F3" w:rsidRDefault="00E971F3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2199" w:type="dxa"/>
          </w:tcPr>
          <w:p w:rsidR="00E971F3" w:rsidRDefault="00E971F3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2170" w:type="dxa"/>
          </w:tcPr>
          <w:p w:rsidR="00E971F3" w:rsidRDefault="00E971F3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3225" w:type="dxa"/>
          </w:tcPr>
          <w:p w:rsidR="00E971F3" w:rsidRPr="00BD2DD5" w:rsidRDefault="00E971F3" w:rsidP="00354C22">
            <w:pPr>
              <w:tabs>
                <w:tab w:val="left" w:pos="5160"/>
              </w:tabs>
              <w:rPr>
                <w:b/>
                <w:bCs/>
              </w:rPr>
            </w:pPr>
          </w:p>
        </w:tc>
      </w:tr>
      <w:tr w:rsidR="00E971F3" w:rsidTr="00E971F3">
        <w:trPr>
          <w:trHeight w:val="354"/>
        </w:trPr>
        <w:tc>
          <w:tcPr>
            <w:tcW w:w="1734" w:type="dxa"/>
          </w:tcPr>
          <w:p w:rsidR="00E971F3" w:rsidRDefault="00E971F3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2199" w:type="dxa"/>
          </w:tcPr>
          <w:p w:rsidR="00E971F3" w:rsidRDefault="00E971F3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2170" w:type="dxa"/>
          </w:tcPr>
          <w:p w:rsidR="00E971F3" w:rsidRDefault="00E971F3" w:rsidP="00354C22">
            <w:pPr>
              <w:tabs>
                <w:tab w:val="left" w:pos="5160"/>
              </w:tabs>
              <w:rPr>
                <w:b/>
              </w:rPr>
            </w:pPr>
          </w:p>
        </w:tc>
        <w:tc>
          <w:tcPr>
            <w:tcW w:w="3225" w:type="dxa"/>
          </w:tcPr>
          <w:p w:rsidR="00E971F3" w:rsidRPr="00BD2DD5" w:rsidRDefault="00E971F3" w:rsidP="00354C22">
            <w:pPr>
              <w:tabs>
                <w:tab w:val="left" w:pos="5160"/>
              </w:tabs>
              <w:rPr>
                <w:b/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194"/>
        <w:gridCol w:w="1195"/>
        <w:gridCol w:w="1385"/>
        <w:gridCol w:w="1478"/>
        <w:gridCol w:w="1213"/>
        <w:gridCol w:w="1303"/>
        <w:gridCol w:w="19"/>
        <w:gridCol w:w="1041"/>
      </w:tblGrid>
      <w:tr w:rsidR="00E971F3" w:rsidTr="00E971F3">
        <w:trPr>
          <w:trHeight w:val="602"/>
        </w:trPr>
        <w:tc>
          <w:tcPr>
            <w:tcW w:w="2389" w:type="dxa"/>
            <w:gridSpan w:val="2"/>
          </w:tcPr>
          <w:p w:rsidR="00E971F3" w:rsidRDefault="00E971F3" w:rsidP="00E971F3">
            <w:pPr>
              <w:jc w:val="center"/>
              <w:rPr>
                <w:b/>
              </w:rPr>
            </w:pPr>
            <w:r>
              <w:rPr>
                <w:b/>
              </w:rPr>
              <w:t xml:space="preserve">Según la agresión </w:t>
            </w:r>
          </w:p>
        </w:tc>
        <w:tc>
          <w:tcPr>
            <w:tcW w:w="2863" w:type="dxa"/>
            <w:gridSpan w:val="2"/>
          </w:tcPr>
          <w:p w:rsidR="00E971F3" w:rsidRDefault="00E971F3" w:rsidP="00E971F3">
            <w:pPr>
              <w:jc w:val="center"/>
              <w:rPr>
                <w:b/>
              </w:rPr>
            </w:pPr>
            <w:r>
              <w:rPr>
                <w:b/>
              </w:rPr>
              <w:t xml:space="preserve">Según Ideación </w:t>
            </w:r>
          </w:p>
        </w:tc>
        <w:tc>
          <w:tcPr>
            <w:tcW w:w="3576" w:type="dxa"/>
            <w:gridSpan w:val="4"/>
          </w:tcPr>
          <w:p w:rsidR="00E971F3" w:rsidRDefault="00E971F3" w:rsidP="00E971F3">
            <w:pPr>
              <w:jc w:val="center"/>
              <w:rPr>
                <w:b/>
              </w:rPr>
            </w:pPr>
            <w:r>
              <w:rPr>
                <w:b/>
              </w:rPr>
              <w:t>Diferencias individuales.</w:t>
            </w:r>
          </w:p>
        </w:tc>
      </w:tr>
      <w:tr w:rsidR="00E971F3" w:rsidTr="00E971F3">
        <w:trPr>
          <w:trHeight w:val="368"/>
        </w:trPr>
        <w:tc>
          <w:tcPr>
            <w:tcW w:w="1194" w:type="dxa"/>
          </w:tcPr>
          <w:p w:rsidR="00E971F3" w:rsidRDefault="00E971F3" w:rsidP="00E971F3">
            <w:pPr>
              <w:jc w:val="center"/>
              <w:rPr>
                <w:b/>
              </w:rPr>
            </w:pPr>
            <w:r>
              <w:rPr>
                <w:b/>
              </w:rPr>
              <w:t>Sin contacto</w:t>
            </w:r>
          </w:p>
        </w:tc>
        <w:tc>
          <w:tcPr>
            <w:tcW w:w="1195" w:type="dxa"/>
          </w:tcPr>
          <w:p w:rsidR="00E971F3" w:rsidRDefault="00E971F3" w:rsidP="00E971F3">
            <w:pPr>
              <w:jc w:val="center"/>
              <w:rPr>
                <w:b/>
              </w:rPr>
            </w:pPr>
            <w:r>
              <w:rPr>
                <w:b/>
              </w:rPr>
              <w:t>Con contacto</w:t>
            </w:r>
          </w:p>
        </w:tc>
        <w:tc>
          <w:tcPr>
            <w:tcW w:w="1385" w:type="dxa"/>
          </w:tcPr>
          <w:p w:rsidR="00E971F3" w:rsidRDefault="00E971F3" w:rsidP="00E971F3">
            <w:pPr>
              <w:jc w:val="center"/>
              <w:rPr>
                <w:b/>
              </w:rPr>
            </w:pPr>
            <w:r>
              <w:rPr>
                <w:b/>
              </w:rPr>
              <w:t>Impulsivas</w:t>
            </w:r>
          </w:p>
        </w:tc>
        <w:tc>
          <w:tcPr>
            <w:tcW w:w="1478" w:type="dxa"/>
          </w:tcPr>
          <w:p w:rsidR="00E971F3" w:rsidRDefault="00E971F3" w:rsidP="00E971F3">
            <w:pPr>
              <w:jc w:val="center"/>
              <w:rPr>
                <w:b/>
              </w:rPr>
            </w:pPr>
            <w:r>
              <w:rPr>
                <w:b/>
              </w:rPr>
              <w:t>Planificadas</w:t>
            </w:r>
          </w:p>
        </w:tc>
        <w:tc>
          <w:tcPr>
            <w:tcW w:w="1213" w:type="dxa"/>
          </w:tcPr>
          <w:p w:rsidR="00E971F3" w:rsidRDefault="00E971F3" w:rsidP="00E971F3">
            <w:pPr>
              <w:jc w:val="center"/>
              <w:rPr>
                <w:b/>
              </w:rPr>
            </w:pPr>
            <w:r>
              <w:rPr>
                <w:b/>
              </w:rPr>
              <w:t>Hacia niños/as pequeños</w:t>
            </w:r>
          </w:p>
        </w:tc>
        <w:tc>
          <w:tcPr>
            <w:tcW w:w="1322" w:type="dxa"/>
            <w:gridSpan w:val="2"/>
          </w:tcPr>
          <w:p w:rsidR="00E971F3" w:rsidRDefault="00E971F3" w:rsidP="00E971F3">
            <w:pPr>
              <w:jc w:val="center"/>
              <w:rPr>
                <w:b/>
              </w:rPr>
            </w:pPr>
            <w:r>
              <w:rPr>
                <w:b/>
              </w:rPr>
              <w:t>Adulto hacia adolescente</w:t>
            </w:r>
          </w:p>
        </w:tc>
        <w:tc>
          <w:tcPr>
            <w:tcW w:w="1041" w:type="dxa"/>
          </w:tcPr>
          <w:p w:rsidR="00E971F3" w:rsidRDefault="00E971F3" w:rsidP="00E971F3">
            <w:pPr>
              <w:jc w:val="center"/>
              <w:rPr>
                <w:b/>
              </w:rPr>
            </w:pPr>
            <w:r>
              <w:rPr>
                <w:b/>
              </w:rPr>
              <w:t>Hacia adultos</w:t>
            </w:r>
          </w:p>
        </w:tc>
      </w:tr>
      <w:tr w:rsidR="00E971F3" w:rsidTr="00E971F3">
        <w:trPr>
          <w:trHeight w:val="602"/>
        </w:trPr>
        <w:tc>
          <w:tcPr>
            <w:tcW w:w="1194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213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060" w:type="dxa"/>
            <w:gridSpan w:val="2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</w:tr>
      <w:tr w:rsidR="00E971F3" w:rsidTr="00E971F3">
        <w:trPr>
          <w:trHeight w:val="602"/>
        </w:trPr>
        <w:tc>
          <w:tcPr>
            <w:tcW w:w="1194" w:type="dxa"/>
          </w:tcPr>
          <w:p w:rsidR="00E971F3" w:rsidRDefault="00E971F3" w:rsidP="00E971F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95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213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  <w:tc>
          <w:tcPr>
            <w:tcW w:w="1060" w:type="dxa"/>
            <w:gridSpan w:val="2"/>
          </w:tcPr>
          <w:p w:rsidR="00E971F3" w:rsidRDefault="00E971F3" w:rsidP="00E971F3">
            <w:pPr>
              <w:jc w:val="center"/>
              <w:rPr>
                <w:b/>
              </w:rPr>
            </w:pPr>
          </w:p>
        </w:tc>
      </w:tr>
    </w:tbl>
    <w:p w:rsidR="00EF795B" w:rsidRDefault="00EF795B"/>
    <w:p w:rsidR="00C767C6" w:rsidRDefault="00C767C6" w:rsidP="00BC45F5">
      <w:pPr>
        <w:jc w:val="both"/>
      </w:pPr>
    </w:p>
    <w:p w:rsidR="00DB071D" w:rsidRDefault="00DB071D"/>
    <w:p w:rsidR="00BC45F5" w:rsidRDefault="00BC45F5"/>
    <w:p w:rsidR="00BC45F5" w:rsidRDefault="00BC45F5"/>
    <w:p w:rsidR="00BC45F5" w:rsidRDefault="00BC45F5"/>
    <w:p w:rsidR="00BC45F5" w:rsidRDefault="00BC45F5"/>
    <w:p w:rsidR="00BC45F5" w:rsidRDefault="00BC45F5" w:rsidP="00BC45F5"/>
    <w:sectPr w:rsidR="00BC45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CA3" w:rsidRDefault="00330CA3" w:rsidP="00EF795B">
      <w:pPr>
        <w:spacing w:after="0" w:line="240" w:lineRule="auto"/>
      </w:pPr>
      <w:r>
        <w:separator/>
      </w:r>
    </w:p>
  </w:endnote>
  <w:endnote w:type="continuationSeparator" w:id="0">
    <w:p w:rsidR="00330CA3" w:rsidRDefault="00330CA3" w:rsidP="00EF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CA3" w:rsidRDefault="00330CA3" w:rsidP="00EF795B">
      <w:pPr>
        <w:spacing w:after="0" w:line="240" w:lineRule="auto"/>
      </w:pPr>
      <w:r>
        <w:separator/>
      </w:r>
    </w:p>
  </w:footnote>
  <w:footnote w:type="continuationSeparator" w:id="0">
    <w:p w:rsidR="00330CA3" w:rsidRDefault="00330CA3" w:rsidP="00EF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5B" w:rsidRDefault="00EF795B" w:rsidP="00BC45F5">
    <w:pPr>
      <w:pStyle w:val="Encabezado"/>
      <w:jc w:val="center"/>
    </w:pPr>
    <w:r>
      <w:t>UNIVERSIDAD NACIONAL DE CHIMBORAZO</w:t>
    </w:r>
  </w:p>
  <w:p w:rsidR="00EF795B" w:rsidRDefault="00EF795B" w:rsidP="00BC45F5">
    <w:pPr>
      <w:pStyle w:val="Encabezado"/>
      <w:jc w:val="center"/>
    </w:pPr>
    <w:r>
      <w:t>CIENCIAS DE LA SALUD</w:t>
    </w:r>
  </w:p>
  <w:p w:rsidR="00EF795B" w:rsidRDefault="00EF795B" w:rsidP="00BC45F5">
    <w:pPr>
      <w:pStyle w:val="Encabezado"/>
      <w:jc w:val="center"/>
    </w:pPr>
    <w:r>
      <w:t>PSICOLOGÍA CLÍNICA</w:t>
    </w:r>
  </w:p>
  <w:p w:rsidR="00EF795B" w:rsidRDefault="00BC45F5" w:rsidP="00BC45F5">
    <w:pPr>
      <w:pStyle w:val="Encabezado"/>
      <w:jc w:val="center"/>
    </w:pPr>
    <w:r>
      <w:t>SEXUALIDAD HUMANA 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6"/>
    <w:rsid w:val="00220ED3"/>
    <w:rsid w:val="00330CA3"/>
    <w:rsid w:val="00354C22"/>
    <w:rsid w:val="004A58F5"/>
    <w:rsid w:val="00617B9A"/>
    <w:rsid w:val="00B20247"/>
    <w:rsid w:val="00BC45F5"/>
    <w:rsid w:val="00BD2DD5"/>
    <w:rsid w:val="00C767C6"/>
    <w:rsid w:val="00DB071D"/>
    <w:rsid w:val="00E971F3"/>
    <w:rsid w:val="00EF795B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9471"/>
  <w15:chartTrackingRefBased/>
  <w15:docId w15:val="{C48C0D21-DA8C-4C53-AEB0-1834324D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95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7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95B"/>
  </w:style>
  <w:style w:type="paragraph" w:styleId="Piedepgina">
    <w:name w:val="footer"/>
    <w:basedOn w:val="Normal"/>
    <w:link w:val="PiedepginaCar"/>
    <w:uiPriority w:val="99"/>
    <w:unhideWhenUsed/>
    <w:rsid w:val="00EF7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alban</dc:creator>
  <cp:keywords/>
  <dc:description/>
  <cp:lastModifiedBy>Ramiro Torres</cp:lastModifiedBy>
  <cp:revision>3</cp:revision>
  <dcterms:created xsi:type="dcterms:W3CDTF">2019-07-08T14:40:00Z</dcterms:created>
  <dcterms:modified xsi:type="dcterms:W3CDTF">2020-07-16T21:44:00Z</dcterms:modified>
</cp:coreProperties>
</file>