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1B" w:rsidRPr="00F7209C" w:rsidRDefault="00F5751B" w:rsidP="00F5751B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1.2 </w:t>
      </w: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CLASIFICACIÓN DE LAS PLANTAS INDUSTRIALES</w:t>
      </w:r>
    </w:p>
    <w:p w:rsidR="00F5751B" w:rsidRPr="00F7209C" w:rsidRDefault="00F5751B" w:rsidP="00F5751B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Por 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índole del proceso puesto en Prá</w:t>
      </w: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cticas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.</w:t>
      </w: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</w:t>
      </w:r>
    </w:p>
    <w:p w:rsidR="00F5751B" w:rsidRPr="00F7209C" w:rsidRDefault="00F5751B" w:rsidP="00F5751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MX"/>
        </w:rPr>
      </w:pP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Proceso continuo:</w:t>
      </w:r>
      <w:r w:rsidRPr="00F7209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s-MX"/>
        </w:rPr>
        <w:t xml:space="preserve"> </w:t>
      </w: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que trabajen las 24 horas</w:t>
      </w:r>
    </w:p>
    <w:p w:rsidR="00F5751B" w:rsidRPr="00F7209C" w:rsidRDefault="00F5751B" w:rsidP="00F5751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MX"/>
        </w:rPr>
      </w:pP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Proceso Repetitivo:</w:t>
      </w: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Donde se trabajen por lotes </w:t>
      </w:r>
    </w:p>
    <w:p w:rsidR="00F5751B" w:rsidRPr="00F7209C" w:rsidRDefault="00F5751B" w:rsidP="00F5751B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s-MX"/>
        </w:rPr>
      </w:pPr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Proceso </w:t>
      </w:r>
      <w:proofErr w:type="spellStart"/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>Semi</w:t>
      </w:r>
      <w:proofErr w:type="spellEnd"/>
      <w:r w:rsidRPr="00F7209C"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  <w:t xml:space="preserve"> continuo:</w:t>
      </w: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En una planta que la producción es bajo pedido.</w:t>
      </w:r>
    </w:p>
    <w:p w:rsidR="00F5751B" w:rsidRPr="00F7209C" w:rsidRDefault="00F5751B" w:rsidP="00F5751B">
      <w:pPr>
        <w:pStyle w:val="Ttulo1"/>
        <w:rPr>
          <w:lang w:val="es-MX"/>
        </w:rPr>
      </w:pPr>
      <w:r w:rsidRPr="00F7209C">
        <w:rPr>
          <w:lang w:val="es-MX"/>
        </w:rPr>
        <w:t>Tipo de proceso.</w:t>
      </w:r>
    </w:p>
    <w:p w:rsidR="00F5751B" w:rsidRPr="00F7209C" w:rsidRDefault="00F5751B" w:rsidP="00F5751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Mecánica </w:t>
      </w:r>
    </w:p>
    <w:p w:rsidR="00F5751B" w:rsidRPr="00F7209C" w:rsidRDefault="00F5751B" w:rsidP="00F5751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Química</w:t>
      </w:r>
    </w:p>
    <w:p w:rsidR="00F5751B" w:rsidRPr="00F7209C" w:rsidRDefault="00F5751B" w:rsidP="00F5751B">
      <w:pPr>
        <w:pStyle w:val="Ttulo1"/>
        <w:rPr>
          <w:lang w:val="es-MX"/>
        </w:rPr>
      </w:pPr>
      <w:r w:rsidRPr="00F7209C">
        <w:rPr>
          <w:lang w:val="es-MX"/>
        </w:rPr>
        <w:t>Por el tipo de Materias Primas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proofErr w:type="spellStart"/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Carboquímica</w:t>
      </w:r>
      <w:proofErr w:type="spellEnd"/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Petrolera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Petroquímica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Madera 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Metalurgia</w:t>
      </w:r>
    </w:p>
    <w:p w:rsidR="00F5751B" w:rsidRPr="00F7209C" w:rsidRDefault="00F5751B" w:rsidP="00F5751B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Pesquera </w:t>
      </w:r>
    </w:p>
    <w:p w:rsidR="00F5751B" w:rsidRPr="00F7209C" w:rsidRDefault="00F5751B" w:rsidP="00F5751B">
      <w:pPr>
        <w:pStyle w:val="Ttulo1"/>
        <w:rPr>
          <w:lang w:val="es-MX"/>
        </w:rPr>
      </w:pPr>
      <w:r w:rsidRPr="00F7209C">
        <w:rPr>
          <w:lang w:val="es-MX"/>
        </w:rPr>
        <w:t xml:space="preserve">Tipos de productos </w:t>
      </w:r>
    </w:p>
    <w:p w:rsidR="00F5751B" w:rsidRPr="00F7209C" w:rsidRDefault="00F5751B" w:rsidP="00F5751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Alimenticias </w:t>
      </w:r>
    </w:p>
    <w:p w:rsidR="00F5751B" w:rsidRPr="00F7209C" w:rsidRDefault="00F5751B" w:rsidP="00F5751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Farmacéuticas</w:t>
      </w:r>
    </w:p>
    <w:p w:rsidR="00F5751B" w:rsidRPr="00F7209C" w:rsidRDefault="00F5751B" w:rsidP="00F5751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Textil </w:t>
      </w:r>
    </w:p>
    <w:p w:rsidR="00F5751B" w:rsidRPr="00F7209C" w:rsidRDefault="00F5751B" w:rsidP="00F5751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Cementera</w:t>
      </w:r>
    </w:p>
    <w:p w:rsidR="00F5751B" w:rsidRPr="00F7209C" w:rsidRDefault="00F5751B" w:rsidP="00F5751B">
      <w:pPr>
        <w:pStyle w:val="Ttulo1"/>
        <w:rPr>
          <w:lang w:val="es-MX"/>
        </w:rPr>
      </w:pPr>
      <w:r w:rsidRPr="00F7209C">
        <w:rPr>
          <w:lang w:val="es-MX"/>
        </w:rPr>
        <w:t>Por el tipo de Actividad Económica</w:t>
      </w:r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Agricultura </w:t>
      </w:r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Silvicultura </w:t>
      </w:r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Explotación Minera y de Canteras </w:t>
      </w:r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Mano </w:t>
      </w:r>
      <w:proofErr w:type="spellStart"/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factureras</w:t>
      </w:r>
      <w:proofErr w:type="spellEnd"/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Construcción </w:t>
      </w:r>
    </w:p>
    <w:p w:rsidR="00F5751B" w:rsidRPr="00F7209C" w:rsidRDefault="00F5751B" w:rsidP="00F5751B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 w:rsidRPr="00F7209C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Transporte y Comunicación </w:t>
      </w:r>
    </w:p>
    <w:p w:rsidR="00F5751B" w:rsidRDefault="00F5751B" w:rsidP="00F5751B">
      <w:pPr>
        <w:pStyle w:val="Ttulo2"/>
        <w:numPr>
          <w:ilvl w:val="0"/>
          <w:numId w:val="0"/>
        </w:numPr>
        <w:ind w:left="576"/>
      </w:pPr>
      <w:r>
        <w:lastRenderedPageBreak/>
        <w:t xml:space="preserve">Clases de empresas 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empresas pueden clasificarse con arreglos a:</w:t>
      </w:r>
    </w:p>
    <w:p w:rsidR="00F5751B" w:rsidRDefault="00F5751B" w:rsidP="00F575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constitución jurídica</w:t>
      </w:r>
    </w:p>
    <w:p w:rsidR="00F5751B" w:rsidRDefault="00F5751B" w:rsidP="00F575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estructura política económica</w:t>
      </w:r>
    </w:p>
    <w:p w:rsidR="00F5751B" w:rsidRDefault="00F5751B" w:rsidP="00F575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magnitud </w:t>
      </w:r>
    </w:p>
    <w:p w:rsidR="00F5751B" w:rsidRDefault="00F5751B" w:rsidP="00F5751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producción </w:t>
      </w:r>
    </w:p>
    <w:p w:rsidR="00F5751B" w:rsidRDefault="00F5751B" w:rsidP="00F5751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 empresas de acuerdo a su constitución jurídica serán </w:t>
      </w:r>
    </w:p>
    <w:p w:rsidR="00F5751B" w:rsidRDefault="00F5751B" w:rsidP="00F5751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Individuales </w:t>
      </w:r>
      <w:proofErr w:type="gramStart"/>
      <w:r>
        <w:rPr>
          <w:rFonts w:ascii="Times New Roman" w:hAnsi="Times New Roman" w:cs="Times New Roman"/>
          <w:sz w:val="24"/>
          <w:szCs w:val="24"/>
        </w:rPr>
        <w:t>( unipersonales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5751B" w:rsidRDefault="00F5751B" w:rsidP="00F5751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Colectiva (varios propietarios denominados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socios )</w:t>
      </w:r>
      <w:proofErr w:type="gramEnd"/>
    </w:p>
    <w:p w:rsidR="00F5751B" w:rsidRDefault="00F5751B" w:rsidP="00F5751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Sociedad anónimas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 trabaja por acciones S.A)</w:t>
      </w:r>
    </w:p>
    <w:p w:rsidR="00F5751B" w:rsidRDefault="00F5751B" w:rsidP="00F5751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Sociedades limitadas (no hay acciones si no aportaciones a las que se limita la responsabilidad formado por los socios gestores y por la asamblea de </w:t>
      </w:r>
      <w:proofErr w:type="gramStart"/>
      <w:r>
        <w:rPr>
          <w:rFonts w:ascii="Times New Roman" w:hAnsi="Times New Roman" w:cs="Times New Roman"/>
          <w:sz w:val="24"/>
          <w:szCs w:val="24"/>
        </w:rPr>
        <w:t>socios )</w:t>
      </w:r>
      <w:proofErr w:type="gramEnd"/>
    </w:p>
    <w:p w:rsidR="00F5751B" w:rsidRDefault="00F5751B" w:rsidP="00F5751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 su estructura política económica</w:t>
      </w:r>
    </w:p>
    <w:p w:rsidR="00F5751B" w:rsidRDefault="00F5751B" w:rsidP="00F5751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de interés público (beneficio del pueblo)</w:t>
      </w:r>
    </w:p>
    <w:p w:rsidR="00F5751B" w:rsidRDefault="00F5751B" w:rsidP="00F5751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estatales</w:t>
      </w:r>
    </w:p>
    <w:p w:rsidR="00F5751B" w:rsidRDefault="00F5751B" w:rsidP="00F5751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privadas</w:t>
      </w:r>
    </w:p>
    <w:p w:rsidR="00F5751B" w:rsidRDefault="00F5751B" w:rsidP="00F5751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mixtas</w:t>
      </w:r>
    </w:p>
    <w:p w:rsidR="00F5751B" w:rsidRDefault="00F5751B" w:rsidP="00F5751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acuerdo a su magnitud</w:t>
      </w:r>
    </w:p>
    <w:p w:rsidR="00F5751B" w:rsidRDefault="00F5751B" w:rsidP="00F5751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Empresas artesanales (1 a 5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trabajadores )</w:t>
      </w:r>
      <w:proofErr w:type="gramEnd"/>
    </w:p>
    <w:p w:rsidR="00F5751B" w:rsidRDefault="00F5751B" w:rsidP="00F5751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pequeñas (6 a 50 trabajadores)</w:t>
      </w:r>
    </w:p>
    <w:p w:rsidR="00F5751B" w:rsidRDefault="00F5751B" w:rsidP="00F5751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mediana (51 a 500 trabajadores)</w:t>
      </w:r>
    </w:p>
    <w:p w:rsidR="00F5751B" w:rsidRDefault="00F5751B" w:rsidP="00F5751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grande (mayor a 500 trabajadores)</w:t>
      </w:r>
    </w:p>
    <w:p w:rsidR="00F5751B" w:rsidRDefault="00F5751B" w:rsidP="00F5751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acuerdo a su producción </w:t>
      </w:r>
    </w:p>
    <w:p w:rsidR="00F5751B" w:rsidRDefault="00F5751B" w:rsidP="00F5751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extractivas (minerías, pescas etc.)</w:t>
      </w:r>
    </w:p>
    <w:p w:rsidR="00F5751B" w:rsidRDefault="00F5751B" w:rsidP="00F5751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básicas (acero, ácido sulfúrico; que producen materia prima para otras empresas)</w:t>
      </w:r>
    </w:p>
    <w:p w:rsidR="00F5751B" w:rsidRDefault="00F5751B" w:rsidP="00F5751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Empresas transformadoras (empresas que generan máquinas herramientas, automóviles, motos etc.)</w:t>
      </w:r>
    </w:p>
    <w:p w:rsidR="00F5751B" w:rsidRDefault="00F5751B" w:rsidP="00F5751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Empresas productoras de servicios (servicios de transporte, educación etc.)</w:t>
      </w:r>
    </w:p>
    <w:p w:rsidR="00F5751B" w:rsidRDefault="00F5751B" w:rsidP="00F5751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Productividad 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denomina productividad a la producción obtenida con relación a algunos de los elementos utilizados para obtenerla  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una empresa siderúrgica con una plantilla de 100 obreros se produce diariamente 1500 toneladas de acero a productividad será 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Productividad=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productiidad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recursos</m:t>
            </m:r>
          </m:den>
        </m:f>
      </m:oMath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Productividad=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=  12 horas día</w:t>
      </w:r>
    </w:p>
    <w:p w:rsidR="00F5751B" w:rsidRDefault="00F5751B" w:rsidP="00F575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Nota:</w:t>
      </w:r>
    </w:p>
    <w:p w:rsidR="00F5751B" w:rsidRDefault="00F5751B" w:rsidP="00F57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productividad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igual produccion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menor cuantia  de elementos </m:t>
            </m:r>
          </m:den>
        </m:f>
      </m:oMath>
    </w:p>
    <w:p w:rsidR="00C42F9B" w:rsidRDefault="00C42F9B">
      <w:bookmarkStart w:id="0" w:name="_GoBack"/>
      <w:bookmarkEnd w:id="0"/>
    </w:p>
    <w:sectPr w:rsidR="00C42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929"/>
    <w:multiLevelType w:val="hybridMultilevel"/>
    <w:tmpl w:val="348EA7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DB4"/>
    <w:multiLevelType w:val="hybridMultilevel"/>
    <w:tmpl w:val="D9D0B84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0F0"/>
    <w:multiLevelType w:val="hybridMultilevel"/>
    <w:tmpl w:val="FD14AD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3343"/>
    <w:multiLevelType w:val="hybridMultilevel"/>
    <w:tmpl w:val="B2F617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7EA5"/>
    <w:multiLevelType w:val="hybridMultilevel"/>
    <w:tmpl w:val="A74459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72204"/>
    <w:multiLevelType w:val="multilevel"/>
    <w:tmpl w:val="58263C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</w:rPr>
    </w:lvl>
  </w:abstractNum>
  <w:abstractNum w:abstractNumId="6" w15:restartNumberingAfterBreak="0">
    <w:nsid w:val="44884FC6"/>
    <w:multiLevelType w:val="hybridMultilevel"/>
    <w:tmpl w:val="64FEFB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E5B96"/>
    <w:multiLevelType w:val="hybridMultilevel"/>
    <w:tmpl w:val="5EAA05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E0F1B"/>
    <w:multiLevelType w:val="hybridMultilevel"/>
    <w:tmpl w:val="76B0C4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F4E69"/>
    <w:multiLevelType w:val="hybridMultilevel"/>
    <w:tmpl w:val="D12877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134"/>
    <w:multiLevelType w:val="hybridMultilevel"/>
    <w:tmpl w:val="42228F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B"/>
    <w:rsid w:val="00C42F9B"/>
    <w:rsid w:val="00F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59EE0-E958-427D-8DED-9B9848BC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1B"/>
    <w:pPr>
      <w:spacing w:line="360" w:lineRule="auto"/>
      <w:ind w:firstLine="284"/>
    </w:pPr>
    <w:rPr>
      <w:lang w:val="es-EC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F5751B"/>
    <w:pPr>
      <w:keepNext/>
      <w:keepLines/>
      <w:spacing w:before="240" w:after="0"/>
      <w:ind w:firstLine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751B"/>
    <w:pPr>
      <w:keepNext/>
      <w:keepLines/>
      <w:numPr>
        <w:ilvl w:val="1"/>
        <w:numId w:val="11"/>
      </w:numPr>
      <w:spacing w:before="40" w:after="0"/>
      <w:jc w:val="both"/>
      <w:outlineLvl w:val="1"/>
    </w:pPr>
    <w:rPr>
      <w:rFonts w:ascii="Times New Roman" w:hAnsi="Times New Roman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5751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F5751B"/>
    <w:rPr>
      <w:rFonts w:ascii="Times New Roman" w:hAnsi="Times New Roman" w:cs="Times New Roman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F5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cabrera</dc:creator>
  <cp:keywords/>
  <dc:description/>
  <cp:lastModifiedBy>cris cabrera</cp:lastModifiedBy>
  <cp:revision>1</cp:revision>
  <dcterms:created xsi:type="dcterms:W3CDTF">2020-04-29T20:58:00Z</dcterms:created>
  <dcterms:modified xsi:type="dcterms:W3CDTF">2020-04-29T20:59:00Z</dcterms:modified>
</cp:coreProperties>
</file>